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07C0" w:rsidRDefault="00C807C0" w:rsidP="00104FA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86F94">
        <w:rPr>
          <w:rFonts w:ascii="Times New Roman" w:hAnsi="Times New Roman" w:cs="Times New Roman"/>
          <w:b/>
          <w:bCs/>
          <w:sz w:val="28"/>
          <w:szCs w:val="28"/>
        </w:rPr>
        <w:t>ФГБОУ ВО ВГМУ им. Н.Н. Бурденко Минздрава России</w:t>
      </w:r>
    </w:p>
    <w:p w:rsidR="00104FA3" w:rsidRPr="00D86F94" w:rsidRDefault="00104FA3" w:rsidP="00104FA3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807C0" w:rsidRPr="00D86F94" w:rsidRDefault="00C807C0" w:rsidP="00C807C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F94">
        <w:rPr>
          <w:rFonts w:ascii="Times New Roman" w:hAnsi="Times New Roman" w:cs="Times New Roman"/>
          <w:b/>
          <w:sz w:val="28"/>
          <w:szCs w:val="28"/>
        </w:rPr>
        <w:t>Факультет подготовки кадров высшей квалификации</w:t>
      </w:r>
    </w:p>
    <w:p w:rsidR="00C807C0" w:rsidRPr="00104FA3" w:rsidRDefault="00C807C0" w:rsidP="00104FA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FA3">
        <w:rPr>
          <w:rFonts w:ascii="Times New Roman" w:hAnsi="Times New Roman" w:cs="Times New Roman"/>
          <w:b/>
          <w:sz w:val="28"/>
          <w:szCs w:val="28"/>
        </w:rPr>
        <w:t>Кафедра</w:t>
      </w:r>
      <w:r w:rsidR="00104FA3" w:rsidRPr="00104FA3">
        <w:rPr>
          <w:rFonts w:ascii="Times New Roman" w:hAnsi="Times New Roman" w:cs="Times New Roman"/>
          <w:b/>
          <w:sz w:val="28"/>
          <w:szCs w:val="28"/>
        </w:rPr>
        <w:t xml:space="preserve"> поликлинической терапии и общей врачебной практики</w:t>
      </w:r>
    </w:p>
    <w:p w:rsidR="00D86F94" w:rsidRDefault="00D86F94" w:rsidP="00C807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07C0" w:rsidRPr="00D86F94" w:rsidRDefault="00D86F94" w:rsidP="00C807C0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86F94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C807C0" w:rsidRPr="003B3D89" w:rsidRDefault="00C807C0" w:rsidP="00C807C0">
      <w:pPr>
        <w:jc w:val="right"/>
        <w:rPr>
          <w:rFonts w:ascii="Times New Roman" w:hAnsi="Times New Roman" w:cs="Times New Roman"/>
          <w:sz w:val="28"/>
          <w:szCs w:val="28"/>
        </w:rPr>
      </w:pPr>
      <w:r w:rsidRPr="003B3D89">
        <w:rPr>
          <w:rFonts w:ascii="Times New Roman" w:hAnsi="Times New Roman" w:cs="Times New Roman"/>
          <w:sz w:val="28"/>
          <w:szCs w:val="28"/>
        </w:rPr>
        <w:t>на заседании кафедры</w:t>
      </w:r>
      <w:r w:rsidR="00104FA3" w:rsidRPr="003B3D89">
        <w:rPr>
          <w:rFonts w:ascii="Times New Roman" w:hAnsi="Times New Roman" w:cs="Times New Roman"/>
          <w:sz w:val="28"/>
          <w:szCs w:val="28"/>
        </w:rPr>
        <w:t xml:space="preserve"> поликлинической </w:t>
      </w:r>
    </w:p>
    <w:p w:rsidR="00104FA3" w:rsidRPr="003B3D89" w:rsidRDefault="00104FA3" w:rsidP="00C807C0">
      <w:pPr>
        <w:jc w:val="right"/>
        <w:rPr>
          <w:rFonts w:ascii="Times New Roman" w:hAnsi="Times New Roman" w:cs="Times New Roman"/>
          <w:sz w:val="28"/>
          <w:szCs w:val="28"/>
        </w:rPr>
      </w:pPr>
      <w:r w:rsidRPr="003B3D89">
        <w:rPr>
          <w:rFonts w:ascii="Times New Roman" w:hAnsi="Times New Roman" w:cs="Times New Roman"/>
          <w:sz w:val="28"/>
          <w:szCs w:val="28"/>
        </w:rPr>
        <w:t>терапии и общей врачебной практики</w:t>
      </w:r>
    </w:p>
    <w:p w:rsidR="00C807C0" w:rsidRPr="003B3D89" w:rsidRDefault="00C807C0" w:rsidP="00C807C0">
      <w:pPr>
        <w:jc w:val="right"/>
        <w:rPr>
          <w:rFonts w:ascii="Times New Roman" w:hAnsi="Times New Roman" w:cs="Times New Roman"/>
          <w:sz w:val="28"/>
          <w:szCs w:val="28"/>
        </w:rPr>
      </w:pPr>
      <w:r w:rsidRPr="003B3D89">
        <w:rPr>
          <w:rFonts w:ascii="Times New Roman" w:hAnsi="Times New Roman" w:cs="Times New Roman"/>
          <w:sz w:val="28"/>
          <w:szCs w:val="28"/>
        </w:rPr>
        <w:t>прото</w:t>
      </w:r>
      <w:r w:rsidR="00D86F94" w:rsidRPr="003B3D89">
        <w:rPr>
          <w:rFonts w:ascii="Times New Roman" w:hAnsi="Times New Roman" w:cs="Times New Roman"/>
          <w:sz w:val="28"/>
          <w:szCs w:val="28"/>
        </w:rPr>
        <w:t xml:space="preserve">кол № ___ от «____» _________ 201    </w:t>
      </w:r>
      <w:r w:rsidRPr="003B3D89">
        <w:rPr>
          <w:rFonts w:ascii="Times New Roman" w:hAnsi="Times New Roman" w:cs="Times New Roman"/>
          <w:sz w:val="28"/>
          <w:szCs w:val="28"/>
        </w:rPr>
        <w:t>г.</w:t>
      </w:r>
    </w:p>
    <w:p w:rsidR="00C807C0" w:rsidRPr="003B3D89" w:rsidRDefault="00D86F94" w:rsidP="00C807C0">
      <w:pPr>
        <w:jc w:val="right"/>
        <w:rPr>
          <w:rFonts w:ascii="Times New Roman" w:hAnsi="Times New Roman" w:cs="Times New Roman"/>
          <w:sz w:val="28"/>
          <w:szCs w:val="28"/>
        </w:rPr>
      </w:pPr>
      <w:r w:rsidRPr="003B3D89">
        <w:rPr>
          <w:rFonts w:ascii="Times New Roman" w:hAnsi="Times New Roman" w:cs="Times New Roman"/>
          <w:sz w:val="28"/>
          <w:szCs w:val="28"/>
        </w:rPr>
        <w:t>з</w:t>
      </w:r>
      <w:r w:rsidR="00104FA3" w:rsidRPr="003B3D89">
        <w:rPr>
          <w:rFonts w:ascii="Times New Roman" w:hAnsi="Times New Roman" w:cs="Times New Roman"/>
          <w:sz w:val="28"/>
          <w:szCs w:val="28"/>
        </w:rPr>
        <w:t>ав.</w:t>
      </w:r>
      <w:r w:rsidR="00C807C0" w:rsidRPr="003B3D89">
        <w:rPr>
          <w:rFonts w:ascii="Times New Roman" w:hAnsi="Times New Roman" w:cs="Times New Roman"/>
          <w:sz w:val="28"/>
          <w:szCs w:val="28"/>
        </w:rPr>
        <w:t xml:space="preserve"> кафедрой</w:t>
      </w:r>
      <w:r w:rsidR="00104FA3" w:rsidRPr="003B3D89">
        <w:rPr>
          <w:rFonts w:ascii="Times New Roman" w:hAnsi="Times New Roman" w:cs="Times New Roman"/>
          <w:sz w:val="28"/>
          <w:szCs w:val="28"/>
        </w:rPr>
        <w:t>, доктор мед. наук, профессор А.А. Зуйкова</w:t>
      </w:r>
    </w:p>
    <w:p w:rsidR="00C807C0" w:rsidRPr="003B3D89" w:rsidRDefault="00C807C0" w:rsidP="00C807C0">
      <w:pPr>
        <w:jc w:val="right"/>
        <w:rPr>
          <w:rFonts w:ascii="Times New Roman" w:hAnsi="Times New Roman" w:cs="Times New Roman"/>
          <w:sz w:val="28"/>
          <w:szCs w:val="28"/>
        </w:rPr>
      </w:pPr>
      <w:r w:rsidRPr="003B3D89">
        <w:rPr>
          <w:rFonts w:ascii="Times New Roman" w:hAnsi="Times New Roman" w:cs="Times New Roman"/>
          <w:sz w:val="28"/>
          <w:szCs w:val="28"/>
        </w:rPr>
        <w:t>___</w:t>
      </w:r>
      <w:r w:rsidR="00104FA3" w:rsidRPr="003B3D89">
        <w:rPr>
          <w:rFonts w:ascii="Times New Roman" w:hAnsi="Times New Roman" w:cs="Times New Roman"/>
          <w:sz w:val="28"/>
          <w:szCs w:val="28"/>
        </w:rPr>
        <w:t xml:space="preserve">___________________ </w:t>
      </w:r>
    </w:p>
    <w:p w:rsidR="00C807C0" w:rsidRPr="00C807C0" w:rsidRDefault="00C807C0" w:rsidP="00C807C0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C807C0" w:rsidRPr="00C807C0" w:rsidRDefault="00C807C0" w:rsidP="00D86F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7C0">
        <w:rPr>
          <w:rFonts w:ascii="Times New Roman" w:hAnsi="Times New Roman" w:cs="Times New Roman"/>
          <w:b/>
          <w:bCs/>
          <w:sz w:val="24"/>
          <w:szCs w:val="24"/>
        </w:rPr>
        <w:t>ФОНД</w:t>
      </w:r>
    </w:p>
    <w:p w:rsidR="00C807C0" w:rsidRPr="00C807C0" w:rsidRDefault="00C807C0" w:rsidP="00D86F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07C0">
        <w:rPr>
          <w:rFonts w:ascii="Times New Roman" w:hAnsi="Times New Roman" w:cs="Times New Roman"/>
          <w:b/>
          <w:bCs/>
          <w:sz w:val="24"/>
          <w:szCs w:val="24"/>
        </w:rPr>
        <w:t>ОЦЕНОЧНЫХ СРЕДСТВ</w:t>
      </w:r>
      <w:r w:rsidR="00F54D92">
        <w:rPr>
          <w:rFonts w:ascii="Times New Roman" w:hAnsi="Times New Roman" w:cs="Times New Roman"/>
          <w:b/>
          <w:bCs/>
          <w:sz w:val="24"/>
          <w:szCs w:val="24"/>
        </w:rPr>
        <w:t xml:space="preserve"> ДЛЯ ПРОМЕЖУТОЧНОЙ АТТЕСТАЦИИ</w:t>
      </w:r>
    </w:p>
    <w:p w:rsidR="00C807C0" w:rsidRPr="00C807C0" w:rsidRDefault="003B3D89" w:rsidP="00D86F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 ДИСЦИПЛИНЕ </w:t>
      </w:r>
    </w:p>
    <w:p w:rsidR="00C807C0" w:rsidRPr="00D86F94" w:rsidRDefault="003B3D89" w:rsidP="00D86F9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Б1.Б.1 ОБЩАЯ ВРАЧЕБНАЯ ПРАКТИКА (СЕМЕЙНАЯ МЕДИЦИНА)</w:t>
      </w:r>
    </w:p>
    <w:p w:rsidR="003B3D89" w:rsidRDefault="00D86F94" w:rsidP="003B3D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C807C0" w:rsidRPr="00D86F94">
        <w:rPr>
          <w:rFonts w:ascii="Times New Roman" w:hAnsi="Times New Roman" w:cs="Times New Roman"/>
          <w:sz w:val="28"/>
          <w:szCs w:val="28"/>
        </w:rPr>
        <w:t>сновной профессиональной образовательной программы высшего образования</w:t>
      </w:r>
      <w:r w:rsidRPr="00D86F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6F94">
        <w:rPr>
          <w:rFonts w:ascii="Times New Roman" w:hAnsi="Times New Roman" w:cs="Times New Roman"/>
          <w:sz w:val="28"/>
          <w:szCs w:val="28"/>
        </w:rPr>
        <w:t>программы ординатуры</w:t>
      </w:r>
      <w:r w:rsidR="003B3D89">
        <w:rPr>
          <w:rFonts w:ascii="Times New Roman" w:hAnsi="Times New Roman" w:cs="Times New Roman"/>
          <w:sz w:val="28"/>
          <w:szCs w:val="28"/>
        </w:rPr>
        <w:t xml:space="preserve"> </w:t>
      </w:r>
      <w:r w:rsidRPr="00D86F94">
        <w:rPr>
          <w:rFonts w:ascii="Times New Roman" w:hAnsi="Times New Roman" w:cs="Times New Roman"/>
          <w:sz w:val="28"/>
          <w:szCs w:val="28"/>
        </w:rPr>
        <w:t>по специальности</w:t>
      </w:r>
      <w:r w:rsidR="00C807C0" w:rsidRPr="00D86F94">
        <w:rPr>
          <w:rFonts w:ascii="Times New Roman" w:hAnsi="Times New Roman" w:cs="Times New Roman"/>
          <w:sz w:val="28"/>
          <w:szCs w:val="28"/>
        </w:rPr>
        <w:t xml:space="preserve"> </w:t>
      </w:r>
      <w:r w:rsidR="003B3D8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807C0" w:rsidRPr="003B3D89" w:rsidRDefault="00104FA3" w:rsidP="003B3D89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31.08.54 «общая врачебная практика (семейная медицина)</w:t>
      </w:r>
      <w:r w:rsidR="00C807C0" w:rsidRPr="00D86F94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D86F94" w:rsidRPr="00D86F94" w:rsidRDefault="00D86F94" w:rsidP="00C807C0">
      <w:pPr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104FA3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D86F94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код         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   </w:t>
      </w:r>
      <w:r w:rsidR="00104FA3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       </w:t>
      </w:r>
      <w:r w:rsidRPr="00D86F94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наименование</w:t>
      </w:r>
    </w:p>
    <w:p w:rsidR="00D86F94" w:rsidRDefault="00D86F94" w:rsidP="00C807C0">
      <w:pPr>
        <w:rPr>
          <w:rFonts w:ascii="Times New Roman" w:hAnsi="Times New Roman" w:cs="Times New Roman"/>
          <w:sz w:val="24"/>
          <w:szCs w:val="24"/>
        </w:rPr>
      </w:pPr>
    </w:p>
    <w:p w:rsidR="00D86F94" w:rsidRDefault="00D86F94" w:rsidP="00C807C0">
      <w:pPr>
        <w:rPr>
          <w:rFonts w:ascii="Times New Roman" w:hAnsi="Times New Roman" w:cs="Times New Roman"/>
          <w:sz w:val="24"/>
          <w:szCs w:val="24"/>
        </w:rPr>
      </w:pPr>
    </w:p>
    <w:p w:rsidR="00C807C0" w:rsidRDefault="00C807C0" w:rsidP="00C807C0">
      <w:pPr>
        <w:rPr>
          <w:rFonts w:ascii="Times New Roman" w:hAnsi="Times New Roman" w:cs="Times New Roman"/>
          <w:sz w:val="24"/>
          <w:szCs w:val="24"/>
        </w:rPr>
      </w:pPr>
      <w:r w:rsidRPr="00C807C0">
        <w:rPr>
          <w:rFonts w:ascii="Times New Roman" w:hAnsi="Times New Roman" w:cs="Times New Roman"/>
          <w:sz w:val="24"/>
          <w:szCs w:val="24"/>
        </w:rPr>
        <w:t>Рецензент</w:t>
      </w:r>
      <w:r w:rsidR="00D86F94">
        <w:rPr>
          <w:rFonts w:ascii="Times New Roman" w:hAnsi="Times New Roman" w:cs="Times New Roman"/>
          <w:sz w:val="24"/>
          <w:szCs w:val="24"/>
        </w:rPr>
        <w:t>ы</w:t>
      </w:r>
      <w:r w:rsidRPr="00C807C0">
        <w:rPr>
          <w:rFonts w:ascii="Times New Roman" w:hAnsi="Times New Roman" w:cs="Times New Roman"/>
          <w:sz w:val="24"/>
          <w:szCs w:val="24"/>
        </w:rPr>
        <w:t>:</w:t>
      </w:r>
    </w:p>
    <w:p w:rsidR="00D86F94" w:rsidRDefault="00104FA3" w:rsidP="00D86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>
        <w:rPr>
          <w:rFonts w:ascii="Times New Roman" w:hAnsi="Times New Roman" w:cs="Times New Roman"/>
          <w:sz w:val="24"/>
          <w:szCs w:val="24"/>
        </w:rPr>
        <w:t>Будневский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- зав. кафедрой факультетской терапии, доктор мед. наук, профессор</w:t>
      </w:r>
    </w:p>
    <w:p w:rsidR="00104FA3" w:rsidRDefault="00D86F94" w:rsidP="00D86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86F94">
        <w:t xml:space="preserve"> </w:t>
      </w:r>
      <w:proofErr w:type="spellStart"/>
      <w:r w:rsidR="00104FA3">
        <w:rPr>
          <w:rFonts w:ascii="Times New Roman" w:hAnsi="Times New Roman" w:cs="Times New Roman"/>
          <w:sz w:val="24"/>
          <w:szCs w:val="24"/>
        </w:rPr>
        <w:t>Бурлачук</w:t>
      </w:r>
      <w:proofErr w:type="spellEnd"/>
      <w:r w:rsidR="00104FA3">
        <w:rPr>
          <w:rFonts w:ascii="Times New Roman" w:hAnsi="Times New Roman" w:cs="Times New Roman"/>
          <w:sz w:val="24"/>
          <w:szCs w:val="24"/>
        </w:rPr>
        <w:t xml:space="preserve"> В.Т. – зав. кафедрой общей врачебной практики (семейной медицины) ИДПО, </w:t>
      </w:r>
    </w:p>
    <w:p w:rsidR="00D86F94" w:rsidRPr="00D86F94" w:rsidRDefault="00104FA3" w:rsidP="00D86F9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доктор мед. наук, профессор</w:t>
      </w:r>
    </w:p>
    <w:p w:rsidR="00D86F94" w:rsidRDefault="00D86F94" w:rsidP="00C807C0">
      <w:pPr>
        <w:rPr>
          <w:rFonts w:ascii="Times New Roman" w:hAnsi="Times New Roman" w:cs="Times New Roman"/>
          <w:sz w:val="24"/>
          <w:szCs w:val="24"/>
        </w:rPr>
      </w:pPr>
    </w:p>
    <w:p w:rsidR="00C807C0" w:rsidRDefault="00C807C0" w:rsidP="00C807C0">
      <w:pPr>
        <w:rPr>
          <w:rFonts w:ascii="Times New Roman" w:hAnsi="Times New Roman" w:cs="Times New Roman"/>
          <w:sz w:val="24"/>
          <w:szCs w:val="24"/>
        </w:rPr>
      </w:pPr>
      <w:r w:rsidRPr="00C807C0">
        <w:rPr>
          <w:rFonts w:ascii="Times New Roman" w:hAnsi="Times New Roman" w:cs="Times New Roman"/>
          <w:sz w:val="24"/>
          <w:szCs w:val="24"/>
        </w:rPr>
        <w:t>Разработчики:</w:t>
      </w:r>
    </w:p>
    <w:p w:rsidR="00D86F94" w:rsidRDefault="00D86F94" w:rsidP="00C80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D86F94">
        <w:t xml:space="preserve"> </w:t>
      </w:r>
      <w:r w:rsidR="00104FA3">
        <w:rPr>
          <w:rFonts w:ascii="Times New Roman" w:hAnsi="Times New Roman" w:cs="Times New Roman"/>
          <w:sz w:val="24"/>
          <w:szCs w:val="24"/>
        </w:rPr>
        <w:t>Зуйкова А.А. – зав. кафедрой поликлинической терапии и общей врачебной практики, доктор мед. наук, профессор</w:t>
      </w:r>
    </w:p>
    <w:p w:rsidR="00D86F94" w:rsidRDefault="00D86F94" w:rsidP="00C80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D86F94">
        <w:t xml:space="preserve"> </w:t>
      </w:r>
      <w:r w:rsidR="00104FA3">
        <w:rPr>
          <w:rFonts w:ascii="Times New Roman" w:hAnsi="Times New Roman" w:cs="Times New Roman"/>
          <w:sz w:val="24"/>
          <w:szCs w:val="24"/>
        </w:rPr>
        <w:t>Петрова Т.Н. – профессор кафедры</w:t>
      </w:r>
      <w:r w:rsidR="00104FA3" w:rsidRPr="00104FA3">
        <w:t xml:space="preserve"> </w:t>
      </w:r>
      <w:r w:rsidR="00104FA3" w:rsidRPr="00104FA3">
        <w:rPr>
          <w:rFonts w:ascii="Times New Roman" w:hAnsi="Times New Roman" w:cs="Times New Roman"/>
          <w:sz w:val="24"/>
          <w:szCs w:val="24"/>
        </w:rPr>
        <w:t>поликлинической терапии и общей врачебной практики, доктор мед. наук</w:t>
      </w:r>
      <w:r w:rsidR="00104FA3">
        <w:rPr>
          <w:rFonts w:ascii="Times New Roman" w:hAnsi="Times New Roman" w:cs="Times New Roman"/>
          <w:sz w:val="24"/>
          <w:szCs w:val="24"/>
        </w:rPr>
        <w:t>, доцент</w:t>
      </w:r>
    </w:p>
    <w:p w:rsidR="00104FA3" w:rsidRDefault="00104FA3" w:rsidP="00C80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3.Посметьева О.С. – доцент </w:t>
      </w:r>
      <w:r w:rsidRPr="00104FA3">
        <w:rPr>
          <w:rFonts w:ascii="Times New Roman" w:hAnsi="Times New Roman" w:cs="Times New Roman"/>
          <w:sz w:val="24"/>
          <w:szCs w:val="24"/>
        </w:rPr>
        <w:t>кафедры поликлинической терапии и общей врачебн</w:t>
      </w:r>
      <w:r w:rsidR="005601D1">
        <w:rPr>
          <w:rFonts w:ascii="Times New Roman" w:hAnsi="Times New Roman" w:cs="Times New Roman"/>
          <w:sz w:val="24"/>
          <w:szCs w:val="24"/>
        </w:rPr>
        <w:t>ой практики, кандидат</w:t>
      </w:r>
      <w:r w:rsidRPr="00104FA3">
        <w:rPr>
          <w:rFonts w:ascii="Times New Roman" w:hAnsi="Times New Roman" w:cs="Times New Roman"/>
          <w:sz w:val="24"/>
          <w:szCs w:val="24"/>
        </w:rPr>
        <w:t xml:space="preserve"> мед. наук</w:t>
      </w:r>
    </w:p>
    <w:p w:rsidR="00D86F94" w:rsidRDefault="005601D1" w:rsidP="00C807C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Страхова Н.В. - </w:t>
      </w:r>
      <w:r w:rsidRPr="005601D1">
        <w:rPr>
          <w:rFonts w:ascii="Times New Roman" w:hAnsi="Times New Roman" w:cs="Times New Roman"/>
          <w:sz w:val="24"/>
          <w:szCs w:val="24"/>
        </w:rPr>
        <w:t>доцент кафедры поликлинической терапии и общей врачебной практики, кандидат мед. наук</w:t>
      </w:r>
    </w:p>
    <w:p w:rsidR="00D86F94" w:rsidRDefault="00D86F94" w:rsidP="00C807C0">
      <w:pPr>
        <w:rPr>
          <w:rFonts w:ascii="Times New Roman" w:hAnsi="Times New Roman" w:cs="Times New Roman"/>
          <w:sz w:val="24"/>
          <w:szCs w:val="24"/>
        </w:rPr>
      </w:pPr>
    </w:p>
    <w:p w:rsidR="00D86F94" w:rsidRDefault="00D86F94" w:rsidP="00C807C0">
      <w:pPr>
        <w:rPr>
          <w:rFonts w:ascii="Times New Roman" w:hAnsi="Times New Roman" w:cs="Times New Roman"/>
          <w:sz w:val="24"/>
          <w:szCs w:val="24"/>
        </w:rPr>
      </w:pPr>
    </w:p>
    <w:p w:rsidR="00D86F94" w:rsidRDefault="00D86F94" w:rsidP="00C807C0">
      <w:pPr>
        <w:rPr>
          <w:rFonts w:ascii="Times New Roman" w:hAnsi="Times New Roman" w:cs="Times New Roman"/>
          <w:sz w:val="24"/>
          <w:szCs w:val="24"/>
        </w:rPr>
      </w:pPr>
    </w:p>
    <w:p w:rsidR="00D86F94" w:rsidRPr="00C807C0" w:rsidRDefault="00D86F94" w:rsidP="00C807C0">
      <w:pPr>
        <w:rPr>
          <w:rFonts w:ascii="Times New Roman" w:hAnsi="Times New Roman" w:cs="Times New Roman"/>
          <w:sz w:val="24"/>
          <w:szCs w:val="24"/>
        </w:rPr>
      </w:pPr>
    </w:p>
    <w:p w:rsidR="00D86F94" w:rsidRPr="00193D98" w:rsidRDefault="00D86F94" w:rsidP="00D86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D98">
        <w:rPr>
          <w:rFonts w:ascii="Times New Roman" w:hAnsi="Times New Roman" w:cs="Times New Roman"/>
          <w:b/>
          <w:sz w:val="24"/>
          <w:szCs w:val="24"/>
        </w:rPr>
        <w:t>Воронеж</w:t>
      </w:r>
    </w:p>
    <w:p w:rsidR="00C807C0" w:rsidRPr="00193D98" w:rsidRDefault="00D86F94" w:rsidP="00D86F9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D98">
        <w:rPr>
          <w:rFonts w:ascii="Times New Roman" w:hAnsi="Times New Roman" w:cs="Times New Roman"/>
          <w:b/>
          <w:sz w:val="24"/>
          <w:szCs w:val="24"/>
        </w:rPr>
        <w:t>20</w:t>
      </w:r>
      <w:r w:rsidR="005601D1">
        <w:rPr>
          <w:rFonts w:ascii="Times New Roman" w:hAnsi="Times New Roman" w:cs="Times New Roman"/>
          <w:b/>
          <w:sz w:val="24"/>
          <w:szCs w:val="24"/>
        </w:rPr>
        <w:t xml:space="preserve">17 </w:t>
      </w:r>
      <w:r w:rsidR="00C807C0" w:rsidRPr="00193D98">
        <w:rPr>
          <w:rFonts w:ascii="Times New Roman" w:hAnsi="Times New Roman" w:cs="Times New Roman"/>
          <w:b/>
          <w:sz w:val="24"/>
          <w:szCs w:val="24"/>
        </w:rPr>
        <w:t>г.</w:t>
      </w:r>
    </w:p>
    <w:p w:rsidR="00F102F5" w:rsidRDefault="00F102F5" w:rsidP="00087D9C">
      <w:pPr>
        <w:rPr>
          <w:rFonts w:ascii="Times New Roman" w:hAnsi="Times New Roman" w:cs="Times New Roman"/>
          <w:sz w:val="24"/>
          <w:szCs w:val="24"/>
        </w:rPr>
      </w:pPr>
    </w:p>
    <w:p w:rsidR="003B3D89" w:rsidRDefault="003B3D89" w:rsidP="00CF55B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F55B0" w:rsidRPr="00193D98" w:rsidRDefault="00CF55B0" w:rsidP="00CF5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D98">
        <w:rPr>
          <w:rFonts w:ascii="Times New Roman" w:hAnsi="Times New Roman" w:cs="Times New Roman"/>
          <w:b/>
          <w:sz w:val="24"/>
          <w:szCs w:val="24"/>
        </w:rPr>
        <w:lastRenderedPageBreak/>
        <w:t>ПАСПОРТ</w:t>
      </w:r>
    </w:p>
    <w:p w:rsidR="005601D1" w:rsidRDefault="00CF55B0" w:rsidP="00CF55B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D98">
        <w:rPr>
          <w:rFonts w:ascii="Times New Roman" w:hAnsi="Times New Roman" w:cs="Times New Roman"/>
          <w:b/>
          <w:sz w:val="24"/>
          <w:szCs w:val="24"/>
        </w:rPr>
        <w:t xml:space="preserve">ФОНДА ОЦЕНОЧНЫХ СРЕДСТВ </w:t>
      </w:r>
      <w:r w:rsidR="00F54D92">
        <w:rPr>
          <w:rFonts w:ascii="Times New Roman" w:hAnsi="Times New Roman" w:cs="Times New Roman"/>
          <w:b/>
          <w:sz w:val="24"/>
          <w:szCs w:val="24"/>
        </w:rPr>
        <w:t>ДЛЯ ПРОМЕЖУТОЧНОЙ АТТЕСТАЦИИ</w:t>
      </w:r>
    </w:p>
    <w:p w:rsidR="003B3D89" w:rsidRDefault="003B3D89" w:rsidP="005601D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3D98">
        <w:rPr>
          <w:rFonts w:ascii="Times New Roman" w:hAnsi="Times New Roman" w:cs="Times New Roman"/>
          <w:b/>
          <w:sz w:val="24"/>
          <w:szCs w:val="24"/>
        </w:rPr>
        <w:t>ПО ДИСЦИПЛИНЕ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4C08">
        <w:rPr>
          <w:rFonts w:ascii="Times New Roman" w:hAnsi="Times New Roman" w:cs="Times New Roman"/>
          <w:b/>
          <w:sz w:val="24"/>
          <w:szCs w:val="24"/>
        </w:rPr>
        <w:t xml:space="preserve">Б1.Б.1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ОБЩАЯ ВРАЧЕБНАЯ ПРАКТИКА </w:t>
      </w:r>
    </w:p>
    <w:p w:rsidR="0096016B" w:rsidRPr="005601D1" w:rsidRDefault="003B3D89" w:rsidP="005601D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(СЕМЕЙНАЯ МЕДИЦИНА)</w:t>
      </w:r>
    </w:p>
    <w:p w:rsidR="0096016B" w:rsidRPr="00D86F94" w:rsidRDefault="0096016B" w:rsidP="0096016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86F94">
        <w:rPr>
          <w:rFonts w:ascii="Times New Roman" w:hAnsi="Times New Roman" w:cs="Times New Roman"/>
          <w:sz w:val="28"/>
          <w:szCs w:val="28"/>
        </w:rPr>
        <w:t xml:space="preserve">сновной профессиональной образовательной программы высшего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D86F94">
        <w:rPr>
          <w:rFonts w:ascii="Times New Roman" w:hAnsi="Times New Roman" w:cs="Times New Roman"/>
          <w:sz w:val="28"/>
          <w:szCs w:val="28"/>
        </w:rPr>
        <w:t>программы ординатуры</w:t>
      </w:r>
    </w:p>
    <w:p w:rsidR="0096016B" w:rsidRDefault="005601D1" w:rsidP="0096016B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Pr="005601D1">
        <w:rPr>
          <w:rFonts w:ascii="Times New Roman" w:hAnsi="Times New Roman" w:cs="Times New Roman"/>
          <w:sz w:val="28"/>
          <w:szCs w:val="28"/>
        </w:rPr>
        <w:t>31.08.54 «общая врачебная практика (семейная медицина)»</w:t>
      </w:r>
    </w:p>
    <w:p w:rsidR="0096016B" w:rsidRPr="003B3D89" w:rsidRDefault="0096016B" w:rsidP="0096016B">
      <w:pPr>
        <w:rPr>
          <w:rFonts w:ascii="Times New Roman" w:hAnsi="Times New Roman" w:cs="Times New Roman"/>
          <w:bCs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="005601D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</w:t>
      </w:r>
      <w:r w:rsidRPr="00D86F94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код         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  </w:t>
      </w:r>
      <w:r w:rsidR="005601D1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                            </w:t>
      </w:r>
      <w:r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</w:t>
      </w:r>
      <w:r w:rsidR="003B3D89">
        <w:rPr>
          <w:rFonts w:ascii="Times New Roman" w:hAnsi="Times New Roman" w:cs="Times New Roman"/>
          <w:bCs/>
          <w:sz w:val="28"/>
          <w:szCs w:val="28"/>
          <w:vertAlign w:val="superscript"/>
        </w:rPr>
        <w:t xml:space="preserve"> наименование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23"/>
        <w:gridCol w:w="3341"/>
        <w:gridCol w:w="1985"/>
        <w:gridCol w:w="1701"/>
        <w:gridCol w:w="1978"/>
      </w:tblGrid>
      <w:tr w:rsidR="0096016B" w:rsidTr="003064C7">
        <w:trPr>
          <w:trHeight w:val="555"/>
        </w:trPr>
        <w:tc>
          <w:tcPr>
            <w:tcW w:w="623" w:type="dxa"/>
            <w:vMerge w:val="restart"/>
          </w:tcPr>
          <w:p w:rsidR="0096016B" w:rsidRDefault="0096016B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41" w:type="dxa"/>
            <w:vMerge w:val="restart"/>
          </w:tcPr>
          <w:p w:rsidR="0096016B" w:rsidRDefault="005601D1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Контролируемые разделы</w:t>
            </w:r>
            <w:r w:rsidR="0096016B">
              <w:rPr>
                <w:rFonts w:ascii="Times New Roman" w:hAnsi="Times New Roman" w:cs="Times New Roman"/>
                <w:sz w:val="24"/>
                <w:szCs w:val="24"/>
              </w:rPr>
              <w:t xml:space="preserve"> дисциплины</w:t>
            </w:r>
          </w:p>
        </w:tc>
        <w:tc>
          <w:tcPr>
            <w:tcW w:w="1985" w:type="dxa"/>
            <w:vMerge w:val="restart"/>
          </w:tcPr>
          <w:p w:rsidR="0096016B" w:rsidRDefault="0096016B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контролируемой компетенции (или её части)</w:t>
            </w:r>
          </w:p>
        </w:tc>
        <w:tc>
          <w:tcPr>
            <w:tcW w:w="1701" w:type="dxa"/>
          </w:tcPr>
          <w:p w:rsidR="0096016B" w:rsidRDefault="0096016B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  <w:tc>
          <w:tcPr>
            <w:tcW w:w="1978" w:type="dxa"/>
            <w:vMerge w:val="restart"/>
          </w:tcPr>
          <w:p w:rsidR="0096016B" w:rsidRDefault="0096016B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Способ контроля</w:t>
            </w:r>
          </w:p>
        </w:tc>
      </w:tr>
      <w:tr w:rsidR="003064C7" w:rsidTr="003064C7">
        <w:trPr>
          <w:trHeight w:val="555"/>
        </w:trPr>
        <w:tc>
          <w:tcPr>
            <w:tcW w:w="623" w:type="dxa"/>
            <w:vMerge/>
          </w:tcPr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1" w:type="dxa"/>
            <w:vMerge/>
          </w:tcPr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978" w:type="dxa"/>
            <w:vMerge/>
          </w:tcPr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064C7" w:rsidTr="003064C7">
        <w:tc>
          <w:tcPr>
            <w:tcW w:w="623" w:type="dxa"/>
          </w:tcPr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341" w:type="dxa"/>
          </w:tcPr>
          <w:p w:rsidR="003064C7" w:rsidRDefault="003064C7" w:rsidP="0056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D1">
              <w:rPr>
                <w:rFonts w:ascii="Times New Roman" w:hAnsi="Times New Roman" w:cs="Times New Roman"/>
                <w:sz w:val="24"/>
                <w:szCs w:val="24"/>
              </w:rPr>
              <w:t>Организация службы общей врачебной практики (семейной медицины), законодательство РФ.</w:t>
            </w:r>
          </w:p>
        </w:tc>
        <w:tc>
          <w:tcPr>
            <w:tcW w:w="1985" w:type="dxa"/>
          </w:tcPr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1701" w:type="dxa"/>
          </w:tcPr>
          <w:p w:rsidR="003064C7" w:rsidRDefault="003064C7" w:rsidP="00F5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3064C7" w:rsidRDefault="003064C7" w:rsidP="00F5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3064C7" w:rsidRDefault="003064C7" w:rsidP="00F5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8" w:type="dxa"/>
          </w:tcPr>
          <w:p w:rsidR="003064C7" w:rsidRDefault="003064C7" w:rsidP="00F5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Default="003064C7" w:rsidP="00F5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компьютерное тестирование</w:t>
            </w:r>
          </w:p>
          <w:p w:rsidR="003064C7" w:rsidRDefault="003064C7" w:rsidP="00F5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устно </w:t>
            </w:r>
          </w:p>
        </w:tc>
      </w:tr>
      <w:tr w:rsidR="003064C7" w:rsidTr="003064C7">
        <w:tc>
          <w:tcPr>
            <w:tcW w:w="623" w:type="dxa"/>
          </w:tcPr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341" w:type="dxa"/>
          </w:tcPr>
          <w:p w:rsidR="003064C7" w:rsidRDefault="003064C7" w:rsidP="0056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D1">
              <w:rPr>
                <w:rFonts w:ascii="Times New Roman" w:hAnsi="Times New Roman" w:cs="Times New Roman"/>
                <w:sz w:val="24"/>
                <w:szCs w:val="24"/>
              </w:rPr>
              <w:t>Лабораторная диагностика в деятельности врача общей практики (семейного врача): стандарты, показания, интерпретация результатов.</w:t>
            </w:r>
          </w:p>
        </w:tc>
        <w:tc>
          <w:tcPr>
            <w:tcW w:w="1985" w:type="dxa"/>
          </w:tcPr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701" w:type="dxa"/>
          </w:tcPr>
          <w:p w:rsidR="003064C7" w:rsidRPr="00F54D92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3064C7" w:rsidRPr="00F54D92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3064C7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3064C7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алгоритмы</w:t>
            </w:r>
          </w:p>
        </w:tc>
        <w:tc>
          <w:tcPr>
            <w:tcW w:w="1978" w:type="dxa"/>
          </w:tcPr>
          <w:p w:rsidR="003064C7" w:rsidRPr="00F54D92" w:rsidRDefault="003064C7" w:rsidP="00F5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Pr="00F54D92" w:rsidRDefault="003064C7" w:rsidP="00F5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компьютерное тестирование</w:t>
            </w:r>
          </w:p>
          <w:p w:rsidR="003064C7" w:rsidRDefault="003064C7" w:rsidP="00F5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Default="003064C7" w:rsidP="00F5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3064C7" w:rsidTr="003064C7">
        <w:tc>
          <w:tcPr>
            <w:tcW w:w="623" w:type="dxa"/>
          </w:tcPr>
          <w:p w:rsidR="003064C7" w:rsidRDefault="003064C7" w:rsidP="00F5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341" w:type="dxa"/>
          </w:tcPr>
          <w:p w:rsidR="003064C7" w:rsidRDefault="003064C7" w:rsidP="00F5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D1">
              <w:rPr>
                <w:rFonts w:ascii="Times New Roman" w:hAnsi="Times New Roman" w:cs="Times New Roman"/>
                <w:sz w:val="24"/>
                <w:szCs w:val="24"/>
              </w:rPr>
              <w:t>Инструментальная диагностика в деятельности врача общей практики (семейного врача): стандарты, показания, интерпретация результатов.</w:t>
            </w:r>
          </w:p>
        </w:tc>
        <w:tc>
          <w:tcPr>
            <w:tcW w:w="1985" w:type="dxa"/>
          </w:tcPr>
          <w:p w:rsidR="003064C7" w:rsidRDefault="003064C7" w:rsidP="00F5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3064C7" w:rsidRDefault="003064C7" w:rsidP="00F5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701" w:type="dxa"/>
          </w:tcPr>
          <w:p w:rsidR="003064C7" w:rsidRPr="00F54D92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3064C7" w:rsidRPr="00F54D92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3064C7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3064C7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алгоритмы</w:t>
            </w:r>
          </w:p>
        </w:tc>
        <w:tc>
          <w:tcPr>
            <w:tcW w:w="1978" w:type="dxa"/>
          </w:tcPr>
          <w:p w:rsidR="003064C7" w:rsidRPr="00F54D92" w:rsidRDefault="003064C7" w:rsidP="00F5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Pr="00F54D92" w:rsidRDefault="003064C7" w:rsidP="00F5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компьютерное тестирование</w:t>
            </w:r>
          </w:p>
          <w:p w:rsidR="003064C7" w:rsidRDefault="003064C7" w:rsidP="00F5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Default="003064C7" w:rsidP="00F5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3064C7" w:rsidTr="003064C7">
        <w:tc>
          <w:tcPr>
            <w:tcW w:w="623" w:type="dxa"/>
          </w:tcPr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341" w:type="dxa"/>
          </w:tcPr>
          <w:p w:rsidR="003064C7" w:rsidRDefault="003064C7" w:rsidP="0056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D1">
              <w:rPr>
                <w:rFonts w:ascii="Times New Roman" w:hAnsi="Times New Roman" w:cs="Times New Roman"/>
                <w:sz w:val="24"/>
                <w:szCs w:val="24"/>
              </w:rPr>
              <w:t>Аспекты медицинской психологии в пределах компетенции врача общей практики (семейного врача).</w:t>
            </w:r>
          </w:p>
        </w:tc>
        <w:tc>
          <w:tcPr>
            <w:tcW w:w="1985" w:type="dxa"/>
          </w:tcPr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701" w:type="dxa"/>
          </w:tcPr>
          <w:p w:rsidR="003064C7" w:rsidRPr="00F54D92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3064C7" w:rsidRPr="00F54D92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3064C7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</w:tc>
        <w:tc>
          <w:tcPr>
            <w:tcW w:w="1978" w:type="dxa"/>
          </w:tcPr>
          <w:p w:rsidR="003064C7" w:rsidRPr="00F54D92" w:rsidRDefault="003064C7" w:rsidP="00F5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Pr="00F54D92" w:rsidRDefault="003064C7" w:rsidP="00F5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компьютерное тестирование</w:t>
            </w:r>
          </w:p>
          <w:p w:rsidR="003064C7" w:rsidRDefault="003064C7" w:rsidP="00F54D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3064C7" w:rsidTr="003064C7">
        <w:tc>
          <w:tcPr>
            <w:tcW w:w="623" w:type="dxa"/>
          </w:tcPr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341" w:type="dxa"/>
          </w:tcPr>
          <w:p w:rsidR="003064C7" w:rsidRDefault="003064C7" w:rsidP="0056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D1">
              <w:rPr>
                <w:rFonts w:ascii="Times New Roman" w:hAnsi="Times New Roman" w:cs="Times New Roman"/>
                <w:sz w:val="24"/>
                <w:szCs w:val="24"/>
              </w:rPr>
              <w:t>Профила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ктика </w:t>
            </w:r>
            <w:r w:rsidRPr="005601D1">
              <w:rPr>
                <w:rFonts w:ascii="Times New Roman" w:hAnsi="Times New Roman" w:cs="Times New Roman"/>
                <w:sz w:val="24"/>
                <w:szCs w:val="24"/>
              </w:rPr>
              <w:t>и мероприятия её составляющие на этапе оказания первичной медико-санитарной помощи.</w:t>
            </w:r>
          </w:p>
        </w:tc>
        <w:tc>
          <w:tcPr>
            <w:tcW w:w="1985" w:type="dxa"/>
          </w:tcPr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3064C7" w:rsidRDefault="003064C7" w:rsidP="00F5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3064C7" w:rsidRDefault="003064C7" w:rsidP="00F5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3064C7" w:rsidRDefault="003064C7" w:rsidP="00F5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064C7" w:rsidRDefault="003064C7" w:rsidP="00F54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1701" w:type="dxa"/>
          </w:tcPr>
          <w:p w:rsidR="003064C7" w:rsidRPr="003064C7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4C7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3064C7" w:rsidRPr="003064C7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4C7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3064C7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64C7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</w:tc>
        <w:tc>
          <w:tcPr>
            <w:tcW w:w="1978" w:type="dxa"/>
          </w:tcPr>
          <w:p w:rsidR="00A214BB" w:rsidRPr="00F54D92" w:rsidRDefault="00A214BB" w:rsidP="00A2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A214BB" w:rsidRPr="00F54D92" w:rsidRDefault="00A214BB" w:rsidP="00A2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компьютерное тестирование</w:t>
            </w:r>
          </w:p>
          <w:p w:rsidR="003064C7" w:rsidRDefault="00A214BB" w:rsidP="00A21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D92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3064C7" w:rsidTr="003064C7">
        <w:tc>
          <w:tcPr>
            <w:tcW w:w="623" w:type="dxa"/>
          </w:tcPr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341" w:type="dxa"/>
          </w:tcPr>
          <w:p w:rsidR="003064C7" w:rsidRDefault="003064C7" w:rsidP="005601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D1">
              <w:rPr>
                <w:rFonts w:ascii="Times New Roman" w:hAnsi="Times New Roman" w:cs="Times New Roman"/>
                <w:sz w:val="24"/>
                <w:szCs w:val="24"/>
              </w:rPr>
              <w:t xml:space="preserve">Внутренние болезни: профилактика, критерии диагностики, стандарты терапии на </w:t>
            </w:r>
            <w:proofErr w:type="gramStart"/>
            <w:r w:rsidRPr="005601D1">
              <w:rPr>
                <w:rFonts w:ascii="Times New Roman" w:hAnsi="Times New Roman" w:cs="Times New Roman"/>
                <w:sz w:val="24"/>
                <w:szCs w:val="24"/>
              </w:rPr>
              <w:t>до- и</w:t>
            </w:r>
            <w:proofErr w:type="gramEnd"/>
            <w:r w:rsidRPr="005601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601D1">
              <w:rPr>
                <w:rFonts w:ascii="Times New Roman" w:hAnsi="Times New Roman" w:cs="Times New Roman"/>
                <w:sz w:val="24"/>
                <w:szCs w:val="24"/>
              </w:rPr>
              <w:t>постгоспитальном</w:t>
            </w:r>
            <w:proofErr w:type="spellEnd"/>
            <w:r w:rsidRPr="005601D1">
              <w:rPr>
                <w:rFonts w:ascii="Times New Roman" w:hAnsi="Times New Roman" w:cs="Times New Roman"/>
                <w:sz w:val="24"/>
                <w:szCs w:val="24"/>
              </w:rPr>
              <w:t xml:space="preserve"> этапе, реабилитац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ия, экспертиза трудоспособности</w:t>
            </w:r>
            <w:r w:rsidRPr="005601D1">
              <w:rPr>
                <w:rFonts w:ascii="Times New Roman" w:hAnsi="Times New Roman" w:cs="Times New Roman"/>
                <w:sz w:val="24"/>
                <w:szCs w:val="24"/>
              </w:rPr>
              <w:t xml:space="preserve"> в деятельности врача общей практики (семейного врача).</w:t>
            </w:r>
          </w:p>
        </w:tc>
        <w:tc>
          <w:tcPr>
            <w:tcW w:w="1985" w:type="dxa"/>
          </w:tcPr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ПК-9</w:t>
            </w:r>
          </w:p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  <w:p w:rsidR="003064C7" w:rsidRDefault="003064C7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1701" w:type="dxa"/>
          </w:tcPr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вопросы</w:t>
            </w:r>
          </w:p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3064C7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алгоритмы</w:t>
            </w:r>
          </w:p>
        </w:tc>
        <w:tc>
          <w:tcPr>
            <w:tcW w:w="1978" w:type="dxa"/>
          </w:tcPr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компьютерное тестирование</w:t>
            </w:r>
          </w:p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3064C7" w:rsidTr="003064C7">
        <w:tc>
          <w:tcPr>
            <w:tcW w:w="623" w:type="dxa"/>
          </w:tcPr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341" w:type="dxa"/>
          </w:tcPr>
          <w:p w:rsidR="003064C7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D1">
              <w:rPr>
                <w:rFonts w:ascii="Times New Roman" w:hAnsi="Times New Roman" w:cs="Times New Roman"/>
                <w:sz w:val="24"/>
                <w:szCs w:val="24"/>
              </w:rPr>
              <w:t>Хирургические болезни и травматология: диагностика, тактика врача общей практики (семейного врача).</w:t>
            </w:r>
          </w:p>
        </w:tc>
        <w:tc>
          <w:tcPr>
            <w:tcW w:w="1985" w:type="dxa"/>
          </w:tcPr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1701" w:type="dxa"/>
          </w:tcPr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3064C7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алгоритмы</w:t>
            </w:r>
          </w:p>
        </w:tc>
        <w:tc>
          <w:tcPr>
            <w:tcW w:w="1978" w:type="dxa"/>
          </w:tcPr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компьютерное тестирование</w:t>
            </w:r>
          </w:p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3064C7" w:rsidTr="003064C7">
        <w:tc>
          <w:tcPr>
            <w:tcW w:w="623" w:type="dxa"/>
          </w:tcPr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341" w:type="dxa"/>
          </w:tcPr>
          <w:p w:rsidR="003064C7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D1">
              <w:rPr>
                <w:rFonts w:ascii="Times New Roman" w:hAnsi="Times New Roman" w:cs="Times New Roman"/>
                <w:sz w:val="24"/>
                <w:szCs w:val="24"/>
              </w:rPr>
              <w:t>Акушерство и гинекология: деятельность врача общей практики (семейного врача).</w:t>
            </w:r>
          </w:p>
        </w:tc>
        <w:tc>
          <w:tcPr>
            <w:tcW w:w="1985" w:type="dxa"/>
          </w:tcPr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1701" w:type="dxa"/>
          </w:tcPr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3064C7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алгоритмы</w:t>
            </w:r>
          </w:p>
        </w:tc>
        <w:tc>
          <w:tcPr>
            <w:tcW w:w="1978" w:type="dxa"/>
          </w:tcPr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компьютерное тестирование</w:t>
            </w:r>
          </w:p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3064C7" w:rsidTr="003064C7">
        <w:tc>
          <w:tcPr>
            <w:tcW w:w="623" w:type="dxa"/>
          </w:tcPr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341" w:type="dxa"/>
          </w:tcPr>
          <w:p w:rsidR="003064C7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D1">
              <w:rPr>
                <w:rFonts w:ascii="Times New Roman" w:hAnsi="Times New Roman" w:cs="Times New Roman"/>
                <w:sz w:val="24"/>
                <w:szCs w:val="24"/>
              </w:rPr>
              <w:t>Особенности ведения врачом общей практики (семейным врачом) детей и подростков.</w:t>
            </w:r>
          </w:p>
        </w:tc>
        <w:tc>
          <w:tcPr>
            <w:tcW w:w="1985" w:type="dxa"/>
          </w:tcPr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1701" w:type="dxa"/>
          </w:tcPr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3064C7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алгоритмы</w:t>
            </w:r>
          </w:p>
        </w:tc>
        <w:tc>
          <w:tcPr>
            <w:tcW w:w="1978" w:type="dxa"/>
          </w:tcPr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компьютерное тестирование</w:t>
            </w:r>
          </w:p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3064C7" w:rsidTr="003064C7">
        <w:tc>
          <w:tcPr>
            <w:tcW w:w="623" w:type="dxa"/>
          </w:tcPr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341" w:type="dxa"/>
          </w:tcPr>
          <w:p w:rsidR="003064C7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D1">
              <w:rPr>
                <w:rFonts w:ascii="Times New Roman" w:hAnsi="Times New Roman" w:cs="Times New Roman"/>
                <w:sz w:val="24"/>
                <w:szCs w:val="24"/>
              </w:rPr>
              <w:t>Первичная медико-санитарная помощь пожилым людям: медицинские, психологические и социальные аспекты деятельности врача общей практики (семейного врача).</w:t>
            </w:r>
          </w:p>
        </w:tc>
        <w:tc>
          <w:tcPr>
            <w:tcW w:w="1985" w:type="dxa"/>
          </w:tcPr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1701" w:type="dxa"/>
          </w:tcPr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3064C7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алгоритмы</w:t>
            </w:r>
          </w:p>
        </w:tc>
        <w:tc>
          <w:tcPr>
            <w:tcW w:w="1978" w:type="dxa"/>
          </w:tcPr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компьютерное тестирование</w:t>
            </w:r>
          </w:p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3064C7" w:rsidTr="003064C7">
        <w:tc>
          <w:tcPr>
            <w:tcW w:w="623" w:type="dxa"/>
          </w:tcPr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341" w:type="dxa"/>
          </w:tcPr>
          <w:p w:rsidR="003064C7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D1">
              <w:rPr>
                <w:rFonts w:ascii="Times New Roman" w:hAnsi="Times New Roman" w:cs="Times New Roman"/>
                <w:sz w:val="24"/>
                <w:szCs w:val="24"/>
              </w:rPr>
              <w:t xml:space="preserve">Неврологические заболевания: профилактика, диагностика, принципы </w:t>
            </w:r>
            <w:r w:rsidRPr="005601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совместного ведения с неврологом на общеврачебном участке, реабилитация пациентов.</w:t>
            </w:r>
          </w:p>
        </w:tc>
        <w:tc>
          <w:tcPr>
            <w:tcW w:w="1985" w:type="dxa"/>
          </w:tcPr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УК-1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ПК-3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1701" w:type="dxa"/>
          </w:tcPr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вопросы</w:t>
            </w:r>
          </w:p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3064C7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алгоритмы</w:t>
            </w:r>
          </w:p>
        </w:tc>
        <w:tc>
          <w:tcPr>
            <w:tcW w:w="1978" w:type="dxa"/>
          </w:tcPr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устно</w:t>
            </w:r>
          </w:p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компьютерное тестирование</w:t>
            </w:r>
          </w:p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устно</w:t>
            </w:r>
          </w:p>
          <w:p w:rsidR="003064C7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3064C7" w:rsidTr="003064C7">
        <w:tc>
          <w:tcPr>
            <w:tcW w:w="623" w:type="dxa"/>
          </w:tcPr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3341" w:type="dxa"/>
          </w:tcPr>
          <w:p w:rsidR="003064C7" w:rsidRPr="005601D1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D1">
              <w:rPr>
                <w:rFonts w:ascii="Times New Roman" w:hAnsi="Times New Roman" w:cs="Times New Roman"/>
                <w:sz w:val="24"/>
                <w:szCs w:val="24"/>
              </w:rPr>
              <w:t>Профессиональные болезни: тактика врача общей практики.</w:t>
            </w:r>
          </w:p>
        </w:tc>
        <w:tc>
          <w:tcPr>
            <w:tcW w:w="1985" w:type="dxa"/>
          </w:tcPr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1701" w:type="dxa"/>
          </w:tcPr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3064C7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алгоритмы</w:t>
            </w:r>
          </w:p>
        </w:tc>
        <w:tc>
          <w:tcPr>
            <w:tcW w:w="1978" w:type="dxa"/>
          </w:tcPr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компьютерное тестирование</w:t>
            </w:r>
          </w:p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3064C7" w:rsidTr="003064C7">
        <w:tc>
          <w:tcPr>
            <w:tcW w:w="623" w:type="dxa"/>
          </w:tcPr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341" w:type="dxa"/>
          </w:tcPr>
          <w:p w:rsidR="003064C7" w:rsidRPr="005601D1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D1">
              <w:rPr>
                <w:rFonts w:ascii="Times New Roman" w:hAnsi="Times New Roman" w:cs="Times New Roman"/>
                <w:sz w:val="24"/>
                <w:szCs w:val="24"/>
              </w:rPr>
              <w:t>Психические заболевания: профилактика, диагностика, принципы совместного ведения с психиатром на общеврачебном участке, основы законодательства по оказанию врачебной помощи больным с психическими расстройствами.</w:t>
            </w:r>
          </w:p>
        </w:tc>
        <w:tc>
          <w:tcPr>
            <w:tcW w:w="1985" w:type="dxa"/>
          </w:tcPr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3064C7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алгоритмы</w:t>
            </w:r>
          </w:p>
        </w:tc>
        <w:tc>
          <w:tcPr>
            <w:tcW w:w="1978" w:type="dxa"/>
          </w:tcPr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компьютерное тестирование</w:t>
            </w:r>
          </w:p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3064C7" w:rsidTr="003064C7">
        <w:tc>
          <w:tcPr>
            <w:tcW w:w="623" w:type="dxa"/>
          </w:tcPr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3341" w:type="dxa"/>
          </w:tcPr>
          <w:p w:rsidR="003064C7" w:rsidRPr="005601D1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D1">
              <w:rPr>
                <w:rFonts w:ascii="Times New Roman" w:hAnsi="Times New Roman" w:cs="Times New Roman"/>
                <w:sz w:val="24"/>
                <w:szCs w:val="24"/>
              </w:rPr>
              <w:t>Заболевания уха, горла и носа: профилактика, диагностика, принципы совместного ведения с ЛОР-врачом на общеврачебном участке, реабилитация пациентов.</w:t>
            </w:r>
          </w:p>
        </w:tc>
        <w:tc>
          <w:tcPr>
            <w:tcW w:w="1985" w:type="dxa"/>
          </w:tcPr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3064C7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алгоритмы</w:t>
            </w:r>
          </w:p>
        </w:tc>
        <w:tc>
          <w:tcPr>
            <w:tcW w:w="1978" w:type="dxa"/>
          </w:tcPr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компьютерное тестирование</w:t>
            </w:r>
          </w:p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3064C7" w:rsidTr="003064C7">
        <w:tc>
          <w:tcPr>
            <w:tcW w:w="623" w:type="dxa"/>
          </w:tcPr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3341" w:type="dxa"/>
          </w:tcPr>
          <w:p w:rsidR="003064C7" w:rsidRPr="005601D1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D1">
              <w:rPr>
                <w:rFonts w:ascii="Times New Roman" w:hAnsi="Times New Roman" w:cs="Times New Roman"/>
                <w:sz w:val="24"/>
                <w:szCs w:val="24"/>
              </w:rPr>
              <w:t>Заболевания глаз: профилактика, диагностика, принципы совместного ведения с офтальмологом на общеврачебном участке, реабилитация пациентов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985" w:type="dxa"/>
          </w:tcPr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3064C7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алгоритмы</w:t>
            </w:r>
          </w:p>
        </w:tc>
        <w:tc>
          <w:tcPr>
            <w:tcW w:w="1978" w:type="dxa"/>
          </w:tcPr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компьютерное тестирование</w:t>
            </w:r>
          </w:p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  <w:tr w:rsidR="003064C7" w:rsidTr="003064C7">
        <w:tc>
          <w:tcPr>
            <w:tcW w:w="623" w:type="dxa"/>
          </w:tcPr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3341" w:type="dxa"/>
          </w:tcPr>
          <w:p w:rsidR="003064C7" w:rsidRPr="005601D1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01D1">
              <w:rPr>
                <w:rFonts w:ascii="Times New Roman" w:hAnsi="Times New Roman" w:cs="Times New Roman"/>
                <w:sz w:val="24"/>
                <w:szCs w:val="24"/>
              </w:rPr>
              <w:t>Болезни кожи и инфекции, передающиеся половым путём: профилактика, диагностика, принципы совместного ведения с дерматологом на общеврачебном участке, реабилитация пациентов.</w:t>
            </w:r>
          </w:p>
        </w:tc>
        <w:tc>
          <w:tcPr>
            <w:tcW w:w="1985" w:type="dxa"/>
          </w:tcPr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  <w:p w:rsidR="003064C7" w:rsidRDefault="003064C7" w:rsidP="00017F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вопросы</w:t>
            </w:r>
          </w:p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тесты</w:t>
            </w:r>
          </w:p>
          <w:p w:rsidR="003064C7" w:rsidRPr="00017F55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задачи</w:t>
            </w:r>
          </w:p>
          <w:p w:rsidR="003064C7" w:rsidRDefault="003064C7" w:rsidP="00306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алгоритмы</w:t>
            </w:r>
          </w:p>
        </w:tc>
        <w:tc>
          <w:tcPr>
            <w:tcW w:w="1978" w:type="dxa"/>
          </w:tcPr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компьютерное тестирование</w:t>
            </w:r>
          </w:p>
          <w:p w:rsidR="003064C7" w:rsidRPr="00017F55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  <w:p w:rsidR="003064C7" w:rsidRDefault="003064C7" w:rsidP="00017F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7F55">
              <w:rPr>
                <w:rFonts w:ascii="Times New Roman" w:hAnsi="Times New Roman" w:cs="Times New Roman"/>
                <w:sz w:val="24"/>
                <w:szCs w:val="24"/>
              </w:rPr>
              <w:t>- устно</w:t>
            </w:r>
          </w:p>
        </w:tc>
      </w:tr>
    </w:tbl>
    <w:p w:rsidR="00325ACA" w:rsidRPr="00193D98" w:rsidRDefault="00325ACA" w:rsidP="003B3D8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D98">
        <w:rPr>
          <w:rFonts w:ascii="Times New Roman" w:hAnsi="Times New Roman" w:cs="Times New Roman"/>
          <w:b/>
          <w:sz w:val="24"/>
          <w:szCs w:val="24"/>
        </w:rPr>
        <w:lastRenderedPageBreak/>
        <w:t>ТРЕБОВАНИЯ К РЕЗУЛЬТАТАМ ОСВОЕНИЯ ДИСЦИПЛИНЫ</w:t>
      </w:r>
    </w:p>
    <w:p w:rsidR="007011EA" w:rsidRPr="006A3F21" w:rsidRDefault="00FD4C08" w:rsidP="00CF55B0">
      <w:pPr>
        <w:jc w:val="center"/>
        <w:rPr>
          <w:rFonts w:ascii="Times New Roman" w:hAnsi="Times New Roman" w:cs="Times New Roman"/>
          <w:sz w:val="28"/>
          <w:szCs w:val="28"/>
        </w:rPr>
      </w:pPr>
      <w:r w:rsidRPr="00FD4C08">
        <w:rPr>
          <w:rFonts w:ascii="Times New Roman" w:hAnsi="Times New Roman" w:cs="Times New Roman"/>
          <w:sz w:val="28"/>
          <w:szCs w:val="28"/>
        </w:rPr>
        <w:t xml:space="preserve">Б1.Б.1 </w:t>
      </w:r>
      <w:r w:rsidR="006A3F21" w:rsidRPr="006A3F21">
        <w:rPr>
          <w:rFonts w:ascii="Times New Roman" w:hAnsi="Times New Roman" w:cs="Times New Roman"/>
          <w:sz w:val="28"/>
          <w:szCs w:val="28"/>
        </w:rPr>
        <w:t>общая врачебная практика (семейная медицина)</w:t>
      </w:r>
    </w:p>
    <w:p w:rsidR="007011EA" w:rsidRDefault="007011EA" w:rsidP="00CF55B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42"/>
        <w:gridCol w:w="2005"/>
        <w:gridCol w:w="2268"/>
        <w:gridCol w:w="2410"/>
        <w:gridCol w:w="2403"/>
      </w:tblGrid>
      <w:tr w:rsidR="00AC596A" w:rsidTr="000B246F">
        <w:trPr>
          <w:trHeight w:val="420"/>
        </w:trPr>
        <w:tc>
          <w:tcPr>
            <w:tcW w:w="542" w:type="dxa"/>
            <w:vMerge w:val="restart"/>
          </w:tcPr>
          <w:p w:rsidR="00AC596A" w:rsidRDefault="00AC596A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005" w:type="dxa"/>
            <w:vMerge w:val="restart"/>
          </w:tcPr>
          <w:p w:rsidR="00AC596A" w:rsidRDefault="00AC596A" w:rsidP="00AC59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компетенции и её содержание </w:t>
            </w:r>
          </w:p>
          <w:p w:rsidR="00AC596A" w:rsidRDefault="00AC596A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1" w:type="dxa"/>
            <w:gridSpan w:val="3"/>
          </w:tcPr>
          <w:p w:rsidR="00AC596A" w:rsidRDefault="00A214BB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Дескрипторы</w:t>
            </w:r>
            <w:bookmarkStart w:id="0" w:name="_GoBack"/>
            <w:bookmarkEnd w:id="0"/>
          </w:p>
        </w:tc>
      </w:tr>
      <w:tr w:rsidR="00AC596A" w:rsidTr="000B246F">
        <w:trPr>
          <w:trHeight w:val="420"/>
        </w:trPr>
        <w:tc>
          <w:tcPr>
            <w:tcW w:w="542" w:type="dxa"/>
            <w:vMerge/>
          </w:tcPr>
          <w:p w:rsidR="00AC596A" w:rsidRDefault="00AC596A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05" w:type="dxa"/>
            <w:vMerge/>
          </w:tcPr>
          <w:p w:rsidR="00AC596A" w:rsidRDefault="00AC596A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C596A" w:rsidRDefault="00AC596A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2410" w:type="dxa"/>
          </w:tcPr>
          <w:p w:rsidR="00AC596A" w:rsidRDefault="00AC596A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2403" w:type="dxa"/>
          </w:tcPr>
          <w:p w:rsidR="00AC596A" w:rsidRDefault="00AC596A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</w:tr>
      <w:tr w:rsidR="00AC596A" w:rsidTr="000B246F">
        <w:tc>
          <w:tcPr>
            <w:tcW w:w="542" w:type="dxa"/>
          </w:tcPr>
          <w:p w:rsidR="00AC596A" w:rsidRDefault="00AC596A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005" w:type="dxa"/>
          </w:tcPr>
          <w:p w:rsidR="00AC596A" w:rsidRDefault="00AC596A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  <w:p w:rsidR="00AC596A" w:rsidRPr="000B246F" w:rsidRDefault="00AC596A" w:rsidP="006A3F21">
            <w:pPr>
              <w:rPr>
                <w:rFonts w:ascii="Times New Roman" w:hAnsi="Times New Roman" w:cs="Times New Roman"/>
              </w:rPr>
            </w:pPr>
            <w:r w:rsidRPr="000B246F">
              <w:rPr>
                <w:rFonts w:ascii="Times New Roman" w:hAnsi="Times New Roman" w:cs="Times New Roman"/>
              </w:rPr>
              <w:t>Готовность к абстрактному мышлению, анализу, синтезу.</w:t>
            </w:r>
          </w:p>
        </w:tc>
        <w:tc>
          <w:tcPr>
            <w:tcW w:w="2268" w:type="dxa"/>
          </w:tcPr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законы и иные нормативные правовые акты Российской Федерации, по вопросам профессионального образования и вопросам оказания медицинской помощи; 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-методы сравнительного анализа и критической оценки норм права в области здравоохранения;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общие принципы и закономерности дидактики;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поисковые системы ресурсов интернета;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возможности исследовательских функций в медицине;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инновационные методики в медицине;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средства, методы и формы научной и аналитической работы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10" w:type="dxa"/>
          </w:tcPr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анализировать и систематизировать нормативно-правовые акты в соответствии со сферами их применения в профессиональной деятельности;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использовать в профессиональной деятельности ресурсе интернета;</w:t>
            </w:r>
          </w:p>
          <w:p w:rsidR="00AC596A" w:rsidRPr="00464EE7" w:rsidRDefault="000B246F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оперировать категориальным </w:t>
            </w:r>
            <w:r w:rsidR="00AC596A"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аппаратом;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Организовывать исследование;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анализировать современные медицинские концепции и реализовывать принципы и закономерности в конкретных видах медицинской деятельности;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осуществлять отбор средств, методов и форм организации лечебно-диагностического процесса, адекватных его содержанию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осуществлять отбор методов и форм контроля эффективности лечебно-диагностического 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цесса адекватных его содержанию.</w:t>
            </w:r>
          </w:p>
        </w:tc>
        <w:tc>
          <w:tcPr>
            <w:tcW w:w="2403" w:type="dxa"/>
          </w:tcPr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приемами использования нормативно-правовых актов в соответствии со сферами их применения в профессиональной деятельности;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приемами работы с ресурсами интернета;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навыками использования категориального аппарата в профессиональной деятельности;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навыками проектирования различных видов лечебно-диагностических мероприятий;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навыками использования методов и форм контроля качества оказания медицинской в том числе, на основе информационных технологий;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навыками отбора   и применения методов, приемов и средств воспитания будущих специалистов медицинского и фармацевтического профиля;</w:t>
            </w:r>
          </w:p>
          <w:p w:rsidR="00AC596A" w:rsidRPr="00464EE7" w:rsidRDefault="000B246F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навыками</w:t>
            </w:r>
            <w:r w:rsidR="00AC596A"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реализации в своей педагогической деятельности п</w:t>
            </w:r>
            <w:r w:rsidR="00AC596A">
              <w:rPr>
                <w:rFonts w:ascii="Times New Roman" w:hAnsi="Times New Roman" w:cs="Times New Roman"/>
                <w:sz w:val="18"/>
                <w:szCs w:val="18"/>
              </w:rPr>
              <w:t>ринципов профессиональной этики.</w:t>
            </w:r>
          </w:p>
        </w:tc>
      </w:tr>
      <w:tr w:rsidR="00AC596A" w:rsidTr="000B246F">
        <w:tc>
          <w:tcPr>
            <w:tcW w:w="542" w:type="dxa"/>
          </w:tcPr>
          <w:p w:rsidR="00AC596A" w:rsidRDefault="00AC596A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005" w:type="dxa"/>
          </w:tcPr>
          <w:p w:rsidR="00AC596A" w:rsidRPr="00AC596A" w:rsidRDefault="00AC596A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596A"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  <w:p w:rsidR="00AC596A" w:rsidRPr="000B246F" w:rsidRDefault="00AC596A" w:rsidP="006A3F21">
            <w:pPr>
              <w:rPr>
                <w:rFonts w:ascii="Times New Roman" w:hAnsi="Times New Roman" w:cs="Times New Roman"/>
              </w:rPr>
            </w:pPr>
            <w:r w:rsidRPr="000B246F">
              <w:rPr>
                <w:rFonts w:ascii="Times New Roman" w:hAnsi="Times New Roman" w:cs="Times New Roman"/>
              </w:rPr>
              <w:t>Готовность к управлению коллективом, толерантно воспринимать социальные, этнические, конфессиональные и культурные различия.</w:t>
            </w:r>
          </w:p>
        </w:tc>
        <w:tc>
          <w:tcPr>
            <w:tcW w:w="2268" w:type="dxa"/>
          </w:tcPr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роль личностной составляющей в структуре цели воспитания; психологические компоненты средств, методов и технологий воспитания; взаимодействие субъектов образовательного процесса; роль личности педагога;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общие и частные принципы профессиональной этики;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возрастные и психологические особенности, методические приемы планирования, организации и проведения психологической диагностики личности и малой группы, психолого-педагогические основы бесконфликтного </w:t>
            </w:r>
            <w:r w:rsidRPr="00464E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общения в образовательной среде.</w:t>
            </w:r>
          </w:p>
        </w:tc>
        <w:tc>
          <w:tcPr>
            <w:tcW w:w="2410" w:type="dxa"/>
          </w:tcPr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оценить роль личностной составляющей в структуре цели воспитания; психологические компоненты средств, методов и технологий воспитания; взаимодействие субъектов образовательного процесса; роль личности педагога;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-использовать общие и частные принципы профессиональной этики;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применять на практике возрастные и психологические особенности, методические приемы планирования, организации и проведения психологической диагностики личности и малой группы, психолого-педагогические основы бесконфликтного общения в образовательной среде.</w:t>
            </w:r>
          </w:p>
        </w:tc>
        <w:tc>
          <w:tcPr>
            <w:tcW w:w="2403" w:type="dxa"/>
          </w:tcPr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-навыками осуществления самоанализа, саморазвития личностно-профессиональной сферы личности, повышения уровня своей коммуникативной компетентности и педагогического мастерства;</w:t>
            </w:r>
          </w:p>
          <w:p w:rsidR="00AC596A" w:rsidRPr="00464EE7" w:rsidRDefault="000B246F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-навыками </w:t>
            </w:r>
            <w:r w:rsidR="00AC596A" w:rsidRPr="00464EE7">
              <w:rPr>
                <w:rFonts w:ascii="Times New Roman" w:hAnsi="Times New Roman" w:cs="Times New Roman"/>
                <w:sz w:val="18"/>
                <w:szCs w:val="18"/>
              </w:rPr>
              <w:t>рефлексии своей деятельности с учетом норм профессиональной этики.</w:t>
            </w:r>
          </w:p>
        </w:tc>
      </w:tr>
      <w:tr w:rsidR="00AC596A" w:rsidTr="000B246F">
        <w:tc>
          <w:tcPr>
            <w:tcW w:w="542" w:type="dxa"/>
          </w:tcPr>
          <w:p w:rsidR="00AC596A" w:rsidRDefault="00AC596A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005" w:type="dxa"/>
          </w:tcPr>
          <w:p w:rsidR="00AC596A" w:rsidRDefault="00AC596A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  <w:p w:rsidR="00AC596A" w:rsidRPr="00AC596A" w:rsidRDefault="00AC596A" w:rsidP="006A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B246F">
              <w:rPr>
                <w:rFonts w:ascii="Times New Roman" w:hAnsi="Times New Roman" w:cs="Times New Roman"/>
              </w:rPr>
              <w:t>Готовность к участию в педагогической деятельности по программам среднего и высшего медицинского образования или среднего и высшего фармацевтического образования, а также по дополнительным профессиональным программам для лиц, имеющих среднее профессиональное или высшее образование в порядке, установленном</w:t>
            </w:r>
            <w:r w:rsidRPr="00AC59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246F">
              <w:rPr>
                <w:rFonts w:ascii="Times New Roman" w:hAnsi="Times New Roman" w:cs="Times New Roman"/>
              </w:rPr>
      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      </w:r>
          </w:p>
        </w:tc>
        <w:tc>
          <w:tcPr>
            <w:tcW w:w="2268" w:type="dxa"/>
          </w:tcPr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законы и иные нормативные правовые акты Российской Федерации, по вопросам профессионального образования; теорию организации, социального управления, организационное поведение, теорию организации и управления педагогическими системами; 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-методы сравнительного анализа и критической оценки норм права в области образования, определяющие конечные результаты деятельности образовательного учреждения;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уровни, виды и формы образования, роль образования   в развитии страны и общества в целом;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современные модели профессионального образования медицинского и фармацевтического профиля;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нормативные учебно-методические документы по вопросам профессионального образования, структура и содержание современных образовательных стандартов среднего и высшего образования медицинского и фармацевтического профиля;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общие принципы и закономерности дидактики;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поисковые системы ресурсов интернета;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предмет, объект и задачи педагогики как науки; категориальный аппарат педагогики: образование, воспитание, обучение, самовоспитание, социализация, педагогическая деятельность, педагогическое взаимодействие, педагогическая система, образовательный процесс; психолого-педагогическое исследование;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инновационные образовательные процессы в образовательных </w:t>
            </w:r>
            <w:r w:rsidRPr="00464E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организациях среднего и высшего медицинского и фармацевтического образования, а также в системе дополнительного профессионального образования, компоненты педагогического процесса;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-принципы организации целостного педагогического процесса; структура процесса обучения; традиционные и инновационные модели обучения;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средства, методы и формы организации учебного процесса в образовательных организациях среднего и высшего медицинского и фармацевтического образования, а также в системе дополнительного профессионального образования;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современные подходы и формы контроля знаний, обучающихся в образовательных организациях среднего и высшего медицинского и фармацевтического образования, а также в системе дополнительного профессионального образования;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классификацию педагогических технологий; сущность, структуру и специфику проектирования и конструирования профессионально-ориентированных педагогических технологий, и использование в образовательных организациях среднего и высшего медицинского и фармацевтического образования, а также в системе дополнительного профессионального образования;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воспитательный процесс как система: цели, методы, средства, формы и содержание воспитания; принципы и подходы воспитания.</w:t>
            </w:r>
          </w:p>
        </w:tc>
        <w:tc>
          <w:tcPr>
            <w:tcW w:w="2410" w:type="dxa"/>
          </w:tcPr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анализировать и систематизировать нормативно-правовые акты в соответствии со сферами их применения в профессиональной педагогической деятельности;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использовать в профессиональной деятельности ресурсе интернета;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оперировать категориальным педагогическим аппаратом;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организовывать психолого-педагогическое исследование;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анализировать современные дидактические концепции и реализовывать принципы и закономерности дидактики в конкретных предметных методиках обучения;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моделировать и конструировать образовательные процессы в образовательных организациях среднего и высшего медицинского и фармацевтического образования, а также в системе дополнительного профессионального образования;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использовать знания о структуре и принципах организации целостного педагогического процесса в профессионально педагогической деятельности; - разрабатывать традиционные и инновационные модели обучения;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осуществлять отбор средств, методов и форм организации учебного процесса, адекватных содержанию учебного материала и индивидуальным особенностям, обучающимся;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осуществлять отбор методов и форм контроля эффективности учебного процесса адекватных содержанию учебного материала и индивидуальным особенностям, обучающимся;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реализовывать на практике принцип единства образовательной, </w:t>
            </w:r>
            <w:r w:rsidRPr="00464E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воспитательной и развивающей функций обучения;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отбирать и конструировать   педагогические технологии адекватно цели и содержанию учебного материала;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использовать современные модели организации обучения, методы и средства обучения в образовательном процессе по конкретной дисциплине;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-осуществлять выбор и использовать в педагогической деятельности адекватные формы и методы морально-этического и культурного и т.д. воспитания обучающихся;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применять на практике методические приемы планирования, организации и проведения психологической диагностики личности и малой группы, анализировать полученные результаты и на их основе проводить коррекцию своей профессиональной деятельности;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проводить оценку своей деятельности с учетом норм профессиональной этики;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реализовывать в своей педагогической деятельности принципы профессиональной этики;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повышать уровень: </w:t>
            </w:r>
            <w:proofErr w:type="spellStart"/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коммуникативности</w:t>
            </w:r>
            <w:proofErr w:type="spellEnd"/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, культурной компетентности, педагогического мастерства; совершенствовать морально-этическую сферу.</w:t>
            </w:r>
          </w:p>
        </w:tc>
        <w:tc>
          <w:tcPr>
            <w:tcW w:w="2403" w:type="dxa"/>
          </w:tcPr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приемами использовать нормативно-правовые акты в соответствии со сферами их применения в профессиональной педагогической деятельности;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приемами работы с ресурсами интернета;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навыками использования категориального педагогического аппарата в профессиональной деятельности; 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навыками разработки профессионально-ориентированной технологии обучения в образовательных организациях среднего и высшего медицинского и фармацевтического образования, а также в системе дополнительного профессионального образования;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навыками использования методов и средств обучения как средства повышения качества усвоения учебного материала;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навыками проектирования различных видов учебных занятий;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- навыками использования методов и средств обучения как средства </w:t>
            </w:r>
            <w:proofErr w:type="gramStart"/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повышения  качества</w:t>
            </w:r>
            <w:proofErr w:type="gramEnd"/>
            <w:r w:rsidRPr="00464EE7">
              <w:rPr>
                <w:rFonts w:ascii="Times New Roman" w:hAnsi="Times New Roman" w:cs="Times New Roman"/>
                <w:sz w:val="18"/>
                <w:szCs w:val="18"/>
              </w:rPr>
              <w:t xml:space="preserve"> усвоения учебного материала;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навыками использования методов и форм контроля качества образования и разработки контрольно-измерительных материалов, в том числе, на основе информационных технологий;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навыками применения профессионально-ориентированных педагогических технологий в организации и реализации образовательного процесса на различных образовательных ступенях;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64EE7">
              <w:rPr>
                <w:rFonts w:ascii="Times New Roman" w:hAnsi="Times New Roman" w:cs="Times New Roman"/>
                <w:sz w:val="18"/>
                <w:szCs w:val="18"/>
              </w:rPr>
              <w:t>- приемами реализации на практике принципа единства образовательной, воспитательной и развивающей функций обучения;</w:t>
            </w:r>
          </w:p>
          <w:p w:rsidR="00AC596A" w:rsidRPr="00464EE7" w:rsidRDefault="00AC596A" w:rsidP="00464E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C596A" w:rsidTr="000B246F">
        <w:tc>
          <w:tcPr>
            <w:tcW w:w="542" w:type="dxa"/>
          </w:tcPr>
          <w:p w:rsidR="00AC596A" w:rsidRDefault="00AC596A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005" w:type="dxa"/>
          </w:tcPr>
          <w:p w:rsidR="00AC596A" w:rsidRDefault="00AC596A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  <w:p w:rsidR="00AC596A" w:rsidRPr="00AC596A" w:rsidRDefault="00AC596A" w:rsidP="006A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6A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осуществлению комплекса </w:t>
            </w:r>
            <w:r w:rsidRPr="00AC5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мероприятий, направленных на сохранение и укрепление здоровья и включающих в себя формирование здорового образа жизни, предупреждение возникновения и (или) распространения заболеваний, их раннюю диагностику, выявление причин и условий их возникновения и развития, а также направленных на устранение вредного влияния на здоровье человека факторов среды его обитания.</w:t>
            </w:r>
          </w:p>
        </w:tc>
        <w:tc>
          <w:tcPr>
            <w:tcW w:w="2268" w:type="dxa"/>
          </w:tcPr>
          <w:p w:rsidR="00AC596A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принципы социальной гигиены, биосоциальные аспекты здоровья и болезни; основы медицинской этики и деонтологии в общей </w:t>
            </w:r>
            <w:r w:rsidRPr="002256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врачебно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 практике (семейной медицине);</w:t>
            </w: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16"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16">
              <w:rPr>
                <w:rFonts w:ascii="Times New Roman" w:hAnsi="Times New Roman" w:cs="Times New Roman"/>
                <w:sz w:val="18"/>
                <w:szCs w:val="18"/>
              </w:rPr>
              <w:t>- основы медицинский психологии, необходимые для деятельности врача общей практики (семейного врача); роль психических факторов в предупреждении возникновения и развития соматичес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ких заболеваний; основ семейной</w:t>
            </w:r>
            <w:r w:rsidRPr="00225616">
              <w:rPr>
                <w:rFonts w:ascii="Times New Roman" w:hAnsi="Times New Roman" w:cs="Times New Roman"/>
                <w:sz w:val="18"/>
                <w:szCs w:val="18"/>
              </w:rPr>
              <w:t xml:space="preserve"> психологии и течения жизненного цикла семьи;</w:t>
            </w: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16">
              <w:rPr>
                <w:rFonts w:ascii="Times New Roman" w:hAnsi="Times New Roman" w:cs="Times New Roman"/>
                <w:sz w:val="18"/>
                <w:szCs w:val="18"/>
              </w:rPr>
              <w:t xml:space="preserve">- принципы научно обоснованной профилактики; ведущие аспекты </w:t>
            </w:r>
            <w:proofErr w:type="spellStart"/>
            <w:r w:rsidRPr="00225616">
              <w:rPr>
                <w:rFonts w:ascii="Times New Roman" w:hAnsi="Times New Roman" w:cs="Times New Roman"/>
                <w:sz w:val="18"/>
                <w:szCs w:val="18"/>
              </w:rPr>
              <w:t>санологии</w:t>
            </w:r>
            <w:proofErr w:type="spellEnd"/>
            <w:r w:rsidRPr="0022561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16">
              <w:rPr>
                <w:rFonts w:ascii="Times New Roman" w:hAnsi="Times New Roman" w:cs="Times New Roman"/>
                <w:sz w:val="18"/>
                <w:szCs w:val="18"/>
              </w:rPr>
              <w:t>- особенности возникновения и течения болезней 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жилых и старых людей; патогенез</w:t>
            </w:r>
            <w:r w:rsidRPr="002256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225616">
              <w:rPr>
                <w:rFonts w:ascii="Times New Roman" w:hAnsi="Times New Roman" w:cs="Times New Roman"/>
                <w:sz w:val="18"/>
                <w:szCs w:val="18"/>
              </w:rPr>
              <w:t>инволютивных</w:t>
            </w:r>
            <w:proofErr w:type="spellEnd"/>
            <w:r w:rsidRPr="00225616">
              <w:rPr>
                <w:rFonts w:ascii="Times New Roman" w:hAnsi="Times New Roman" w:cs="Times New Roman"/>
                <w:sz w:val="18"/>
                <w:szCs w:val="18"/>
              </w:rPr>
              <w:t xml:space="preserve"> изменений внутренних органов; основные принципы ведения врачом общей практики пациентов пожилого и старческого возраста; </w:t>
            </w:r>
            <w:proofErr w:type="gramStart"/>
            <w:r w:rsidRPr="00225616">
              <w:rPr>
                <w:rFonts w:ascii="Times New Roman" w:hAnsi="Times New Roman" w:cs="Times New Roman"/>
                <w:sz w:val="18"/>
                <w:szCs w:val="18"/>
              </w:rPr>
              <w:t>этапы  психологического</w:t>
            </w:r>
            <w:proofErr w:type="gramEnd"/>
            <w:r w:rsidRPr="00225616">
              <w:rPr>
                <w:rFonts w:ascii="Times New Roman" w:hAnsi="Times New Roman" w:cs="Times New Roman"/>
                <w:sz w:val="18"/>
                <w:szCs w:val="18"/>
              </w:rPr>
              <w:t xml:space="preserve"> консультирования членов семей пожилых и старых пациентов и их содержание;</w:t>
            </w: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16">
              <w:rPr>
                <w:rFonts w:ascii="Times New Roman" w:hAnsi="Times New Roman" w:cs="Times New Roman"/>
                <w:sz w:val="18"/>
                <w:szCs w:val="18"/>
              </w:rPr>
              <w:t>- диагностические критерии, формулировку диагноза, принципы терапии, показания к госпитализации, принципы реабилитации больных при заболеваниях внутренних органов;</w:t>
            </w: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464EE7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16">
              <w:rPr>
                <w:rFonts w:ascii="Times New Roman" w:hAnsi="Times New Roman" w:cs="Times New Roman"/>
                <w:sz w:val="18"/>
                <w:szCs w:val="18"/>
              </w:rPr>
              <w:t>- содержание и способы оформления медицинской документации врача общей практики (семейного врача).</w:t>
            </w:r>
          </w:p>
        </w:tc>
        <w:tc>
          <w:tcPr>
            <w:tcW w:w="2410" w:type="dxa"/>
          </w:tcPr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осуществлять принципы социальной гигиены, использовать биосоциальные аспекты здоровья и болезни; основы медицинской этики и </w:t>
            </w:r>
            <w:r w:rsidRPr="002256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деонтологии в общей врачебной практике (семейной медицине);</w:t>
            </w: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16">
              <w:rPr>
                <w:rFonts w:ascii="Times New Roman" w:hAnsi="Times New Roman" w:cs="Times New Roman"/>
                <w:sz w:val="18"/>
                <w:szCs w:val="18"/>
              </w:rPr>
              <w:t xml:space="preserve">- использовать основы медицинский психологии, необходимые для деятельности врача общей практики (семейного врача); оценивать роль психических факторов в предупреждении возникновения и развития соматических заболеваний; </w:t>
            </w: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16">
              <w:rPr>
                <w:rFonts w:ascii="Times New Roman" w:hAnsi="Times New Roman" w:cs="Times New Roman"/>
                <w:sz w:val="18"/>
                <w:szCs w:val="18"/>
              </w:rPr>
              <w:t xml:space="preserve">- проводить профилактические мероприятия на общеврачебном участке; применять основные правила </w:t>
            </w:r>
            <w:proofErr w:type="spellStart"/>
            <w:r w:rsidRPr="00225616">
              <w:rPr>
                <w:rFonts w:ascii="Times New Roman" w:hAnsi="Times New Roman" w:cs="Times New Roman"/>
                <w:sz w:val="18"/>
                <w:szCs w:val="18"/>
              </w:rPr>
              <w:t>санологии</w:t>
            </w:r>
            <w:proofErr w:type="spellEnd"/>
            <w:r w:rsidRPr="00225616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16">
              <w:rPr>
                <w:rFonts w:ascii="Times New Roman" w:hAnsi="Times New Roman" w:cs="Times New Roman"/>
                <w:sz w:val="18"/>
                <w:szCs w:val="18"/>
              </w:rPr>
              <w:t>- применять принципы ведения врачом общей практики пациентов пожилого и старческого возраста; осуществлять этапы психологического консультирования членов семей пожилых и старых пациентов;</w:t>
            </w: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16">
              <w:rPr>
                <w:rFonts w:ascii="Times New Roman" w:hAnsi="Times New Roman" w:cs="Times New Roman"/>
                <w:sz w:val="18"/>
                <w:szCs w:val="18"/>
              </w:rPr>
              <w:t>- диагностировать, лечить, направлять на госпитализацию, осуществлять реабилитацию больных при заболеваниях внутренних органов;</w:t>
            </w: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464EE7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16">
              <w:rPr>
                <w:rFonts w:ascii="Times New Roman" w:hAnsi="Times New Roman" w:cs="Times New Roman"/>
                <w:sz w:val="18"/>
                <w:szCs w:val="18"/>
              </w:rPr>
              <w:t>- оформлять медицинскую документацию врача общей практики (семейного врача).</w:t>
            </w:r>
          </w:p>
        </w:tc>
        <w:tc>
          <w:tcPr>
            <w:tcW w:w="2403" w:type="dxa"/>
          </w:tcPr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оценивания аспектов здоровья и болезни; использования основ медицинской этики и деонтологии в общей </w:t>
            </w:r>
            <w:r w:rsidRPr="0022561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врачебной практике (семейной медицине);</w:t>
            </w: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16">
              <w:rPr>
                <w:rFonts w:ascii="Times New Roman" w:hAnsi="Times New Roman" w:cs="Times New Roman"/>
                <w:sz w:val="18"/>
                <w:szCs w:val="18"/>
              </w:rPr>
              <w:t>- владения основ медицинский психологии, необходимых для деятельности врача общей практики (семейного врача);</w:t>
            </w: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16">
              <w:rPr>
                <w:rFonts w:ascii="Times New Roman" w:hAnsi="Times New Roman" w:cs="Times New Roman"/>
                <w:sz w:val="18"/>
                <w:szCs w:val="18"/>
              </w:rPr>
              <w:t>- особенностями ведения врачом общей практики пожилых и старых людей;</w:t>
            </w: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1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16">
              <w:rPr>
                <w:rFonts w:ascii="Times New Roman" w:hAnsi="Times New Roman" w:cs="Times New Roman"/>
                <w:sz w:val="18"/>
                <w:szCs w:val="18"/>
              </w:rPr>
              <w:t>- методами профилактики, диагностики, реабилитации, принципами терапии, больных с заболеваниями внутренних органов;</w:t>
            </w: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16">
              <w:rPr>
                <w:rFonts w:ascii="Times New Roman" w:hAnsi="Times New Roman" w:cs="Times New Roman"/>
                <w:sz w:val="18"/>
                <w:szCs w:val="18"/>
              </w:rPr>
              <w:t>- принципами выявления онкологических заболеваний врачом общей практики (семейным врачом); лечением онкологических больных на этапе оказания первичной медико-санитарной помощи; ступенчатой терапией боли у онкологических больных;</w:t>
            </w:r>
          </w:p>
          <w:p w:rsidR="00AC596A" w:rsidRPr="00225616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464EE7" w:rsidRDefault="00AC596A" w:rsidP="0022561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25616">
              <w:rPr>
                <w:rFonts w:ascii="Times New Roman" w:hAnsi="Times New Roman" w:cs="Times New Roman"/>
                <w:sz w:val="18"/>
                <w:szCs w:val="18"/>
              </w:rPr>
              <w:t>- способами оформления медицинской документации врача общей практики (семейного врача).</w:t>
            </w:r>
          </w:p>
        </w:tc>
      </w:tr>
      <w:tr w:rsidR="00AC596A" w:rsidTr="000B246F">
        <w:tc>
          <w:tcPr>
            <w:tcW w:w="542" w:type="dxa"/>
          </w:tcPr>
          <w:p w:rsidR="00AC596A" w:rsidRDefault="00AC596A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005" w:type="dxa"/>
          </w:tcPr>
          <w:p w:rsidR="00AC596A" w:rsidRDefault="00AC596A" w:rsidP="00CF55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  <w:p w:rsidR="00AC596A" w:rsidRPr="00AC596A" w:rsidRDefault="00AC596A" w:rsidP="006A3F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6A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проведению профилактических медицинских осмотров, диспансеризации и осуществлению диспансерного наблюдения за здоровыми и </w:t>
            </w:r>
            <w:r w:rsidRPr="00AC5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хроническими больными.</w:t>
            </w:r>
          </w:p>
        </w:tc>
        <w:tc>
          <w:tcPr>
            <w:tcW w:w="2268" w:type="dxa"/>
          </w:tcPr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принципы научно обоснованной профилактики; ведущие аспекты </w:t>
            </w:r>
            <w:proofErr w:type="spellStart"/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санологии</w:t>
            </w:r>
            <w:proofErr w:type="spellEnd"/>
            <w:r w:rsidRPr="00BC5640">
              <w:rPr>
                <w:rFonts w:ascii="Times New Roman" w:hAnsi="Times New Roman" w:cs="Times New Roman"/>
                <w:sz w:val="18"/>
                <w:szCs w:val="18"/>
              </w:rPr>
              <w:t xml:space="preserve">; 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диагностические критерии, принципы терапии, показания к госпитализации, методы реабилитации больных при заболеваниях внутренних органов;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 xml:space="preserve">- диагностические критерии, тактику врача общей практики </w:t>
            </w:r>
            <w:r w:rsidRPr="00BC56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(семейного врача) при выявлении хирургической патологии; методов реабилитации хирургических больных;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этапы и содержание консультирования врачом общей практики (семейным врачом) по вопросам акушерско-гинекологической помощи; принципов планирования семьи; показаний к прерыванию беременности; принципов профилактики онкологических заболеваний у женщин;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основы ведения детей и подростков врачом общей практики (семейным врачом); тактику при неотложных состояниях в педиатрии;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 xml:space="preserve">- диагностические критерии неврологических заболеваний, показания для консультации и принципы совместного ведения с узкими специалистами больных неврологического профиля; тактику ведения врачом общей практики на </w:t>
            </w:r>
            <w:proofErr w:type="gramStart"/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до- и</w:t>
            </w:r>
            <w:proofErr w:type="gramEnd"/>
            <w:r w:rsidRPr="00BC56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постгоспитальном</w:t>
            </w:r>
            <w:proofErr w:type="spellEnd"/>
            <w:r w:rsidRPr="00BC5640">
              <w:rPr>
                <w:rFonts w:ascii="Times New Roman" w:hAnsi="Times New Roman" w:cs="Times New Roman"/>
                <w:sz w:val="18"/>
                <w:szCs w:val="18"/>
              </w:rPr>
              <w:t xml:space="preserve"> этапе;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содержание деятельности врача общей практики (семейного врача) при лечении больных с нарушениями психики: организацию психиатрической помощи, а также медико-социальные, этические и юридические аспекты в психиатрии; общую характеристику современных принципов и методов лечения психических заболеваний, применяемых врачом общей практики (семейным врачом);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 xml:space="preserve">- принципы профилактики и диагностики профессиональных заболеваний в общей врачебной практике; лечебную тактику врача общей практики (семейного врача) при выявлении </w:t>
            </w:r>
            <w:r w:rsidRPr="00BC56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профессиональных заболеваний;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диагностические критерии и принципы ведения больных с ЛОР-патологией врачом общей практики (семейным врачом); врачебную тактику при неотложных состояниях;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принципы ведения офтальмологических больных врачом общей практики (семейным врачом); этапы и их содержание при экстренной помощи у пациентов с заболеваниями глаз;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основы диагностики и лечения болезней кожи и инфекций, передающихся половым путём в общей врачебной практике (семейной медицине);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тактику врача общей практики при выявлении и лечении заболеваний ротовой полости;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принципы выявления онкологических заболеваний врачом общей практики (семейным врачом); тактику лечения онкологических больных на этапе оказания первичной медико-санитарной помощи; ступенчатую терапию боли у онкологических больных;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содержание и правила оформления медицинской документации врача общей практики (семейного врача);</w:t>
            </w:r>
          </w:p>
        </w:tc>
        <w:tc>
          <w:tcPr>
            <w:tcW w:w="2410" w:type="dxa"/>
          </w:tcPr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проводить профилактические мероприятия на общеврачебном участке; применять основные правила </w:t>
            </w:r>
            <w:proofErr w:type="spellStart"/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санологии</w:t>
            </w:r>
            <w:proofErr w:type="spellEnd"/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диагностировать, лечить, направлять на госпитализацию, осуществлять реабилитацию больных при заболеваниях внутренних органов;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осуществлять диагностику и ведение больных при наличии хирургической патологии; реабилитацию хирургических больных;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консультировать женщин по вопросам акушерско-гинекологической помощи; применять принципы планирования семьи; осуществлять профилактику онкологических заболеваний у женщин;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вести детей и подростков на общеврачебном участке, применять тактику при неотложных состояниях в педиатрии;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 xml:space="preserve">- диагностировать неврологические заболевания; осуществлять тактику ведения врачом общей практики на </w:t>
            </w:r>
            <w:proofErr w:type="gramStart"/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до- и</w:t>
            </w:r>
            <w:proofErr w:type="gramEnd"/>
            <w:r w:rsidRPr="00BC56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постгоспитальном</w:t>
            </w:r>
            <w:proofErr w:type="spellEnd"/>
            <w:r w:rsidRPr="00BC5640">
              <w:rPr>
                <w:rFonts w:ascii="Times New Roman" w:hAnsi="Times New Roman" w:cs="Times New Roman"/>
                <w:sz w:val="18"/>
                <w:szCs w:val="18"/>
              </w:rPr>
              <w:t xml:space="preserve"> этапе;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использовать знания по содержанию деятельности врача общей практики (семейного врача) при лечении больных с нарушениями психики;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применять принципы профилактики и диагностики профессиональных заболеваний в общей врачебной практике; лечебную тактику врача общей практики (семейного врача) при выявлении профессиональных заболеваний;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диагностировать и лечить больных с ЛОР-патологией, в том числе и при неотложных состояниях;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использовать принципы ведения офтальмологических больных, осуществлять экстренную помощи при заболеваниях глаз;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диагностировать и лечить болезни кожи и инфекции, передающиеся половым путём;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выявлять и лечить заболеваний ротовой полости у пациентов на общеврачебном участке;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выявлять онкологические заболевания; лечить онкологических больных на этапе оказания первичной медико-санитарной помощи; осуществлять ступенчатую терапию боли у онкологических больных;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оформлять медицинскую документацию врача общей практики (семейного врача);</w:t>
            </w:r>
          </w:p>
        </w:tc>
        <w:tc>
          <w:tcPr>
            <w:tcW w:w="2403" w:type="dxa"/>
          </w:tcPr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- принципами научно обоснованной профилактики; ведущими аспектами </w:t>
            </w:r>
            <w:proofErr w:type="spellStart"/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санологии</w:t>
            </w:r>
            <w:proofErr w:type="spellEnd"/>
            <w:r w:rsidRPr="00BC5640">
              <w:rPr>
                <w:rFonts w:ascii="Times New Roman" w:hAnsi="Times New Roman" w:cs="Times New Roman"/>
                <w:sz w:val="18"/>
                <w:szCs w:val="18"/>
              </w:rPr>
              <w:t xml:space="preserve">: рациональная физическая активность; сбалансированное питание; </w:t>
            </w:r>
            <w:proofErr w:type="spellStart"/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антисмокинговые</w:t>
            </w:r>
            <w:proofErr w:type="spellEnd"/>
            <w:r w:rsidRPr="00BC5640">
              <w:rPr>
                <w:rFonts w:ascii="Times New Roman" w:hAnsi="Times New Roman" w:cs="Times New Roman"/>
                <w:sz w:val="18"/>
                <w:szCs w:val="18"/>
              </w:rPr>
              <w:t xml:space="preserve"> программы; отказ от употребления табака, алкоголя, наркотических средств;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 xml:space="preserve">- методами профилактики, диагностики, реабилитации, принципами терапии, </w:t>
            </w:r>
            <w:r w:rsidRPr="00BC56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больных с заболеваниями внутренних органов;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принципами диагностики, тактикой врача общей практики (семейного врача) при хирургической патологии; способами реабилитации хирургических больных;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содержанием консультирования врачом общей практики (семейным врачом) по вопросам акушерско-гинекологической помощи; принципами планирования семьи, профилактикой онкологических заболеваний у женщин;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основами ведения детей и подростков врачом общей практики (семейным врачом); тактикой при неотложных состояниях в педиатрии;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 xml:space="preserve">- методами диагностики неврологических заболеваний; тактикой ведения неврологических пациентов врачом общей практики на </w:t>
            </w:r>
            <w:proofErr w:type="gramStart"/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до- и</w:t>
            </w:r>
            <w:proofErr w:type="gramEnd"/>
            <w:r w:rsidRPr="00BC5640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постгоспитальном</w:t>
            </w:r>
            <w:proofErr w:type="spellEnd"/>
            <w:r w:rsidRPr="00BC5640">
              <w:rPr>
                <w:rFonts w:ascii="Times New Roman" w:hAnsi="Times New Roman" w:cs="Times New Roman"/>
                <w:sz w:val="18"/>
                <w:szCs w:val="18"/>
              </w:rPr>
              <w:t xml:space="preserve"> этапе;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содержанием деятельности врача общей практики (семейного врача) при лечении больных с нарушениями психики: способами организации психиатрической помощи, а также медико-социальными, этическими и юридическими аспектами в психиатрии; современными принципами и методами лечения психических заболеваний, применяемых врачом общей практики (семейным врачом);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принципами профилактики и диагностики профессиональных заболеваний в общей врачебной практике; лечебной тактикой врача общей практики (семейного врача) при выявлении профессиональных заболеваний;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 xml:space="preserve">- методами диагностики и принципами ведения больных с ЛОР-патологией врачом общей практики </w:t>
            </w:r>
            <w:r w:rsidRPr="00BC5640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(семейным врачом); тактикой при неотложных состояниях;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принципами ведения офтальмологических больных врачом общей практики (семейным врачом); алгоритмом и содержанием экстренной помощи при заболеваниях глаз;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основами диагностики и лечения болезней кожи и инфекций, передающихся половым путём в общей врачебной практике (семейной медицине);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тактикой врача общей практики при выявлении и лечении заболеваний ротовой полости;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принципами выявления онкологических заболеваний врачом общей практики (семейным врачом); лечением онкологических больных на этапе оказания первичной медико-санитарной помощи; ступенчатой терапией боли у онкологических больных;</w:t>
            </w: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C596A" w:rsidRPr="00BC5640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BC5640">
              <w:rPr>
                <w:rFonts w:ascii="Times New Roman" w:hAnsi="Times New Roman" w:cs="Times New Roman"/>
                <w:sz w:val="18"/>
                <w:szCs w:val="18"/>
              </w:rPr>
              <w:t>- способами оформления медицинской документации врача общей практики (семейного врача);</w:t>
            </w:r>
          </w:p>
        </w:tc>
      </w:tr>
      <w:tr w:rsidR="00AC596A" w:rsidTr="000B246F">
        <w:tc>
          <w:tcPr>
            <w:tcW w:w="542" w:type="dxa"/>
          </w:tcPr>
          <w:p w:rsidR="00AC596A" w:rsidRDefault="00AC596A" w:rsidP="00B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005" w:type="dxa"/>
          </w:tcPr>
          <w:p w:rsidR="00AC596A" w:rsidRDefault="00AC596A" w:rsidP="00B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  <w:p w:rsidR="00AC596A" w:rsidRPr="00AC596A" w:rsidRDefault="00AC596A" w:rsidP="00B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6A">
              <w:rPr>
                <w:rFonts w:ascii="Times New Roman" w:hAnsi="Times New Roman" w:cs="Times New Roman"/>
                <w:sz w:val="24"/>
                <w:szCs w:val="24"/>
              </w:rPr>
              <w:t xml:space="preserve">Готовность к проведению противоэпидемических мероприятий, организации защиты населения в очагах особо опасных инфекций, при </w:t>
            </w:r>
            <w:r w:rsidRPr="00AC5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ухудшении радиационной обстановки, стихийных бедствиях и иных чрезвычайных ситуациях.</w:t>
            </w:r>
          </w:p>
        </w:tc>
        <w:tc>
          <w:tcPr>
            <w:tcW w:w="2268" w:type="dxa"/>
          </w:tcPr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принципы научно обоснованной профилактики; ведущие аспекты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санологии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содержание и правила оформления медицинской документации врача общей практики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тактику врача общей практики (семейного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врача) при выявлении неотложных состояний.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- проводить профилактические мероприятия на общеврачебном участке; применять основные правила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санологии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оказывать медицинскую помощь при выявлении неотложных состояний.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принципами научно обоснованной профилактики;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ведущими аспектами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санологии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тактикой врача общей практики (семейного врача) при выявлении неотложных состояний.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96A" w:rsidTr="000B246F">
        <w:tc>
          <w:tcPr>
            <w:tcW w:w="542" w:type="dxa"/>
          </w:tcPr>
          <w:p w:rsidR="00AC596A" w:rsidRDefault="00AC596A" w:rsidP="00B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005" w:type="dxa"/>
          </w:tcPr>
          <w:p w:rsidR="00AC596A" w:rsidRDefault="00AC596A" w:rsidP="00B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  <w:p w:rsidR="00AC596A" w:rsidRPr="00AC596A" w:rsidRDefault="00AC596A" w:rsidP="00B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6A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социально-гигиенических методик сбора и медико-статистического анализа информации о показателях здоровья взрослых и подростков.</w:t>
            </w:r>
          </w:p>
        </w:tc>
        <w:tc>
          <w:tcPr>
            <w:tcW w:w="2268" w:type="dxa"/>
          </w:tcPr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законодательство Российской Федерации по вопросам организации общеврачебной помощи населению;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принципы научно обоснованной профилактики; ведущие аспекты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сан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ологии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особенности возникновения и течения болезней пожилых и старых людей; </w:t>
            </w:r>
            <w:proofErr w:type="gram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патогенез 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инволютивных</w:t>
            </w:r>
            <w:proofErr w:type="spellEnd"/>
            <w:proofErr w:type="gram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внутренних органов; основные принципы ведения врачом общей практики пациентов пожилого и старческого возраста; этапы  психологического консультирования членов семей пожилых и старых пациентов и их содержания;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выявления онкологических заболеваний врачом общей практики (семейным врачом); тактику лечения онкологических больных на этапе оказания первичной медико-санитарной помощи; ступенчатую терапию боли у онкологических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содержание и правила оформления медицинской документации врача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общей практики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применять на практике знание законодательства Российской Федерации по вопросам организации общеврачебной помощи населению;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проводить профилактические мероприятия на общеврачебном участке; применять основные правила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санологии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оформлять медицинскую документацию врача общей практики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знаниями законодательства Российской Федерации по вопросам организации общеврачебной помощи населению;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принципами научно обоснованной профилактики;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ведущими аспектами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санологии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способами оформления медицинской документации врача общей практики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96A" w:rsidTr="000B246F">
        <w:tc>
          <w:tcPr>
            <w:tcW w:w="542" w:type="dxa"/>
          </w:tcPr>
          <w:p w:rsidR="00AC596A" w:rsidRDefault="00AC596A" w:rsidP="00B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005" w:type="dxa"/>
          </w:tcPr>
          <w:p w:rsidR="00AC596A" w:rsidRDefault="00AC596A" w:rsidP="00B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  <w:p w:rsidR="00AC596A" w:rsidRPr="00AC596A" w:rsidRDefault="00AC596A" w:rsidP="00B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6A">
              <w:rPr>
                <w:rFonts w:ascii="Times New Roman" w:hAnsi="Times New Roman" w:cs="Times New Roman"/>
                <w:sz w:val="24"/>
                <w:szCs w:val="24"/>
              </w:rPr>
              <w:t>Готовность к определению у пациентов патологических состояний, симптомов, синдромов заболеваний, нозологических форм в соответствии с Международной статистической классификацией болезней и проблем, связанных со здоровьем.</w:t>
            </w:r>
          </w:p>
        </w:tc>
        <w:tc>
          <w:tcPr>
            <w:tcW w:w="2268" w:type="dxa"/>
          </w:tcPr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общие принципы и основные методы лабораторной диагностики в работе врача общей практике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основные аспекты применения функциональных, эндоскопических, электрофизиологических и лучевых методов диагностики в работе врача общей практики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особенности возникновения и течения болезней пож</w:t>
            </w:r>
            <w:r w:rsidR="000B246F">
              <w:rPr>
                <w:rFonts w:ascii="Times New Roman" w:hAnsi="Times New Roman" w:cs="Times New Roman"/>
                <w:sz w:val="20"/>
                <w:szCs w:val="20"/>
              </w:rPr>
              <w:t xml:space="preserve">илых и старых людей; патогенез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инволютивных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изменен</w:t>
            </w:r>
            <w:r w:rsidR="000B246F">
              <w:rPr>
                <w:rFonts w:ascii="Times New Roman" w:hAnsi="Times New Roman" w:cs="Times New Roman"/>
                <w:sz w:val="20"/>
                <w:szCs w:val="20"/>
              </w:rPr>
              <w:t xml:space="preserve">ий внутренних органов; основные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принципы ведения врачом общей практики пациентов пожилого</w:t>
            </w:r>
            <w:r w:rsidR="000B246F">
              <w:rPr>
                <w:rFonts w:ascii="Times New Roman" w:hAnsi="Times New Roman" w:cs="Times New Roman"/>
                <w:sz w:val="20"/>
                <w:szCs w:val="20"/>
              </w:rPr>
              <w:t xml:space="preserve"> и старческого возраста; этапы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психологического консультирования членов семей пожилых и старых пациентов и их содержания;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диагностику, принципы терапии, показания к госпитализации, реабилитацию больных при заболеваниях внутренних органов;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основы медико-социальной экспертизы в общей врачебной практике (семейной медицине);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принципы диагностики, тактику врача общей практики (семейного врача) при хирургической патологии; реабилитацию хирургических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этапы и содержание консультирования врачом общей практики (семейным врачом) по вопросам акушерско-гинекологической помощи; принципы планирования семьи; показания к прерыванию беременности; принципы профилактики онкологических заболеваний у женщин;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основы ведения детей и подростков врачом общей практики (семейным врачом); тактику при неотложных состояниях в педиатрии;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диагностику неврологических заболеваний, показания для консультации и принципы совместного ведения с узкими специалистами больных неврологического профиля; тактику ведения врачом общей практики на </w:t>
            </w:r>
            <w:proofErr w:type="gram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содержание деятельности врача общей практики (семейного врача) при лечении больных с нарушениями психики: организация психиатрической помощи, а также медико-социальные, этические и юридические аспекты в психиатрии; общая характеристика современных принципов и методов лечения психических заболеваний, применяемых врачом общей практики (семейным врачом);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принципы профилактики и диагностики профессиональных заболеваний в общей врачебной практике; лечебная тактика врача общей практики (семейного врача) при выявлении профессиональных заболеваний;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диагностику и принципы ведения больных с ЛОР-патологией врачом общей практики (семейным врачом); тактику при неотложных состояниях;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ведения офтальмологических больных врачом общей практики (семейным врачом); этапы и содержание экстренной помощи при заболеваниях глаз;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основы диагностики и лечения болезней кожи и инфекций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передающихся половым путём в общей врачебной практике (семейной медицине);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тактику врача общей практики при выявлении и лечении заболеваний ротовой полости;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выявления онкологических заболеваний врачом общей практики (семейным врачом); лечение онкологических больных на этапе оказания первичной медико-санитарной помощи; ступенчатую терапию боли у онкологических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содержание и способы оформления медицинской документации врача общей практики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тактику врача общей практики (семейного врача) при выявлении неотложных состояний.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использовать общие принципы и основные методы лабораторной диагностики в работе врача общей практике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применять функциональные, эндоскопические, электрофизиологические и лучевые методы диагностики в работе врача общей практики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использовать основы медицинский психологии, необходимые для деятельности врача общей практики (семейного врача); оценить роль психических факторов в предупреждении возникновения и развития соматических заболеваний;  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применять принципы ведения врачом общей практики пациентов пожилого и старческого возраста; осуществлять этапы психологического консультирования членов семей пожилых и старых пациентов;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диагностировать, лечить, направлять на госпитализацию, осуществлять реабилитацию больных при заболеваниях внутренних органов;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осуществлять диагностику и ведение больных при наличии хирургической патологии; реабилитацию хирургических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консультировать женщин по вопросам акушерско-гинекологической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помощи; применять принципы планирования семьи; осуществлять профилактику онкологических заболеваний у женщин;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вести детей и подростков на общеврачебном участке, применять тактику при неотложных состояниях в педиатрии;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диагностировать неврологические заболевания; осуществлять тактику ведения врачом общей практики на </w:t>
            </w:r>
            <w:proofErr w:type="gram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использовать знания по содержанию деятельности врача общей практики (семейного врача) при лечении больных с нарушениями психики;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применять принципы профилактики и диагностики профессиональных заболеваний в общей врачебной практике; лечебную тактику врача общей практики (семейного врача) при выявлении профессиональных заболеваний;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диагностировать и лечить больных с ЛОР-патологией, в том числе и при неотложных состояниях;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использовать принципы ведения офтальмологических больных, осуществлять экстренную помощи при заболеваниях глаз;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диагностировать и лечить болезни кожи и инфекции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передающиеся половым путём;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выявлять и лечить заболеваний ротовой полости у пациентов на общеврачебном участке;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выявлять онкологические заболевания; лечить онкологических больных на этапе оказания первичной медико-санитарной помощи; осуществлять ступенчатую терапию боли у онкологических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оформлять медицинскую документацию врача общей практики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оказывать медицинскую помощь при выявлении неотложных состояний.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основными методами лабораторной диагностики в работе врача общей практике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знаниями по показаниям, противопоказаниям и частично методикой функциональных, эндоскопических, электрофизиологических и лучевых методов диагностики;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основами медицинский психологии, необходимыми для деятельности врача общей практики (семейного врача;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особенностями ведения врачом общей практики пожилых и старых людей;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методами профилактики, диагностики, реабилитации, принципами терапии, больных с заболеваниями внутренних органов;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принципами диагностики, тактикой врача общей практики (семейного врача) при хирургической патологии; способами реабилитации хирургических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содержанием консультирования врачом общей практики (семейным врачом) по вопросам акушерско-гинекологической помощи; принципами планирования семьи, профилактикой онкологических заболеваний у женщин;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основами ведения детей и подростков врачом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общей практики (семейным врачом); тактикой при неотложных состояниях в педиатрии;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методами диагностики неврологических заболеваний; тактикой ведения неврологических пациентов врачом общей практики на </w:t>
            </w:r>
            <w:proofErr w:type="gram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содержанием деятельности врача общей практики (семейного врача) при лечении больных с нарушениями психики: способами организации психиатрической помощи, а также медико-социальными, этическими и юридическими аспектами в психиатрии; современными принципами и методами лечения психических заболеваний, применяемых врачом общей практики (семейным врачом);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принципами профилактики и диагностики профессиональных заболеваний в общей врачебной практике; лечебной тактикой врача общей практики (семейного врача) при выявлении профессиональных заболеваний;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методами диагностики и принципами ведения больных с ЛОР-патологией врачом общей практики (семейным врачом); тактикой при неотложных состояниях;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принципами ведения офтальмологических больных врачом общей практики (семейным врачом); алгоритмом и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содержанием экстренной помощи при заболеваниях глаз;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основами диагностики и лечения болезней кожи и инфекций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передающихся половым путём в общей врачебной практике (семейной медицине);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тактикой врача общей практики при выявлении и лечении заболеваний ротовой полости;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принципами выявления онкологических заболеваний врачом общей практики (семейным врачом); лечением онкологических больных на этапе оказания первичной медико-санитарной помощи; ступенчатой терапией боли у онкологических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способами оформления медицинской документации врача общей практики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тактикой врача общей практики (семейного врача) при выявлении неотложных состояний.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96A" w:rsidTr="000B246F">
        <w:tc>
          <w:tcPr>
            <w:tcW w:w="542" w:type="dxa"/>
          </w:tcPr>
          <w:p w:rsidR="00AC596A" w:rsidRDefault="00AC596A" w:rsidP="00B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2005" w:type="dxa"/>
          </w:tcPr>
          <w:p w:rsidR="00AC596A" w:rsidRDefault="00AC596A" w:rsidP="00B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  <w:p w:rsidR="00AC596A" w:rsidRPr="00AC596A" w:rsidRDefault="00AC596A" w:rsidP="00B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6A">
              <w:rPr>
                <w:rFonts w:ascii="Times New Roman" w:hAnsi="Times New Roman" w:cs="Times New Roman"/>
                <w:sz w:val="24"/>
                <w:szCs w:val="24"/>
              </w:rPr>
              <w:t>Готовность к ведению и лечению пациентов, нуждающихся в оказании медицинской помощи в рамках общей врачебной практики (семейной медицины).</w:t>
            </w:r>
          </w:p>
        </w:tc>
        <w:tc>
          <w:tcPr>
            <w:tcW w:w="2268" w:type="dxa"/>
          </w:tcPr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общие принципы и основные методы лабораторной диагностики в работе врача общей практике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основные аспекты применения функциональных, эндоскопических, электрофизиологических и лучевых методов диагностики в работе врача общей практики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основы медицинский психологии, необходимые для деятельности врача общей практики (семейного врача); роль психических факторов в предупреждении возникновения и 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ития соматических заболеваний; </w:t>
            </w:r>
            <w:r w:rsidR="000B246F">
              <w:rPr>
                <w:rFonts w:ascii="Times New Roman" w:hAnsi="Times New Roman" w:cs="Times New Roman"/>
                <w:sz w:val="20"/>
                <w:szCs w:val="20"/>
              </w:rPr>
              <w:t>семейную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психологию и жизненный цикл семьи;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особенностей возникновения и течения болезней пож</w:t>
            </w:r>
            <w:r w:rsidR="000B246F">
              <w:rPr>
                <w:rFonts w:ascii="Times New Roman" w:hAnsi="Times New Roman" w:cs="Times New Roman"/>
                <w:sz w:val="20"/>
                <w:szCs w:val="20"/>
              </w:rPr>
              <w:t>илых и старых людей; патогенеза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инволютивных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изменен</w:t>
            </w:r>
            <w:r w:rsidR="000B246F">
              <w:rPr>
                <w:rFonts w:ascii="Times New Roman" w:hAnsi="Times New Roman" w:cs="Times New Roman"/>
                <w:sz w:val="20"/>
                <w:szCs w:val="20"/>
              </w:rPr>
              <w:t xml:space="preserve">ий внутренних органов; основных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принципов ведения врачом общей практики пациентов пожилого и </w:t>
            </w:r>
            <w:r w:rsidR="000B246F">
              <w:rPr>
                <w:rFonts w:ascii="Times New Roman" w:hAnsi="Times New Roman" w:cs="Times New Roman"/>
                <w:sz w:val="20"/>
                <w:szCs w:val="20"/>
              </w:rPr>
              <w:t xml:space="preserve">старческого возраста; этапов и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психологического консультирования членов семей пожилых и старых пациентов и их содержания;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диагностику, принципы терапии, показания к госпитализации, реабилитацию больных при заболеваниях внутренних органов;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диагностики, тактику врача общей практики (семейного врача) при хирургической патологии; реабилитацию хирургических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этапы и содержание консультирования врачом общей практики (семейным врачом) по вопросам акушерско-гинекологической помощи; принципы планирования семьи; показания к прерыванию беременности; принципы профилактики онкологических заболеваний у женщин;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основы ведения детей и подростков врачом общей практики (семейным врачом); тактику при неотложных состояниях в педиатрии;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диагностику неврологических заболеваний, показания для консультации и принципы совместного ведения с узкими специалистами больных неврологического профиля; тактику ведения врачом общей практики на </w:t>
            </w:r>
            <w:proofErr w:type="gram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содержание деятельности врача общей практики (семейного врача) при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лечении больных с нарушениями психики: организация психиатрической помощи, а также медико-социальные, этические и юридические аспекты в психиатрии; общая характеристика современных принципов и методов лечения психических заболеваний, применяемых врачом общей практики (семейным врачом);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профилактики и диагностики профессиональных заболеваний в общей врачебной практике; лечебная тактика врача общей практики (семейного врача) при выявлении профессиональных заболеваний;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диагностику и принципы ведения больных с ЛОР-патологией врачом общей практики (семейным врачом); тактику при неотложных состояниях;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ведения офтальмологических больных врачом общей практики (семейным врачом); этапы и содержание экстренной помощи при заболеваниях глаз;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основы диагностики и лечения болезней кожи и инфекций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передающихся половым путём в общей врачебной практике (семейной медицине);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тактику врача общей практики при выявлении и лечении заболеваний ротовой полости;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принципы выявления онкологических заболеваний врачом общей практики (семейным врачом); лечение онкологических больных на этапе оказания первичной медико-санитарной помощи; ступенчатую терапию боли у онкологических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содержание и способы оформления медицинской документации врача общей практики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тактику врача общей практики (семейного врача) при выявлении неотложных состояний.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использовать общие принципы и основные методы лабораторной диагностики в работе врача общей практике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применять функциональные, эндоскопические, электрофизиологические и лучевые методы диагностики в работе врача общей практики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использовать основы медицинский психологии, необходимые для деятельности врача общей практики (семейного врача); оценить роль психических факторов в предупреждении возникновения и развития соматических заболеваний;  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применять принципы ведения врачом общей практики пациентов пожилого и старческого возраста; осуществлять этапы психологического консультирования членов семей пожилых и старых пациентов;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диагностировать, лечить, направлять на госпитализацию, осуществлять реабилитацию больных при заболеваниях внутренних органов;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проводить медико-социальную экспертизу больным в общей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врачебной практике (семейной медицине);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осуществлять диагностику и ведение больных при наличии хирургической патологии; реабилитацию хирургических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консультировать женщин по вопросам акушерско-гинекологической помощи; применять принципы планирования семьи; осуществлять профилактику онкологических заболеваний у женщин;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вести детей и подростков на общеврачебном участке, применять тактику при неотложных состояниях в педиатрии;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диагностировать неврологические заболевания; осуществлять тактику ведения врачом общей практики на </w:t>
            </w:r>
            <w:proofErr w:type="gram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использовать знания по содержанию деятельности врача общей практики (семейного врача) при лечении больных с нарушениями психики;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применять принципы профилактики и диагностики профессиональных заболеваний в общей врачебной практике; лечебную тактику врача общей практики (семейного врача) при выявлении профессиональных заболеваний;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диагностировать и лечить больных с ЛОР-патологией, в том числе и при неотложных состояниях;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использовать принципы ведения офтальмологических больных, осуществлять экстренную помощи при заболеваниях глаз;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диагностировать и лечить болезни кожи и инфекции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передающиеся половым путём;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выявлять и лечить заболеваний ротовой полости у пациентов на общеврачебном участке;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выявлять онкологические заболевания; лечить онкологических больных на этапе оказания первичной медико-санитарной помощи; осуществлять ступенчатую терапию боли у онкологических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оформлять медицинскую документацию врача общей практики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оказывать медицинскую помощь при выявлении неотложных состояний.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основными методами лабораторной диагностики в работе врача общей практике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знаниями по показаниям, противопоказаниям и частично методикой функциональных, эндоскопических, электрофизиологических и лучевых методов диагностики;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основами медицинский психологии, необходимыми для деятельности врача общей практики (семейного врача;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особенностями ведения врачом общей практики пожилых и старых людей;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методами профилактики, диагностики, реабилитации, принципами терапии, больных с заболеваниями внутренних органов;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основами медико-социальной экспертизы в общей врачебной практике (семейной медицине);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принципами диагностики, тактикой врача общей практики (семейного врача) при хирургической патологии; способами реабилитации хирургических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содержанием консультирования врачом общей практики (семейным врачом) по вопросам акушерско-гинекологической помощи; принципами планирования семьи, профилактикой онкологических заболеваний у женщин;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основами ведения детей и подростков врачом общей практики (семейным врачом); тактикой при неотложных состояниях в педиатрии;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методами диагностики неврологических заболеваний; тактикой ведения неврологических пациентов врачом общей практики на </w:t>
            </w:r>
            <w:proofErr w:type="gram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содержанием деятельности врача общей практики (семейного врача) при лечении больных с нарушениями психики: способами организации психиатрической помощи, а также медико-социальными, этическими и юридическими аспектами в психиатрии; современными принципами и методами лечения психических заболеваний, применяемых врачом общей практики (семейным врачом);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принципами профилактики и диагностики профессиональных заболеваний в общей врачебной практике; лечебной тактикой врача общей практики (семейного врача) при выявлении профессиональных заболеваний;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методами диагностики и принципами ведения больных с ЛОР-патологией врачом общей практики (семейным врачом);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тактикой при неотложных состояниях;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принципами ведения офтальмологических больных врачом общей практики (семейным врачом); алгоритмом и содержанием экстренной помощи при заболеваниях глаз;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основами диагностики и лечения болезней кожи и инфекций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передающихся половым путём в общей врачебной практике (семейной медицине);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тактикой врача общей практики при выявлении и лечении заболеваний ротовой полости;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принципами выявления онкологических заболеваний врачом общей практики (семейным врачом); лечением онкологических больных на этапе оказания первичной медико-санитарной помощи; ступенчатой терапией боли у онкологических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способами оформления медицинской документации врача общей практики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тактикой врача общей практики (семейного врача) при выявлении неотложных состояний.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96A" w:rsidTr="000B246F">
        <w:tc>
          <w:tcPr>
            <w:tcW w:w="542" w:type="dxa"/>
          </w:tcPr>
          <w:p w:rsidR="00AC596A" w:rsidRDefault="00AC596A" w:rsidP="00B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2005" w:type="dxa"/>
          </w:tcPr>
          <w:p w:rsidR="00AC596A" w:rsidRDefault="00AC596A" w:rsidP="00B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  <w:p w:rsidR="00AC596A" w:rsidRPr="00AC596A" w:rsidRDefault="00AC596A" w:rsidP="00B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6A">
              <w:rPr>
                <w:rFonts w:ascii="Times New Roman" w:hAnsi="Times New Roman" w:cs="Times New Roman"/>
                <w:sz w:val="24"/>
                <w:szCs w:val="24"/>
              </w:rPr>
              <w:t>Готовность к оказанию медицинской помощи при чрезвычайных ситуациях, в том числе участию в медицинской эвакуации.</w:t>
            </w:r>
          </w:p>
        </w:tc>
        <w:tc>
          <w:tcPr>
            <w:tcW w:w="2268" w:type="dxa"/>
          </w:tcPr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общие принципы и основные методы лабораторной диагностики в работе врача общей практике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-основные аспекты применения функциональных, эндоскопических, электрофизиологических и лучевых методов диагностики в работе врача общей практики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основы медицинский психологии, необходимые для деятельности врача общей практики (семейного врача); роль психических факторов в предупреждении возникновения и разв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ития соматических заболеваний; семейную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психологию и жизненный цикл семьи;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особенностей возникновения и течения болезней пож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илых и старых людей; патогенеза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инволютивных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изменений внутренних органов; основных принципов ведения врачом общей практики пациентов пожилого и старческо</w:t>
            </w:r>
            <w:r w:rsidR="000B246F">
              <w:rPr>
                <w:rFonts w:ascii="Times New Roman" w:hAnsi="Times New Roman" w:cs="Times New Roman"/>
                <w:sz w:val="20"/>
                <w:szCs w:val="20"/>
              </w:rPr>
              <w:t xml:space="preserve">го возраста; этапов и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психологического консультирования членов семей пожилых и старых пациентов и их содержания;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диагностику, принципы терапии, показания к госпитализации, реабилитацию больных при заболеваниях внутренних органов;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диагностики, тактику врача общей практики (семейного врача) при хирургической патологии; реабилитацию хирургических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этапы и содержание консультирования врачом общей практики (семейным врачом) по вопросам акушерско-гинекологической помощи; принципы планирования семьи; показания к прерыванию беременности; принципы профилактики онкологических заболеваний у женщин;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основы ведения детей и подростков врачом общей практики (семейным врачом); тактику при неотложных состояниях в педиатрии;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диагностику неврологических заболеваний, показания для консультации и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принципы совместного ведения с узкими специалистами больных неврологического профиля; тактику ведения врачом общей практики на </w:t>
            </w:r>
            <w:proofErr w:type="gram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содержание деятельности врача общей практики (семейного врача) при лечении больных с нарушениями психики: организация психиатрической помощи, а также медико-социальные, этические и юридические аспекты в психиатрии; общая характеристика современных принципов и методов лечения психических заболеваний, применяемых врачом общей практики (семейным врачом);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профилактики и диагностики профессиональных заболеваний в общей врачебной практике; лечебная тактика врача общей практики (семейного врача) при выявлении профессиональных заболеваний;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диагностику и принципы ведения больных с ЛОР-патологией врачом общей практики (семейным врачом); тактику при неотложных состояниях;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ведения офтальмологических больных врачом общей практики (семейным врачом); этапы и содержание экстренной помощи при заболеваниях глаз;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основы диагностики и лечения болезней кожи и инфекций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передающихся половым путём в общей врачебной практике (семейной медицине);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тактику врача общей практики при выявлении и лечении заболеваний ротовой полости;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выявления онкологических заболеваний врачом общей практики (семейным врачом); лечение онкологических больных на этапе оказания первичной медико-санитарной помощи; ступенчатую терапию боли у онкологических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содержание и способы оформления медицинской документации врача общей практики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тактику врача общей практики (семейного врача) при выявлении неотложных состояний.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использовать общие принципы и основные методы лабораторной диагностики в работе врача общей практике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применять функциональные, эндоскопические, электрофизиологические и лучевые методы диагностики в работе врача общей практики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использовать основы медицинский психологии, необходимые для деятельности врача общей практики (семейного врача); оценить роль психических факторов в предупреждении возникновения и развития соматических заболеваний;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принципы ведения врачом общей практики пациентов пожилого и старческого возраста; осуществлять этапы психологического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консультирования членов семей пожилых и старых пациентов;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диагностировать, лечить, направлять на госпитализацию, осуществлять реабилитацию больных при заболеваниях внутренних органов;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проводить медико-социальную экспертизу больным в общей врачебной практике (семейной медицине);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осуществлять диагностику и ведение больных при наличии хирургической патологии; реабилитацию хирургических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консультировать женщин по вопросам акушерско-гинекологической помощи; применять принципы планирования семьи; осуществлять профилактику онкологических заболеваний у женщин;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вести детей и подростков на общеврачебном участке, применять тактику при неотложных состояниях в педиатрии;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диагностировать неврологические заболевания; 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осуществлять тактику ведения врачом общей практики на </w:t>
            </w:r>
            <w:proofErr w:type="gram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использовать знания по содержанию деятельности врача общей практики (семейного врача) при лечении больных с нарушениями психики;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принципы профилактики и диагностики профессиональных заболеваний в общей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врачебной практике; лечебную тактику врача общей практики (семейного врача) при выявлении профессиональных заболеваний;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диагностировать и лечить больных с ЛОР-патологией, в том числе и при неотложных состояниях;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использовать принципы ведения офтальмологических больных, осуществлять экстренную помощи при заболеваниях глаз;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диагностировать и лечить болезни кожи и инфекции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передающиеся половым путём;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выявлять и лечить заболеваний ротовой полости у пациентов на общеврачебном участке;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выявлять онкологические заболевания; лечить онкологических больных на этапе оказания первичной медико-санитарной помощи; осуществлять ступенчатую терапию боли у онкологических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оформлять медицинскую документацию врача общей практики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оказывать медицинскую помощь при выявлении неотложных состояний.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основными методами лабораторной диагностики в работе врача общей практике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знаниями по показаниям, противопоказаниям и частично методикой функциональных, эндоскопических, электрофизиологических и лучевых методов диагностики;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основами медицинский психологии, необходимыми для деятельности врача общей практики (семейного врача;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особенностями ведения врачом общей практики пожилых и старых людей;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методами профилактики, диагностики, реабилитации, принципами терапии, больных с заболеваниями внутренних органов;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основами медико-социальной экспертизы в общей врачебной практике (семейной медицине);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принципами диагностики, тактикой врача общей практики (семейного врача) при хирургической патологии; способами реабилитации хирургических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содержанием консультирования врачом общей практики (семейным врачом) по вопросам акушерско-гинекологической помощи; принципами планирования семьи, профилактикой онкологических заболеваний у женщин;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основами ведения детей и подростков врачом общей практики (семейным врачом); тактикой при неотложных состояниях в педиатрии;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методами диагностики неврологических заболеваний; тактикой ведения неврологических пациентов врачом общей практики на </w:t>
            </w:r>
            <w:proofErr w:type="gram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содержанием деятельности врача общей практики (семейного врача) при лечении больных с нарушениями психики: способами организации психиатрической помощи, а также медико-социальными, этическими и юридическими аспектами в психиатрии; современными принципами и методами лечения психических заболеваний, применяемых врачом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общей практики (семейным врачом);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принципами профилактики и диагностики профессиональных заболеваний в общей врачебной практике; лечебной тактикой врача общей практики (семейного врача) при выявлении профессиональных заболеваний;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методами диагностики и принципами ведения больных с ЛОР-патологией врачом общей практики (семейным врачом); тактикой при неотложных состояниях;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принципами ведения офтальмологических больных врачом общей практики (семейным врачом); алгоритмом и содержанием экстренной помощи при заболеваниях глаз;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основами диагностики и лечения болезней кожи и инфекций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передающихся половым путём в общей врачебной практике (семейной медицине);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тактикой врача общей практики при выявлении и лечении заболеваний ротовой полости;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принципами выявления онкологических заболеваний врачом общей практики (семейным врачом); лечением онкологических больных на этапе оказания первичной медико-санитарной помощи; ступенчатой терапией боли у онкологических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способами оформления медицинской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документации врача общей практики (семейного врача);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тактикой врача общей практики (семейного врача) при выявлении неотложных состояний.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96A" w:rsidTr="000B246F">
        <w:tc>
          <w:tcPr>
            <w:tcW w:w="542" w:type="dxa"/>
          </w:tcPr>
          <w:p w:rsidR="00AC596A" w:rsidRDefault="00AC596A" w:rsidP="00B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11.</w:t>
            </w:r>
          </w:p>
        </w:tc>
        <w:tc>
          <w:tcPr>
            <w:tcW w:w="2005" w:type="dxa"/>
          </w:tcPr>
          <w:p w:rsidR="00AC596A" w:rsidRDefault="00AC596A" w:rsidP="00B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  <w:p w:rsidR="00AC596A" w:rsidRPr="006A3F21" w:rsidRDefault="00AC596A" w:rsidP="00BC5640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C596A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природных лечебных факторов, лекарственной, немедикаментозной терапии и других методов у пациентов, нуждающихся в медицинской реабилитации и санаторно-</w:t>
            </w:r>
            <w:r w:rsidRPr="00AC596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курортном лечении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68" w:type="dxa"/>
          </w:tcPr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особенностей возникновения и течения болезней пожи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лых и старых людей; патогенеза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инволютивных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внутренних органов; основных принципов ведения врачом общей практики пациентов пожилого и </w:t>
            </w:r>
            <w:r w:rsidR="000B246F">
              <w:rPr>
                <w:rFonts w:ascii="Times New Roman" w:hAnsi="Times New Roman" w:cs="Times New Roman"/>
                <w:sz w:val="20"/>
                <w:szCs w:val="20"/>
              </w:rPr>
              <w:t xml:space="preserve">старческого возраста; этапов и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психологического консультирования членов семей пожилых и старых пациентов и их содержания;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диагностику, принципы терапии, показания к госпитализации, реабилитацию больных при заболеваниях внутренних органов;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диагностики, тактику врача общей практики (семейного врача) при хирургической патологии; реабилитацию хирургических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этапы и содержание консультирования врачом общей практики (семейным врачом) по вопросам акушерско-гинекологической помощи; принципы планирования семьи; показания к прерыванию беременности; принципы профилактики онкологических заболеваний у женщин;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основы ведения детей и подростков врачом общей практики (семейным врачом); тактику при неотложных состояниях в педиатрии;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диагностику неврологических заболеваний, показания для консультации и принципы совместного ведения с узкими специалистами больных неврологического профиля; тактику ведения врачом общей практики на </w:t>
            </w:r>
            <w:proofErr w:type="gram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содержание деятельности врача общей практики (семейного врача) при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лечении больных с нарушениями психики: организация психиатрической помощи, а также медико-социальные, этические и юридические аспекты в психиатрии; общая характеристика современных принципов и методов лечения психических заболеваний, применяемых врачом общей практики (семейным врачом);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профилактики и диагностики профессиональных заболеваний в общей врачебной практике; лечебная тактика врача общей практики (семейного врача) при выявлении профессиональных заболеваний;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диагностику и принципы ведения больных с ЛОР-патологией врачом общей практики (семейным врачом); тактику при неотложных состояниях;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ведения офтальмологических больных врачом общей практики (семейным врачом); этапы и содержание экстренной помощи при заболеваниях глаз;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основы диагностики и лечения болезней кожи и инфекций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передающихся половым путём в общей врачебной практике (семейной медицине);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тактику врача общей практики при выявлении и лечении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заболеваний ротовой полости;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выявления онкологических заболеваний врачом общей практики (семейным врачом); лечение онкологических больных на этапе оказания первичной медико-санитарной помощи; ступенчатую терапию боли у онкологических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содержание и способы оформления медицинской документации врача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бщей практики (семейного врача).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применять принципы ведения врачом общей практики пациентов пожилого и старческого возраста; осуществлять этапы психологического консультирования членов семей пожилых и старых пациентов;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диагностировать, лечить, направлять на госпитализацию, осуществлять реабилитацию больных при заболеваниях внутренних органов;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осуществлять диагностику и ведение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больных при наличии хирургической патологии; реабилитацию хирургических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консультировать женщин по вопросам акушерско-гинекологической помощи; применять принципы планирования семьи; осуществлять профилактику онкологических заболеваний у женщин;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вести детей и подростков на общеврачебном участке, применять тактику при неотложных состояниях в педиатрии;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диагностировать неврологические заболевания; осуществлять тактику ведения врачом общей практики на </w:t>
            </w:r>
            <w:proofErr w:type="gram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использовать знания по содержанию деятельности врача общей практики (семейного врача) при лечении больных с нарушениями психики;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применять принципы профилактики и диагностики профессиональных заболеваний в общей врачебной практике; лечебную тактику врача общей практики (семейного врача) при выявлении профессиональных заболеваний;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диагностировать и лечить больных с ЛОР-патологией, в том числе и при неотложных состояниях;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использовать принципы ведения офтальмологических больных, осуществлять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экстренную помощи при заболеваниях глаз;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диагностировать и лечить болезни кожи и инфекции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передающиеся половым путём;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выявлять и лечить заболеваний ротовой полости у пациентов на общеврачебном участке;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выявлять онкологические заболевания; лечить онкологических больных на этапе оказания первичной медико-санитарной помощи; осуществлять ступенчатую терапию боли у онкологических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оформлять медицинскую документацию врача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бщей практики (семейного врача).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особенностями ведения врачом общей практики пожилых и старых людей;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методами профилактики, диагностики, реабилитации, принципами терапии, больных с заболеваниями внутренних органов;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принципами диагностики, тактикой врача общей практики (семейного врача) при хирургической патологии; способами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реабилитации хирургических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содержанием консультирования врачом общей практики (семейным врачом) по вопросам акушерско-гинекологической помощи; 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принципами планирования семьи, профилактикой онкологических заболеваний у женщин;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основами ведения детей и подростков врачом общей практики (семейным врачом); тактикой при неотложных состояниях в педиатрии;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методами диагностики неврологических заболеваний; тактикой ведения неврологических пациентов врачом общей практики на </w:t>
            </w:r>
            <w:proofErr w:type="gram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содержанием деятельности врача общей практики (семейного врача) при лечении больных с нарушениями психики: способами организации психиатрической помощи, а также медико-социальными, этическими и юридическими аспектами в психиатрии; современными принципами и методами лечения психических заболеваний, применяемых врачом общей практики (семейным врачом);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принципами профилактики и диагностики профессиональных заболеваний в общей врачебной практике; лечебной тактикой врача общей практики (семейного врача) при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выявлении профессиональных заболеваний;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методами диагностики и принципами ведения больных с ЛОР-патологией врачом общей практики (семейным врачом); тактикой при неотложных состояниях;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принципами ведения офтальмологических больных врачом общей практики (семейным врачом); алгоритмом и содержанием экстренной помощи при заболеваниях глаз;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основами диагностики и лечения болезней кожи и инфекций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передающихся половым путём в общей врачебной практике (семейной медицине);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тактикой врача общей практики при выявлении и лечении заболеваний ротовой полости;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принципами выявления онкологических заболеваний врачом общей практики (семейным врачом); лечением онкологических больных на этапе оказания первичной медико-санитарной помощи; ступенчатой терапией боли у онкологических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способами оформления медицинской документации врача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бщей практики (семейного врача).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96A" w:rsidTr="000B246F">
        <w:tc>
          <w:tcPr>
            <w:tcW w:w="542" w:type="dxa"/>
          </w:tcPr>
          <w:p w:rsidR="00AC596A" w:rsidRDefault="00AC596A" w:rsidP="00B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005" w:type="dxa"/>
          </w:tcPr>
          <w:p w:rsidR="00AC596A" w:rsidRDefault="00AC596A" w:rsidP="00BC564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  <w:p w:rsidR="00AC596A" w:rsidRPr="00AC596A" w:rsidRDefault="00AC596A" w:rsidP="00BC56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6A">
              <w:rPr>
                <w:rFonts w:ascii="Times New Roman" w:hAnsi="Times New Roman" w:cs="Times New Roman"/>
                <w:sz w:val="24"/>
                <w:szCs w:val="24"/>
              </w:rPr>
              <w:t>Готовность к формированию у населения, пациентов и членов их семей мотивации, направленной на сохранение и укрепление своего здоровья и здоровья окружающих.</w:t>
            </w:r>
          </w:p>
        </w:tc>
        <w:tc>
          <w:tcPr>
            <w:tcW w:w="2268" w:type="dxa"/>
          </w:tcPr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социальной гигиены, биосоциальные аспекты здоровья и болезни; основы медицинской этики и деонтологии в общей врачебной практике (семейной медицине);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основы медицинский психологии, необходимые для деятельности врача общей практики (семейного врача); роль психических факторов в предупреждении возникновения и развития сомат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ических заболеваний;</w:t>
            </w:r>
            <w:r w:rsidR="000B246F">
              <w:rPr>
                <w:rFonts w:ascii="Times New Roman" w:hAnsi="Times New Roman" w:cs="Times New Roman"/>
                <w:sz w:val="20"/>
                <w:szCs w:val="20"/>
              </w:rPr>
              <w:t xml:space="preserve"> семейную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психологию и жизненный цикл семьи;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научно обоснованной профилакт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ики; ведущие аспекты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санологии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 особенностей возникновения и течения болезней пожи</w:t>
            </w:r>
            <w:r w:rsidR="000B246F">
              <w:rPr>
                <w:rFonts w:ascii="Times New Roman" w:hAnsi="Times New Roman" w:cs="Times New Roman"/>
                <w:sz w:val="20"/>
                <w:szCs w:val="20"/>
              </w:rPr>
              <w:t xml:space="preserve">лых и старых людей; патогенеза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инволютивных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внутренних органов; основных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принципов ведения врачом общей практики пациентов пожилого и </w:t>
            </w:r>
            <w:r w:rsidR="000B246F">
              <w:rPr>
                <w:rFonts w:ascii="Times New Roman" w:hAnsi="Times New Roman" w:cs="Times New Roman"/>
                <w:sz w:val="20"/>
                <w:szCs w:val="20"/>
              </w:rPr>
              <w:t xml:space="preserve">старческого возраста; этапов и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психологического консультирования членов семей пожилых и старых пациентов и их содержания;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диагностику, принципы терапии, показания к госпитализации, реабилитацию больных при заболеваниях внутренних органов;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диагностики, тактику врача общей практики (семейного врача) при хирургической патологии; реабилитацию хирургических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этапы и содержание консультирования врачом общей практики (семейным врачом) по вопросам акушерско-гинекологической помощи; принципы планирования семьи; показания к прерыванию беременности; принципы профилактики онкологических заболеваний у женщин;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основы ведения детей и подростков врачом общей практики (семейным врачом); тактику при неотложных состояниях в педиатрии;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диагностику неврологических заболеваний, показания для консультации и принципы совместного ведения с узкими специалистами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больных неврологического профиля; тактику ведения врачом общей практики на </w:t>
            </w:r>
            <w:proofErr w:type="gram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содержание деятельности врача общей практики (семейного врача) при лечении больных с нарушениями психики: организация психиатрической помощи, а также медико-социальные, этические и юридические аспекты в психиатрии; общая характеристика современных принципов и методов лечения психических заболеваний, применяемых врачом общей практики (семейным врачом);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профилактики и диагностики профессиональных заболеваний в общей врачебной практике; лечебная тактика врача общей практики (семейного врача) при выявлении профессиональных заболеваний;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диагностику и принципы ведения больных с ЛОР-патологией врачом общей практики (семейным врачом); тактику при неотложных состояниях;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ведения офтальмологических больных врачом общей практики (семейным врачом); этапы и содержание экстренной помощи при заболеваниях глаз;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основы диагностики и лечения болезней кожи и инфекций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передающихся половым путём в общей врачебной практике (семейной медицине);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тактику врача общей практики при выявлении и лечении заболеваний ротовой полости;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выявления онкологических заболеваний врачом общей практики (семейным врачом); лечение онкологических больных на этапе оказания первичной медико-санитарной помощи; ступенчатую терапию боли у онкологических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содержание и способы оформления медицинской документации врача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бщей практики (семейного врача).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осуществлять принципы социальной гигиены, биосоциальные аспекты здоровья и болезни; основы медицинской этики и деонтологии в общей врачебной практике (семейной медицине);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использовать основы медицинский психологии, необходимые для деятельности врача общей практики (семейного врача); оценить роль психических факторов в предупреждении возникновения и развития соматических заболеваний;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проводить профилактические мероприятия на общеврачебном участке; применять основные правила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санологии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принципы ведения врачом общей практики пациентов пожилого и старческого возраста; осуществлять этапы психологического консультирования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членов семей пожилых и старых пациентов;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диагностировать, лечить, направлять на госпитализацию, осуществлять реабилитацию больных при заболеваниях внутренних органов;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осуществлять диагностику и ведение больных при наличии хирургической патологии; реабилитацию хирургических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консультировать женщин по вопросам акушерско-гинекологической помощи; применять принципы планирования семьи; осуществлять профилактику онкологических заболеваний у женщин;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вести детей и подростков на общеврачебном участке, применять тактику при неотложных состояниях в педиатрии;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диагностировать неврологические заболевания; осуществлять тактику ведения врачом общей практики на </w:t>
            </w:r>
            <w:proofErr w:type="gram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использовать знания по содержанию деятельности врача общей практики (семейного врача) при лечении больных с нарушениями психики;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применять принципы профилактики и диагностики профессиональных заболеваний в общей врачебной практике; лечебную тактику врача общей практики (семейного врача) при выявлении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профессиональных заболеваний;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выявлять онкологические заболевания; лечить онкологических больных на этапе оказания первичной медико-санитарной помощи; осуществлять ступенчатую терапию боли у онкологических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оформлять медицинскую документацию врача общей практики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(семейного врача).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принципы социальной гигиены, биосоциальные аспекты здоровья и болезни; основы медицинской этики и деонтологии в общей врачебной практике (семейной медицине);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основы медицинский психологии, необходимые для деятельности врача общей практики (семейного врача); роль психических факторов в предупреждении возникновения и развития сомат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ических заболеваний;</w:t>
            </w:r>
            <w:r w:rsidR="000B246F">
              <w:rPr>
                <w:rFonts w:ascii="Times New Roman" w:hAnsi="Times New Roman" w:cs="Times New Roman"/>
                <w:sz w:val="20"/>
                <w:szCs w:val="20"/>
              </w:rPr>
              <w:t xml:space="preserve"> семейную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психологию и жизненный цикл семьи;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научно обоснованной профилакт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ики; ведущие аспекты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санологии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 особенностей возникновения и течения болезней пожи</w:t>
            </w:r>
            <w:r w:rsidR="000B246F">
              <w:rPr>
                <w:rFonts w:ascii="Times New Roman" w:hAnsi="Times New Roman" w:cs="Times New Roman"/>
                <w:sz w:val="20"/>
                <w:szCs w:val="20"/>
              </w:rPr>
              <w:t xml:space="preserve">лых и старых людей; патогенеза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инволютивных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изменений внутренних органов; основных принципов ведения врачом общей практики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пациентов пожилого и </w:t>
            </w:r>
            <w:r w:rsidR="000B246F">
              <w:rPr>
                <w:rFonts w:ascii="Times New Roman" w:hAnsi="Times New Roman" w:cs="Times New Roman"/>
                <w:sz w:val="20"/>
                <w:szCs w:val="20"/>
              </w:rPr>
              <w:t xml:space="preserve">старческого возраста; этапов и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психологического консультирования членов семей пожилых и старых пациентов и их содержания;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диагностику, принципы терапии, показания к госпитализации, реабилитацию больных при заболеваниях внутренних органов;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диагностики, тактику врача общей практики (семейного врача) при хирургической патологии; реабилитацию хирургических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этапы и содержание консультирования врачом общей практики (семейным врачом) по вопросам акушерско-гинекологической помощи; принципы планирования семьи; показания к прерыванию беременности; принципы профилактики онкологических заболеваний у женщин;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основы ведения детей и подростков врачом общей практики (семейным врачом); тактику при неотложных состояниях в педиатрии;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диагностику неврологических заболеваний, показания для консультации и принципы совместного ведения с узкими специалистами больных неврологического профиля; тактику ведения врачом общей практики на </w:t>
            </w:r>
            <w:proofErr w:type="gram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содержание деятельности врача общей практики (семейного врача) при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лечении больных с нарушениями психики: организация психиатрической помощи, а также медико-социальные, этические и юридические аспекты в психиатрии; общая характеристика современных принципов и методов лечения психических заболеваний, применяемых врачом общей практики (семейным врачом);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профилактики и диагностики профессиональных заболеваний в общей врачебной практике; лечебная тактика врача общей практики (семейного врача) при выявлении профессиональных заболеваний;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диагностику и принципы ведения больных с ЛОР-патологией врачом общей практики (семейным врачом); тактику при неотложных состояниях;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ведения офтальмологических больных врачом общей практики (семейным врачом); этапы и содержание экстренной помощи при заболеваниях глаз;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основы диагностики и лечения болезней кожи и инфекций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передающихся половым путём в общей врачебной практике (семейной медицине);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тактику врача общей практики при выявлении и лечении заболеваний ротовой полости;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принципы выявления онкологических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заболеваний врачом общей практики (семейным врачом); лечение онкологических больных на этапе оказания первичной медико-санитарной помощи; ступенчатую терапию боли у онкологических больных;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содержание и способы оформления медицинской документации врача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бщей практики (семейного врача).</w:t>
            </w:r>
          </w:p>
          <w:p w:rsidR="00AC596A" w:rsidRPr="002A6940" w:rsidRDefault="00AC596A" w:rsidP="00BC56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96A" w:rsidTr="000B246F">
        <w:tc>
          <w:tcPr>
            <w:tcW w:w="542" w:type="dxa"/>
          </w:tcPr>
          <w:p w:rsidR="00AC596A" w:rsidRDefault="00AC596A" w:rsidP="00EC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2005" w:type="dxa"/>
          </w:tcPr>
          <w:p w:rsidR="00AC596A" w:rsidRDefault="00AC596A" w:rsidP="00EC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  <w:p w:rsidR="00AC596A" w:rsidRPr="00AC596A" w:rsidRDefault="00AC596A" w:rsidP="00EC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6A">
              <w:rPr>
                <w:rFonts w:ascii="Times New Roman" w:hAnsi="Times New Roman" w:cs="Times New Roman"/>
                <w:sz w:val="24"/>
                <w:szCs w:val="24"/>
              </w:rPr>
              <w:t>Готовность к применению основных принципов организации и управления в сфере охраны здоровья граждан, в медицинских организациях и их структурных подразделениях.</w:t>
            </w:r>
          </w:p>
        </w:tc>
        <w:tc>
          <w:tcPr>
            <w:tcW w:w="2268" w:type="dxa"/>
          </w:tcPr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законодательство Российской Федерации по вопросам организации общеврачебной помощи населению;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научно обоснованной профилакти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ки; ведущие аспекты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санологии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основы медико-социальной экспертизы в общей врачебной практике (семейной медицине);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содержание деятельности врача общей практики (семейного врача) при лечении больных с нарушениями психики: организация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психиатрической помощи, а также медико-социальные, этические и юридические аспекты в психиатрии; общая характеристика современных принципов и методов лечения психических заболеваний, применяемых врачом общей практики (семейным врачом);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профилактики и диагностики профессиональных заболеваний в общей врачебной практике; лечебная тактика врача общей практики (семейного врача) при выявлении профессиональных заболеваний;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основы диагностики и лечения болезней кожи и инфекций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передающихся половым путём в общей врачебной практике (семейной медицине);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выявления онкологических заболеваний врачом общей практики (семейным врачом); лечение онкологических больных на этапе оказания первичной медико-санитарной помощи; ступенчатую терапию боли у онкологических больных;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содержание и способы оформления медицинской документации врача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бщей практики (семейного врача).</w:t>
            </w:r>
          </w:p>
          <w:p w:rsidR="00AC596A" w:rsidRPr="002A6940" w:rsidRDefault="00AC596A" w:rsidP="00EC1951">
            <w:pPr>
              <w:rPr>
                <w:sz w:val="20"/>
                <w:szCs w:val="20"/>
              </w:rPr>
            </w:pPr>
          </w:p>
        </w:tc>
        <w:tc>
          <w:tcPr>
            <w:tcW w:w="2410" w:type="dxa"/>
          </w:tcPr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применять на практике знание законодательства Российской Федерации по вопросам организации общеврачебной помощи населению;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проводить профилактические мероприятия на общеврачебном участке; применять основные правила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санологии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применять принципы ведения врачом общей практики пациентов пожилого и старческого возраста; осуществлять этапы психологического консультирования членов семей пожилых и старых пациентов;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диагностировать, лечить, направлять на госпитализацию,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осуществлять реабилитацию больных при заболеваниях внутренних органов;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проводить медико-социальную экспертизу больным в общей врачебной практике (семейной медицине);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осуществлять диагностику и ведение больных при наличии хирургической патологии; реабилитацию хирургических больных;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консультировать женщин по вопросам акушерско-гинекологической помощи; применять принципы планирования семьи; осуществлять профилактику онкологических заболеваний у женщин;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вести детей и подростков на общеврачебном участке, применять тактику при неотложных состояниях в педиатрии;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диагностировать неврологические заболевания; осуществлять тактику ведения врачом общей практики на </w:t>
            </w:r>
            <w:proofErr w:type="gram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использовать знания по содержанию деятельности врача общей практики (семейного врача) при лечении больных с нарушениями психики;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применять принципы профилактики и диагностики профессиональных заболеваний в общей врачебной практике; лечебную тактику врача общей практики (семейного врача) при выявлении профессиональных заболеваний;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выявлять онкологические заболевания; лечить онкологических больных на этапе оказания первичной медико-санитарной помощи; осуществлять ступенчатую терапию боли у онкологических больных;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оформлять медицинскую документацию врача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бщей практики (семейного врача).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знаниями законодательства Российской Федерации по вопросам организации общеврачебной помощи населению;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принципами научно обоснованной профилактики;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ведущими аспектами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санологии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особенностями ведения врачом общей практики пожилых и старых людей;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методами профилактики, диагностики, реабилитации, принципами терапии, больных с заболеваниями внутренних органов;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основами медико-социальной экспертизы в общей врачебной практике (семейной медицине);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принципами диагностики, тактикой врача общей практики (семейного врача) при хирургической патологии; способами реабилитации хирургических больных;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содержанием консультирования врачом общей практики (семейным врачом) по вопросам акушерско-гинекологической помощи; 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принципами планирования семьи, профилактикой онкологических заболеваний у женщин;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основами ведения детей и подростков врачом общей практики (семейным врачом); тактикой при неотложных состояниях в педиатрии;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методами диагностики неврологических заболеваний; тактикой ведения неврологических пациентов врачом общей практики на </w:t>
            </w:r>
            <w:proofErr w:type="gram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до- и</w:t>
            </w:r>
            <w:proofErr w:type="gram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постгоспитальном</w:t>
            </w:r>
            <w:proofErr w:type="spellEnd"/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 этапе;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содержанием деятельности врача общей практики (семейного врача) при лечении больных с нарушениями психики: способами организации психиатрической помощи, а также медико-социальными, этическими и юридическими аспектами в психиатрии; современными принципами и методами лечения психических заболеваний,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применяемых врачом общей практики (семейным врачом);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принципами профилактики и диагностики профессиональных заболеваний в общей врачебной практике; лечебной тактикой врача общей практики (семейного врача) при выявлении профессиональных заболеваний;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принципами выявления онкологических заболеваний врачом общей практики (семейным врачом); лечением онкологических больных на этапе оказания первичной медико-санитарной помощи; ступенчатой терапие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 боли у онкологических больных.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96A" w:rsidTr="000B246F">
        <w:tc>
          <w:tcPr>
            <w:tcW w:w="542" w:type="dxa"/>
          </w:tcPr>
          <w:p w:rsidR="00AC596A" w:rsidRDefault="00AC596A" w:rsidP="00EC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2005" w:type="dxa"/>
          </w:tcPr>
          <w:p w:rsidR="00AC596A" w:rsidRDefault="00AC596A" w:rsidP="00EC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  <w:p w:rsidR="00AC596A" w:rsidRPr="00AC596A" w:rsidRDefault="00AC596A" w:rsidP="00EC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6A">
              <w:rPr>
                <w:rFonts w:ascii="Times New Roman" w:hAnsi="Times New Roman" w:cs="Times New Roman"/>
                <w:sz w:val="24"/>
                <w:szCs w:val="24"/>
              </w:rPr>
              <w:t>Готовность к участию в оценке качества оказания медицинской помощи с использованием основных медико-статистических показателей.</w:t>
            </w:r>
          </w:p>
        </w:tc>
        <w:tc>
          <w:tcPr>
            <w:tcW w:w="2268" w:type="dxa"/>
          </w:tcPr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законодательство Российской Федерации по вопросам организации общеврачебной помощи населению;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принципы профилактики и диагностики профессиональных заболеваний в общей врачебной практике; лечебная тактика врача общей практики (семейного врача) при выявлении профессиональных заболеваний;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 xml:space="preserve">- принципы выявления онкологических заболеваний врачом общей практики (семейным врачом); лечение онкологических больных на этапе оказания первичной медико-санитарной помощи; ступенчатую </w:t>
            </w: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терапию боли у онкологических больных;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содержание и способы оформления медицинской документации врача общей практик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(семейного врача).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- применять на практике знание законодательства Российской Федерации по вопросам организации общеврачебной помощи населению;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проводить медико-социальную экспертизу больным в общей врачебной практике (семейной медицине);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оформлять медицинскую документацию врача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бщей практики (семейного врача).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знаниями законодательства Российской Федерации по вопросам организации общеврачебной помощи населению;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основами медико-социальной экспертизы в общей врачебной практике (семейной медицине);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способами оформления медицинской документации врача 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бщей практики (семейного врача).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596A" w:rsidTr="000B246F">
        <w:tc>
          <w:tcPr>
            <w:tcW w:w="542" w:type="dxa"/>
          </w:tcPr>
          <w:p w:rsidR="00AC596A" w:rsidRDefault="00AC596A" w:rsidP="00EC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005" w:type="dxa"/>
          </w:tcPr>
          <w:p w:rsidR="00AC596A" w:rsidRDefault="00AC596A" w:rsidP="00EC1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  <w:p w:rsidR="00AC596A" w:rsidRPr="00AC596A" w:rsidRDefault="00AC596A" w:rsidP="00EC1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596A">
              <w:rPr>
                <w:rFonts w:ascii="Times New Roman" w:hAnsi="Times New Roman" w:cs="Times New Roman"/>
                <w:sz w:val="24"/>
                <w:szCs w:val="24"/>
              </w:rPr>
              <w:t>Готовность к организации медицинской помощи при чрезвычайных ситуациях, в том числе медицинской эвакуации.</w:t>
            </w:r>
          </w:p>
        </w:tc>
        <w:tc>
          <w:tcPr>
            <w:tcW w:w="2268" w:type="dxa"/>
          </w:tcPr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содержание и способы оформления медицинской документации врача общей практики (семейного врача);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тактику врача общей практики (семейного врача) при выявлении неотложных состояний.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</w:tcPr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оказывать медицинскую помощь при выявлении неотложных состояний.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3" w:type="dxa"/>
          </w:tcPr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A6940">
              <w:rPr>
                <w:rFonts w:ascii="Times New Roman" w:hAnsi="Times New Roman" w:cs="Times New Roman"/>
                <w:sz w:val="20"/>
                <w:szCs w:val="20"/>
              </w:rPr>
              <w:t>- тактикой врача общей практики (семейного врача) при выявлении неотложных состояний.</w:t>
            </w:r>
          </w:p>
          <w:p w:rsidR="00AC596A" w:rsidRPr="002A6940" w:rsidRDefault="00AC596A" w:rsidP="00EC195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26700" w:rsidRDefault="00626700" w:rsidP="003B3D89">
      <w:pPr>
        <w:rPr>
          <w:rFonts w:ascii="Times New Roman" w:hAnsi="Times New Roman" w:cs="Times New Roman"/>
          <w:sz w:val="24"/>
          <w:szCs w:val="24"/>
        </w:rPr>
      </w:pPr>
    </w:p>
    <w:p w:rsidR="00FD4C08" w:rsidRDefault="00232F8A" w:rsidP="004A7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EB4">
        <w:rPr>
          <w:rFonts w:ascii="Times New Roman" w:hAnsi="Times New Roman" w:cs="Times New Roman"/>
          <w:b/>
          <w:sz w:val="24"/>
          <w:szCs w:val="24"/>
        </w:rPr>
        <w:t>КОНТРОЛЬНЫЕ МЕРОПРИЯТИЯ И ПРИМЕНЯЕМЫЕ ОЦЕНОЧНЫЕ СРЕДСТВА</w:t>
      </w:r>
      <w:r w:rsidR="004A779C">
        <w:rPr>
          <w:rFonts w:ascii="Times New Roman" w:hAnsi="Times New Roman" w:cs="Times New Roman"/>
          <w:b/>
          <w:sz w:val="24"/>
          <w:szCs w:val="24"/>
        </w:rPr>
        <w:t xml:space="preserve"> ДЛЯ ПРОМЕЖУТОЧНОЙ АТТЕСТАЦИИ ПО ДИСЦИПЛИНЕ </w:t>
      </w:r>
    </w:p>
    <w:p w:rsidR="00232F8A" w:rsidRPr="006B0EB4" w:rsidRDefault="00FD4C08" w:rsidP="004A779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C08">
        <w:rPr>
          <w:rFonts w:ascii="Times New Roman" w:hAnsi="Times New Roman" w:cs="Times New Roman"/>
          <w:b/>
          <w:sz w:val="24"/>
          <w:szCs w:val="24"/>
        </w:rPr>
        <w:t xml:space="preserve">Б1.Б.1 </w:t>
      </w:r>
      <w:r w:rsidR="00232F8A" w:rsidRPr="006B0EB4">
        <w:rPr>
          <w:rFonts w:ascii="Times New Roman" w:hAnsi="Times New Roman" w:cs="Times New Roman"/>
          <w:b/>
          <w:sz w:val="24"/>
          <w:szCs w:val="24"/>
        </w:rPr>
        <w:t>ОБЩАЯ ВРАЧЕБН</w:t>
      </w:r>
      <w:r w:rsidR="006B0EB4" w:rsidRPr="006B0EB4">
        <w:rPr>
          <w:rFonts w:ascii="Times New Roman" w:hAnsi="Times New Roman" w:cs="Times New Roman"/>
          <w:b/>
          <w:sz w:val="24"/>
          <w:szCs w:val="24"/>
        </w:rPr>
        <w:t>АЯ ПРАКТИКА</w:t>
      </w:r>
      <w:r w:rsidR="004A77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EB4" w:rsidRPr="006B0EB4">
        <w:rPr>
          <w:rFonts w:ascii="Times New Roman" w:hAnsi="Times New Roman" w:cs="Times New Roman"/>
          <w:b/>
          <w:sz w:val="24"/>
          <w:szCs w:val="24"/>
        </w:rPr>
        <w:t>(СЕМЕЙНАЯ МЕДИЦИНА)</w:t>
      </w:r>
    </w:p>
    <w:p w:rsidR="00232F8A" w:rsidRDefault="00232F8A" w:rsidP="00626700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16"/>
        <w:gridCol w:w="1565"/>
        <w:gridCol w:w="1742"/>
        <w:gridCol w:w="1701"/>
        <w:gridCol w:w="1984"/>
        <w:gridCol w:w="2120"/>
      </w:tblGrid>
      <w:tr w:rsidR="006B0EB4" w:rsidTr="006B0EB4">
        <w:trPr>
          <w:trHeight w:val="278"/>
        </w:trPr>
        <w:tc>
          <w:tcPr>
            <w:tcW w:w="516" w:type="dxa"/>
            <w:vMerge w:val="restart"/>
          </w:tcPr>
          <w:p w:rsidR="006B0EB4" w:rsidRDefault="006B0EB4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565" w:type="dxa"/>
            <w:vMerge w:val="restart"/>
          </w:tcPr>
          <w:p w:rsidR="006B0EB4" w:rsidRDefault="006B0EB4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компетенции</w:t>
            </w:r>
          </w:p>
        </w:tc>
        <w:tc>
          <w:tcPr>
            <w:tcW w:w="7547" w:type="dxa"/>
            <w:gridSpan w:val="4"/>
          </w:tcPr>
          <w:p w:rsidR="006B0EB4" w:rsidRDefault="006B0EB4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контрольных мероприятий</w:t>
            </w:r>
          </w:p>
        </w:tc>
      </w:tr>
      <w:tr w:rsidR="00697BF9" w:rsidTr="00697BF9">
        <w:trPr>
          <w:trHeight w:val="277"/>
        </w:trPr>
        <w:tc>
          <w:tcPr>
            <w:tcW w:w="516" w:type="dxa"/>
            <w:vMerge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697BF9" w:rsidRPr="006B0EB4" w:rsidRDefault="00697BF9" w:rsidP="00697BF9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6B0EB4">
              <w:rPr>
                <w:rFonts w:ascii="Times New Roman" w:hAnsi="Times New Roman" w:cs="Times New Roman"/>
                <w:sz w:val="18"/>
                <w:szCs w:val="18"/>
              </w:rPr>
              <w:t>обеседование</w:t>
            </w:r>
          </w:p>
        </w:tc>
        <w:tc>
          <w:tcPr>
            <w:tcW w:w="1701" w:type="dxa"/>
          </w:tcPr>
          <w:p w:rsidR="00697BF9" w:rsidRPr="006B0EB4" w:rsidRDefault="00697BF9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Тестирование</w:t>
            </w:r>
          </w:p>
        </w:tc>
        <w:tc>
          <w:tcPr>
            <w:tcW w:w="1984" w:type="dxa"/>
          </w:tcPr>
          <w:p w:rsidR="00697BF9" w:rsidRPr="006B0EB4" w:rsidRDefault="00697BF9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Решение задач</w:t>
            </w:r>
          </w:p>
        </w:tc>
        <w:tc>
          <w:tcPr>
            <w:tcW w:w="2120" w:type="dxa"/>
          </w:tcPr>
          <w:p w:rsidR="00697BF9" w:rsidRPr="006B0EB4" w:rsidRDefault="00697BF9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Выполнение практических навыков</w:t>
            </w:r>
          </w:p>
        </w:tc>
      </w:tr>
      <w:tr w:rsidR="00697BF9" w:rsidTr="00697BF9">
        <w:tc>
          <w:tcPr>
            <w:tcW w:w="516" w:type="dxa"/>
            <w:vMerge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  <w:gridSpan w:val="4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материалов оценочных средств</w:t>
            </w:r>
          </w:p>
        </w:tc>
      </w:tr>
      <w:tr w:rsidR="00697BF9" w:rsidTr="00697BF9">
        <w:tc>
          <w:tcPr>
            <w:tcW w:w="516" w:type="dxa"/>
            <w:vMerge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2" w:type="dxa"/>
          </w:tcPr>
          <w:p w:rsidR="00697BF9" w:rsidRPr="006B0EB4" w:rsidRDefault="00697BF9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 собеседования</w:t>
            </w:r>
          </w:p>
        </w:tc>
        <w:tc>
          <w:tcPr>
            <w:tcW w:w="1701" w:type="dxa"/>
          </w:tcPr>
          <w:p w:rsidR="00697BF9" w:rsidRPr="006B0EB4" w:rsidRDefault="00697BF9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Вопросы и задания теста</w:t>
            </w:r>
          </w:p>
        </w:tc>
        <w:tc>
          <w:tcPr>
            <w:tcW w:w="1984" w:type="dxa"/>
          </w:tcPr>
          <w:p w:rsidR="00697BF9" w:rsidRPr="006B0EB4" w:rsidRDefault="00697BF9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Задачи</w:t>
            </w:r>
          </w:p>
        </w:tc>
        <w:tc>
          <w:tcPr>
            <w:tcW w:w="2120" w:type="dxa"/>
          </w:tcPr>
          <w:p w:rsidR="00697BF9" w:rsidRPr="006B0EB4" w:rsidRDefault="00697BF9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Алгоритмы практических навыков</w:t>
            </w:r>
          </w:p>
        </w:tc>
      </w:tr>
      <w:tr w:rsidR="00697BF9" w:rsidTr="00697BF9">
        <w:tc>
          <w:tcPr>
            <w:tcW w:w="516" w:type="dxa"/>
            <w:vMerge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  <w:vMerge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47" w:type="dxa"/>
            <w:gridSpan w:val="4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задания</w:t>
            </w:r>
          </w:p>
        </w:tc>
      </w:tr>
      <w:tr w:rsidR="00697BF9" w:rsidTr="00697BF9">
        <w:tc>
          <w:tcPr>
            <w:tcW w:w="516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65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УК-1</w:t>
            </w:r>
          </w:p>
        </w:tc>
        <w:tc>
          <w:tcPr>
            <w:tcW w:w="1742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701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984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2120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</w:tr>
      <w:tr w:rsidR="00697BF9" w:rsidTr="00697BF9">
        <w:tc>
          <w:tcPr>
            <w:tcW w:w="516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65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УК-2</w:t>
            </w:r>
          </w:p>
        </w:tc>
        <w:tc>
          <w:tcPr>
            <w:tcW w:w="1742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701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984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2120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</w:tr>
      <w:tr w:rsidR="00697BF9" w:rsidTr="00697BF9">
        <w:tc>
          <w:tcPr>
            <w:tcW w:w="516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65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УК-3</w:t>
            </w:r>
          </w:p>
        </w:tc>
        <w:tc>
          <w:tcPr>
            <w:tcW w:w="1742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701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1-100</w:t>
            </w:r>
          </w:p>
        </w:tc>
        <w:tc>
          <w:tcPr>
            <w:tcW w:w="1984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2120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</w:tr>
      <w:tr w:rsidR="00697BF9" w:rsidTr="00697BF9">
        <w:tc>
          <w:tcPr>
            <w:tcW w:w="516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65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</w:t>
            </w:r>
          </w:p>
        </w:tc>
        <w:tc>
          <w:tcPr>
            <w:tcW w:w="1742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701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984" w:type="dxa"/>
          </w:tcPr>
          <w:p w:rsidR="00697BF9" w:rsidRDefault="00D369D6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2120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F9" w:rsidTr="00697BF9">
        <w:tc>
          <w:tcPr>
            <w:tcW w:w="516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565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ПК-2</w:t>
            </w:r>
          </w:p>
        </w:tc>
        <w:tc>
          <w:tcPr>
            <w:tcW w:w="1742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701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7-12</w:t>
            </w:r>
          </w:p>
        </w:tc>
        <w:tc>
          <w:tcPr>
            <w:tcW w:w="1984" w:type="dxa"/>
          </w:tcPr>
          <w:p w:rsidR="00697BF9" w:rsidRDefault="00D369D6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2120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F9" w:rsidTr="00697BF9">
        <w:tc>
          <w:tcPr>
            <w:tcW w:w="516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565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ПК-3</w:t>
            </w:r>
          </w:p>
        </w:tc>
        <w:tc>
          <w:tcPr>
            <w:tcW w:w="1742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4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2120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</w:tr>
      <w:tr w:rsidR="00697BF9" w:rsidTr="00697BF9">
        <w:tc>
          <w:tcPr>
            <w:tcW w:w="516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565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ПК-4</w:t>
            </w:r>
          </w:p>
        </w:tc>
        <w:tc>
          <w:tcPr>
            <w:tcW w:w="1742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984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0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F9" w:rsidTr="00697BF9">
        <w:tc>
          <w:tcPr>
            <w:tcW w:w="516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565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ПК-5</w:t>
            </w:r>
          </w:p>
        </w:tc>
        <w:tc>
          <w:tcPr>
            <w:tcW w:w="1742" w:type="dxa"/>
          </w:tcPr>
          <w:p w:rsidR="00697BF9" w:rsidRDefault="00D369D6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12-100</w:t>
            </w:r>
          </w:p>
        </w:tc>
        <w:tc>
          <w:tcPr>
            <w:tcW w:w="1701" w:type="dxa"/>
          </w:tcPr>
          <w:p w:rsidR="00697BF9" w:rsidRDefault="00D369D6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12-100</w:t>
            </w:r>
          </w:p>
        </w:tc>
        <w:tc>
          <w:tcPr>
            <w:tcW w:w="1984" w:type="dxa"/>
          </w:tcPr>
          <w:p w:rsidR="00697BF9" w:rsidRDefault="00D369D6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2120" w:type="dxa"/>
          </w:tcPr>
          <w:p w:rsidR="00697BF9" w:rsidRDefault="00D369D6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</w:tr>
      <w:tr w:rsidR="00697BF9" w:rsidTr="00697BF9">
        <w:tc>
          <w:tcPr>
            <w:tcW w:w="516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565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ПК-6</w:t>
            </w:r>
          </w:p>
        </w:tc>
        <w:tc>
          <w:tcPr>
            <w:tcW w:w="1742" w:type="dxa"/>
          </w:tcPr>
          <w:p w:rsidR="00697BF9" w:rsidRDefault="00D369D6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12-100</w:t>
            </w:r>
          </w:p>
        </w:tc>
        <w:tc>
          <w:tcPr>
            <w:tcW w:w="1701" w:type="dxa"/>
          </w:tcPr>
          <w:p w:rsidR="00697BF9" w:rsidRDefault="00D369D6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12-100</w:t>
            </w:r>
          </w:p>
        </w:tc>
        <w:tc>
          <w:tcPr>
            <w:tcW w:w="1984" w:type="dxa"/>
          </w:tcPr>
          <w:p w:rsidR="00697BF9" w:rsidRDefault="00D369D6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2120" w:type="dxa"/>
          </w:tcPr>
          <w:p w:rsidR="00697BF9" w:rsidRDefault="00D369D6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</w:tr>
      <w:tr w:rsidR="00697BF9" w:rsidTr="00697BF9">
        <w:tc>
          <w:tcPr>
            <w:tcW w:w="516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565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ПК-7</w:t>
            </w:r>
          </w:p>
        </w:tc>
        <w:tc>
          <w:tcPr>
            <w:tcW w:w="1742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4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2120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</w:tr>
      <w:tr w:rsidR="00697BF9" w:rsidTr="00697BF9">
        <w:tc>
          <w:tcPr>
            <w:tcW w:w="516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565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ПК-8</w:t>
            </w:r>
          </w:p>
        </w:tc>
        <w:tc>
          <w:tcPr>
            <w:tcW w:w="1742" w:type="dxa"/>
          </w:tcPr>
          <w:p w:rsidR="00697BF9" w:rsidRDefault="00D369D6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12-100</w:t>
            </w:r>
          </w:p>
        </w:tc>
        <w:tc>
          <w:tcPr>
            <w:tcW w:w="1701" w:type="dxa"/>
          </w:tcPr>
          <w:p w:rsidR="00697BF9" w:rsidRDefault="00D369D6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12-100</w:t>
            </w:r>
          </w:p>
        </w:tc>
        <w:tc>
          <w:tcPr>
            <w:tcW w:w="1984" w:type="dxa"/>
          </w:tcPr>
          <w:p w:rsidR="00697BF9" w:rsidRDefault="00D369D6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1-25</w:t>
            </w:r>
          </w:p>
        </w:tc>
        <w:tc>
          <w:tcPr>
            <w:tcW w:w="2120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F9" w:rsidTr="00697BF9">
        <w:tc>
          <w:tcPr>
            <w:tcW w:w="516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565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ПК-9</w:t>
            </w:r>
          </w:p>
        </w:tc>
        <w:tc>
          <w:tcPr>
            <w:tcW w:w="1742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984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0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F9" w:rsidTr="00697BF9">
        <w:tc>
          <w:tcPr>
            <w:tcW w:w="516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565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ПК-10</w:t>
            </w:r>
          </w:p>
        </w:tc>
        <w:tc>
          <w:tcPr>
            <w:tcW w:w="1742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984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0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F9" w:rsidTr="00697BF9">
        <w:tc>
          <w:tcPr>
            <w:tcW w:w="516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565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ПК-11</w:t>
            </w:r>
          </w:p>
        </w:tc>
        <w:tc>
          <w:tcPr>
            <w:tcW w:w="1742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701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1984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5-10</w:t>
            </w:r>
          </w:p>
        </w:tc>
        <w:tc>
          <w:tcPr>
            <w:tcW w:w="2120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7BF9" w:rsidTr="00697BF9">
        <w:tc>
          <w:tcPr>
            <w:tcW w:w="516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1565" w:type="dxa"/>
          </w:tcPr>
          <w:p w:rsidR="00697BF9" w:rsidRDefault="00697BF9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ПК-12</w:t>
            </w:r>
          </w:p>
        </w:tc>
        <w:tc>
          <w:tcPr>
            <w:tcW w:w="1742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701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1984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1-15</w:t>
            </w:r>
          </w:p>
        </w:tc>
        <w:tc>
          <w:tcPr>
            <w:tcW w:w="2120" w:type="dxa"/>
          </w:tcPr>
          <w:p w:rsidR="00697BF9" w:rsidRDefault="0068075A" w:rsidP="006267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20-25</w:t>
            </w:r>
          </w:p>
        </w:tc>
      </w:tr>
    </w:tbl>
    <w:p w:rsidR="00232F8A" w:rsidRDefault="00232F8A" w:rsidP="006267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4C08" w:rsidRDefault="00FD4C08" w:rsidP="006267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C08" w:rsidRDefault="00FD4C08" w:rsidP="006267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4C08" w:rsidRDefault="00FD4C08" w:rsidP="006267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3D89" w:rsidRDefault="003B3D89" w:rsidP="006267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93D98" w:rsidRDefault="00687E42" w:rsidP="00626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D98">
        <w:rPr>
          <w:rFonts w:ascii="Times New Roman" w:hAnsi="Times New Roman" w:cs="Times New Roman"/>
          <w:b/>
          <w:sz w:val="24"/>
          <w:szCs w:val="24"/>
        </w:rPr>
        <w:lastRenderedPageBreak/>
        <w:t>ЭТАПЫ ФОРМИРОВАНИЯ КОМПЕТЕНЦИЙ В ПРОЦЕССЕ</w:t>
      </w:r>
    </w:p>
    <w:p w:rsidR="00FD4C08" w:rsidRDefault="00687E42" w:rsidP="00626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3D98">
        <w:rPr>
          <w:rFonts w:ascii="Times New Roman" w:hAnsi="Times New Roman" w:cs="Times New Roman"/>
          <w:b/>
          <w:sz w:val="24"/>
          <w:szCs w:val="24"/>
        </w:rPr>
        <w:t xml:space="preserve"> ОСВОЕНИЯ ДИСЦИПЛИНЫ</w:t>
      </w:r>
    </w:p>
    <w:p w:rsidR="00232F8A" w:rsidRDefault="00FD4C08" w:rsidP="006267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4C08">
        <w:t xml:space="preserve"> </w:t>
      </w:r>
      <w:r w:rsidRPr="00FD4C08">
        <w:rPr>
          <w:rFonts w:ascii="Times New Roman" w:hAnsi="Times New Roman" w:cs="Times New Roman"/>
          <w:b/>
          <w:sz w:val="24"/>
          <w:szCs w:val="24"/>
        </w:rPr>
        <w:t>Б1.Б.1</w:t>
      </w:r>
      <w:r w:rsidRPr="00FD4C08">
        <w:t xml:space="preserve"> </w:t>
      </w:r>
      <w:r w:rsidRPr="00FD4C08">
        <w:rPr>
          <w:rFonts w:ascii="Times New Roman" w:hAnsi="Times New Roman" w:cs="Times New Roman"/>
          <w:b/>
          <w:sz w:val="24"/>
          <w:szCs w:val="24"/>
        </w:rPr>
        <w:t>ОБЩАЯ ВРАЧЕБНАЯ ПРАКТИКА (СЕМЕЙНАЯ МЕДИЦИНА)</w:t>
      </w:r>
    </w:p>
    <w:p w:rsidR="003B3D89" w:rsidRPr="00193D98" w:rsidRDefault="003B3D89" w:rsidP="006267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97"/>
        <w:gridCol w:w="369"/>
        <w:gridCol w:w="369"/>
        <w:gridCol w:w="370"/>
        <w:gridCol w:w="368"/>
        <w:gridCol w:w="367"/>
        <w:gridCol w:w="367"/>
        <w:gridCol w:w="367"/>
        <w:gridCol w:w="368"/>
        <w:gridCol w:w="368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402"/>
        <w:gridCol w:w="396"/>
      </w:tblGrid>
      <w:tr w:rsidR="00687E42" w:rsidTr="00687E42">
        <w:trPr>
          <w:trHeight w:val="308"/>
        </w:trPr>
        <w:tc>
          <w:tcPr>
            <w:tcW w:w="1497" w:type="dxa"/>
            <w:vMerge w:val="restart"/>
          </w:tcPr>
          <w:p w:rsidR="00687E42" w:rsidRP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Индекс контролируемой компетенции </w:t>
            </w:r>
          </w:p>
        </w:tc>
        <w:tc>
          <w:tcPr>
            <w:tcW w:w="8131" w:type="dxa"/>
            <w:gridSpan w:val="21"/>
          </w:tcPr>
          <w:p w:rsid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№ учебной недели</w:t>
            </w:r>
          </w:p>
        </w:tc>
      </w:tr>
      <w:tr w:rsidR="00687E42" w:rsidTr="00687E42">
        <w:trPr>
          <w:trHeight w:val="307"/>
        </w:trPr>
        <w:tc>
          <w:tcPr>
            <w:tcW w:w="1497" w:type="dxa"/>
            <w:vMerge/>
          </w:tcPr>
          <w:p w:rsid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9" w:type="dxa"/>
          </w:tcPr>
          <w:p w:rsidR="00687E42" w:rsidRP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69" w:type="dxa"/>
          </w:tcPr>
          <w:p w:rsidR="00687E42" w:rsidRP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70" w:type="dxa"/>
          </w:tcPr>
          <w:p w:rsidR="00687E42" w:rsidRP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68" w:type="dxa"/>
          </w:tcPr>
          <w:p w:rsidR="00687E42" w:rsidRP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67" w:type="dxa"/>
          </w:tcPr>
          <w:p w:rsidR="00687E42" w:rsidRP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67" w:type="dxa"/>
          </w:tcPr>
          <w:p w:rsidR="00687E42" w:rsidRP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367" w:type="dxa"/>
          </w:tcPr>
          <w:p w:rsidR="00687E42" w:rsidRP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368" w:type="dxa"/>
          </w:tcPr>
          <w:p w:rsidR="00687E42" w:rsidRP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368" w:type="dxa"/>
          </w:tcPr>
          <w:p w:rsidR="00687E42" w:rsidRP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402" w:type="dxa"/>
          </w:tcPr>
          <w:p w:rsidR="00687E42" w:rsidRP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02" w:type="dxa"/>
          </w:tcPr>
          <w:p w:rsidR="00687E42" w:rsidRP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402" w:type="dxa"/>
          </w:tcPr>
          <w:p w:rsidR="00687E42" w:rsidRP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402" w:type="dxa"/>
          </w:tcPr>
          <w:p w:rsidR="00687E42" w:rsidRP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402" w:type="dxa"/>
          </w:tcPr>
          <w:p w:rsidR="00687E42" w:rsidRP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402" w:type="dxa"/>
          </w:tcPr>
          <w:p w:rsidR="00687E42" w:rsidRP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402" w:type="dxa"/>
          </w:tcPr>
          <w:p w:rsidR="00687E42" w:rsidRP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02" w:type="dxa"/>
          </w:tcPr>
          <w:p w:rsidR="00687E42" w:rsidRP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402" w:type="dxa"/>
          </w:tcPr>
          <w:p w:rsidR="00687E42" w:rsidRP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402" w:type="dxa"/>
          </w:tcPr>
          <w:p w:rsidR="00687E42" w:rsidRP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402" w:type="dxa"/>
          </w:tcPr>
          <w:p w:rsidR="00687E42" w:rsidRP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396" w:type="dxa"/>
          </w:tcPr>
          <w:p w:rsid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</w:tr>
      <w:tr w:rsidR="00687E42" w:rsidTr="00747F47">
        <w:tc>
          <w:tcPr>
            <w:tcW w:w="1497" w:type="dxa"/>
          </w:tcPr>
          <w:p w:rsidR="00687E42" w:rsidRP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131" w:type="dxa"/>
            <w:gridSpan w:val="21"/>
          </w:tcPr>
          <w:p w:rsidR="00687E42" w:rsidRPr="00687E42" w:rsidRDefault="00687E42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Этапы формирования компетенции</w:t>
            </w:r>
          </w:p>
        </w:tc>
      </w:tr>
      <w:tr w:rsidR="00687E42" w:rsidTr="00687E42">
        <w:tc>
          <w:tcPr>
            <w:tcW w:w="1497" w:type="dxa"/>
          </w:tcPr>
          <w:p w:rsidR="00687E42" w:rsidRPr="00687E42" w:rsidRDefault="00B740F0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УК-1</w:t>
            </w:r>
          </w:p>
        </w:tc>
        <w:tc>
          <w:tcPr>
            <w:tcW w:w="369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9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70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96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</w:tr>
      <w:tr w:rsidR="00687E42" w:rsidTr="00687E42">
        <w:tc>
          <w:tcPr>
            <w:tcW w:w="1497" w:type="dxa"/>
          </w:tcPr>
          <w:p w:rsidR="00687E42" w:rsidRPr="00687E42" w:rsidRDefault="00B740F0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УК-2</w:t>
            </w:r>
          </w:p>
        </w:tc>
        <w:tc>
          <w:tcPr>
            <w:tcW w:w="369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9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70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96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</w:tr>
      <w:tr w:rsidR="00687E42" w:rsidTr="00687E42">
        <w:tc>
          <w:tcPr>
            <w:tcW w:w="1497" w:type="dxa"/>
          </w:tcPr>
          <w:p w:rsidR="00687E42" w:rsidRPr="00687E42" w:rsidRDefault="00B740F0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УК-3</w:t>
            </w:r>
          </w:p>
        </w:tc>
        <w:tc>
          <w:tcPr>
            <w:tcW w:w="369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9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70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96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</w:tr>
      <w:tr w:rsidR="00687E42" w:rsidTr="00687E42">
        <w:tc>
          <w:tcPr>
            <w:tcW w:w="1497" w:type="dxa"/>
          </w:tcPr>
          <w:p w:rsidR="00687E42" w:rsidRPr="00687E42" w:rsidRDefault="00B740F0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ПК-1</w:t>
            </w:r>
          </w:p>
        </w:tc>
        <w:tc>
          <w:tcPr>
            <w:tcW w:w="369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9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70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96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</w:tr>
      <w:tr w:rsidR="00687E42" w:rsidTr="00687E42">
        <w:tc>
          <w:tcPr>
            <w:tcW w:w="1497" w:type="dxa"/>
          </w:tcPr>
          <w:p w:rsidR="00687E42" w:rsidRPr="00687E42" w:rsidRDefault="00B740F0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ПК-2</w:t>
            </w:r>
          </w:p>
        </w:tc>
        <w:tc>
          <w:tcPr>
            <w:tcW w:w="369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9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70" w:type="dxa"/>
          </w:tcPr>
          <w:p w:rsidR="00687E42" w:rsidRPr="005238C1" w:rsidRDefault="005238C1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5238C1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96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</w:tr>
      <w:tr w:rsidR="00687E42" w:rsidTr="00687E42">
        <w:tc>
          <w:tcPr>
            <w:tcW w:w="1497" w:type="dxa"/>
          </w:tcPr>
          <w:p w:rsidR="00687E42" w:rsidRPr="00687E42" w:rsidRDefault="00B740F0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ПК-3</w:t>
            </w:r>
          </w:p>
        </w:tc>
        <w:tc>
          <w:tcPr>
            <w:tcW w:w="369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96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</w:tr>
      <w:tr w:rsidR="00687E42" w:rsidTr="00687E42">
        <w:tc>
          <w:tcPr>
            <w:tcW w:w="1497" w:type="dxa"/>
          </w:tcPr>
          <w:p w:rsidR="00687E42" w:rsidRPr="00687E42" w:rsidRDefault="00B740F0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ПК-4</w:t>
            </w:r>
          </w:p>
        </w:tc>
        <w:tc>
          <w:tcPr>
            <w:tcW w:w="369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687E42" w:rsidTr="00687E42">
        <w:tc>
          <w:tcPr>
            <w:tcW w:w="1497" w:type="dxa"/>
          </w:tcPr>
          <w:p w:rsidR="00687E42" w:rsidRPr="00687E42" w:rsidRDefault="00B740F0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ПК-5</w:t>
            </w:r>
          </w:p>
        </w:tc>
        <w:tc>
          <w:tcPr>
            <w:tcW w:w="369" w:type="dxa"/>
          </w:tcPr>
          <w:p w:rsidR="00687E42" w:rsidRPr="005238C1" w:rsidRDefault="005238C1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238C1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9" w:type="dxa"/>
          </w:tcPr>
          <w:p w:rsidR="00687E42" w:rsidRPr="005238C1" w:rsidRDefault="005238C1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70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5238C1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96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</w:tr>
      <w:tr w:rsidR="00687E42" w:rsidTr="00687E42">
        <w:tc>
          <w:tcPr>
            <w:tcW w:w="1497" w:type="dxa"/>
          </w:tcPr>
          <w:p w:rsidR="00687E42" w:rsidRPr="00687E42" w:rsidRDefault="00B740F0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ПК-6</w:t>
            </w:r>
          </w:p>
        </w:tc>
        <w:tc>
          <w:tcPr>
            <w:tcW w:w="369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96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</w:tr>
      <w:tr w:rsidR="00687E42" w:rsidTr="00687E42">
        <w:tc>
          <w:tcPr>
            <w:tcW w:w="1497" w:type="dxa"/>
          </w:tcPr>
          <w:p w:rsidR="00687E42" w:rsidRPr="00687E42" w:rsidRDefault="00B740F0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ПК-7</w:t>
            </w:r>
          </w:p>
        </w:tc>
        <w:tc>
          <w:tcPr>
            <w:tcW w:w="369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96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</w:tr>
      <w:tr w:rsidR="00687E42" w:rsidTr="00687E42">
        <w:tc>
          <w:tcPr>
            <w:tcW w:w="1497" w:type="dxa"/>
          </w:tcPr>
          <w:p w:rsidR="00687E42" w:rsidRPr="00687E42" w:rsidRDefault="00B740F0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ПК-8</w:t>
            </w:r>
          </w:p>
        </w:tc>
        <w:tc>
          <w:tcPr>
            <w:tcW w:w="369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9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70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96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</w:tr>
      <w:tr w:rsidR="00687E42" w:rsidTr="00687E42">
        <w:tc>
          <w:tcPr>
            <w:tcW w:w="1497" w:type="dxa"/>
          </w:tcPr>
          <w:p w:rsidR="00687E42" w:rsidRPr="00687E42" w:rsidRDefault="00B740F0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ПК-9</w:t>
            </w:r>
          </w:p>
        </w:tc>
        <w:tc>
          <w:tcPr>
            <w:tcW w:w="369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96" w:type="dxa"/>
          </w:tcPr>
          <w:p w:rsidR="00687E42" w:rsidRPr="005238C1" w:rsidRDefault="00187F9B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87F9B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</w:tr>
      <w:tr w:rsidR="00687E42" w:rsidTr="00687E42">
        <w:tc>
          <w:tcPr>
            <w:tcW w:w="1497" w:type="dxa"/>
          </w:tcPr>
          <w:p w:rsidR="00687E42" w:rsidRPr="00687E42" w:rsidRDefault="00B740F0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ПК-10</w:t>
            </w:r>
          </w:p>
        </w:tc>
        <w:tc>
          <w:tcPr>
            <w:tcW w:w="369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687E42" w:rsidRPr="005238C1" w:rsidRDefault="00687E42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96" w:type="dxa"/>
          </w:tcPr>
          <w:p w:rsidR="00687E42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</w:tr>
      <w:tr w:rsidR="00B740F0" w:rsidTr="00687E42">
        <w:tc>
          <w:tcPr>
            <w:tcW w:w="1497" w:type="dxa"/>
          </w:tcPr>
          <w:p w:rsidR="00B740F0" w:rsidRDefault="00B740F0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ПК-11</w:t>
            </w:r>
          </w:p>
        </w:tc>
        <w:tc>
          <w:tcPr>
            <w:tcW w:w="369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B740F0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B740F0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B740F0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B740F0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B740F0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B740F0" w:rsidTr="00687E42">
        <w:tc>
          <w:tcPr>
            <w:tcW w:w="1497" w:type="dxa"/>
          </w:tcPr>
          <w:p w:rsidR="00B740F0" w:rsidRDefault="00B740F0" w:rsidP="00626700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ПК-12</w:t>
            </w:r>
          </w:p>
        </w:tc>
        <w:tc>
          <w:tcPr>
            <w:tcW w:w="369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9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70" w:type="dxa"/>
          </w:tcPr>
          <w:p w:rsidR="00B740F0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67D3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8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7" w:type="dxa"/>
          </w:tcPr>
          <w:p w:rsidR="00B740F0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B740F0" w:rsidRPr="005238C1" w:rsidRDefault="00767D3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67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68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B740F0" w:rsidRPr="005238C1" w:rsidRDefault="00B740F0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02" w:type="dxa"/>
          </w:tcPr>
          <w:p w:rsidR="00B740F0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B740F0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B740F0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B740F0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B740F0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B740F0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402" w:type="dxa"/>
          </w:tcPr>
          <w:p w:rsidR="00B740F0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  <w:tc>
          <w:tcPr>
            <w:tcW w:w="396" w:type="dxa"/>
          </w:tcPr>
          <w:p w:rsidR="00B740F0" w:rsidRPr="005238C1" w:rsidRDefault="00536627" w:rsidP="00626700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536627">
              <w:rPr>
                <w:rFonts w:ascii="Times New Roman" w:hAnsi="Times New Roman" w:cs="Times New Roman"/>
                <w:b/>
                <w:sz w:val="18"/>
                <w:szCs w:val="18"/>
              </w:rPr>
              <w:t>˅</w:t>
            </w:r>
          </w:p>
        </w:tc>
      </w:tr>
    </w:tbl>
    <w:p w:rsidR="00687E42" w:rsidRDefault="00687E42" w:rsidP="006267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064C7" w:rsidRDefault="003064C7" w:rsidP="006267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26700" w:rsidRPr="00626700" w:rsidRDefault="00626700" w:rsidP="006267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6700">
        <w:rPr>
          <w:rFonts w:ascii="Times New Roman" w:hAnsi="Times New Roman" w:cs="Times New Roman"/>
          <w:b/>
          <w:bCs/>
          <w:sz w:val="24"/>
          <w:szCs w:val="24"/>
        </w:rPr>
        <w:t>КОНТРОЛЬНЫЕ ЗАДАНИЯ И ИНЫЕ МАТЕРИАЛЫ ОЦЕНКИ</w:t>
      </w:r>
    </w:p>
    <w:p w:rsidR="00626700" w:rsidRPr="003B3D89" w:rsidRDefault="00626700" w:rsidP="003B3D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B3D89">
        <w:rPr>
          <w:rFonts w:ascii="Times New Roman" w:hAnsi="Times New Roman" w:cs="Times New Roman"/>
          <w:b/>
          <w:bCs/>
          <w:sz w:val="28"/>
          <w:szCs w:val="28"/>
        </w:rPr>
        <w:t>знаний, умений, навыков</w:t>
      </w:r>
      <w:r w:rsidR="003B3D89">
        <w:rPr>
          <w:rFonts w:ascii="Times New Roman" w:hAnsi="Times New Roman" w:cs="Times New Roman"/>
          <w:b/>
          <w:bCs/>
          <w:sz w:val="28"/>
          <w:szCs w:val="28"/>
        </w:rPr>
        <w:t xml:space="preserve">, </w:t>
      </w:r>
      <w:r w:rsidRPr="003B3D89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характеризующие этапы формирования </w:t>
      </w:r>
      <w:r w:rsidR="003B3D89">
        <w:rPr>
          <w:rFonts w:ascii="Times New Roman" w:hAnsi="Times New Roman" w:cs="Times New Roman"/>
          <w:b/>
          <w:bCs/>
          <w:sz w:val="28"/>
          <w:szCs w:val="28"/>
        </w:rPr>
        <w:t xml:space="preserve">компетенций в процессе освоения </w:t>
      </w:r>
      <w:r w:rsidRPr="003B3D89">
        <w:rPr>
          <w:rFonts w:ascii="Times New Roman" w:hAnsi="Times New Roman" w:cs="Times New Roman"/>
          <w:b/>
          <w:bCs/>
          <w:sz w:val="28"/>
          <w:szCs w:val="28"/>
        </w:rPr>
        <w:t>дисц</w:t>
      </w:r>
      <w:r w:rsidR="00FD4C08" w:rsidRPr="003B3D89">
        <w:rPr>
          <w:rFonts w:ascii="Times New Roman" w:hAnsi="Times New Roman" w:cs="Times New Roman"/>
          <w:b/>
          <w:bCs/>
          <w:sz w:val="28"/>
          <w:szCs w:val="28"/>
        </w:rPr>
        <w:t xml:space="preserve">иплины </w:t>
      </w:r>
      <w:r w:rsidR="00FD4C08" w:rsidRPr="00FD4C08">
        <w:rPr>
          <w:rFonts w:ascii="Times New Roman" w:hAnsi="Times New Roman" w:cs="Times New Roman"/>
          <w:b/>
          <w:bCs/>
          <w:sz w:val="24"/>
          <w:szCs w:val="24"/>
        </w:rPr>
        <w:t>Б1.Б.1 ОБЩАЯ ВРАЧЕБНАЯ ПРАКТИКА (СЕМЕЙНАЯ МЕДИЦИНА)</w:t>
      </w:r>
    </w:p>
    <w:p w:rsidR="00626700" w:rsidRDefault="00626700" w:rsidP="0062670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604DB" w:rsidRPr="00193D98" w:rsidRDefault="005604DB" w:rsidP="00626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>Вопросы для устного собеседования</w:t>
      </w:r>
      <w:r w:rsidR="00FD4C0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604DB" w:rsidRPr="00193D98" w:rsidRDefault="005604DB" w:rsidP="005604DB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1.</w:t>
      </w:r>
    </w:p>
    <w:p w:rsidR="005604DB" w:rsidRPr="00193D98" w:rsidRDefault="005604DB" w:rsidP="005604DB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2.</w:t>
      </w:r>
    </w:p>
    <w:p w:rsidR="005604DB" w:rsidRPr="00193D98" w:rsidRDefault="005604DB" w:rsidP="005604DB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3.</w:t>
      </w:r>
    </w:p>
    <w:p w:rsidR="005604DB" w:rsidRPr="00193D98" w:rsidRDefault="005604DB" w:rsidP="005604DB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4.</w:t>
      </w:r>
    </w:p>
    <w:p w:rsidR="005604DB" w:rsidRDefault="005604DB" w:rsidP="005604DB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5.</w:t>
      </w:r>
    </w:p>
    <w:p w:rsidR="003B3D89" w:rsidRPr="00193D98" w:rsidRDefault="003B3D89" w:rsidP="005604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………………..</w:t>
      </w:r>
    </w:p>
    <w:p w:rsidR="005604DB" w:rsidRPr="00193D98" w:rsidRDefault="005604DB" w:rsidP="005604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ответов на вопросы устного собеседования</w:t>
      </w:r>
      <w:r w:rsidR="00037993" w:rsidRPr="00193D98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37993" w:rsidRPr="00193D98" w:rsidRDefault="00037993" w:rsidP="00037993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 xml:space="preserve">«Отлично» - </w:t>
      </w:r>
      <w:r w:rsidRPr="00193D98">
        <w:rPr>
          <w:rFonts w:ascii="Times New Roman" w:hAnsi="Times New Roman" w:cs="Times New Roman"/>
          <w:bCs/>
          <w:sz w:val="28"/>
          <w:szCs w:val="28"/>
        </w:rPr>
        <w:t>всестороннее, систематическое и глубокое знание учебного материала, основной и дополнительной литературы, взаимосвязи основных понятий дисциплины в их значении для приобретаемой профессии. Проявление творческих способностей в понимании, изложении и использовании учебно-программного материала.</w:t>
      </w:r>
    </w:p>
    <w:p w:rsidR="00037993" w:rsidRPr="00193D98" w:rsidRDefault="00037993" w:rsidP="000379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 xml:space="preserve">«Хорошо» - </w:t>
      </w:r>
      <w:r w:rsidRPr="00193D98">
        <w:rPr>
          <w:rFonts w:ascii="Times New Roman" w:hAnsi="Times New Roman" w:cs="Times New Roman"/>
          <w:bCs/>
          <w:sz w:val="28"/>
          <w:szCs w:val="28"/>
        </w:rPr>
        <w:t>полное знание учебного материала, основной рекомендованной к занятию. Обучающийся показывает системный характер знаний по дисциплине и способен к самостоятельному пополнению и обновлению в ходе дальнейшей учебной работы и профессиональной деятельности.</w:t>
      </w:r>
    </w:p>
    <w:p w:rsidR="00037993" w:rsidRPr="00193D98" w:rsidRDefault="00037993" w:rsidP="00037993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«Удовлетворительно» - </w:t>
      </w:r>
      <w:r w:rsidRPr="00193D98">
        <w:rPr>
          <w:rFonts w:ascii="Times New Roman" w:hAnsi="Times New Roman" w:cs="Times New Roman"/>
          <w:bCs/>
          <w:sz w:val="28"/>
          <w:szCs w:val="28"/>
        </w:rPr>
        <w:t>знание учебного материала в объеме, необходимом для дальнейшего освоения дисциплины, знаком с основной литературой, рекомендованной к занятию. Обучающийся допускает погрешности, но обладает необходимым знаниями для их устранения под руководством преподавателя.</w:t>
      </w:r>
    </w:p>
    <w:p w:rsidR="005604DB" w:rsidRPr="00193D98" w:rsidRDefault="00037993" w:rsidP="00193D98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 xml:space="preserve">«Неудовлетворительно» - </w:t>
      </w:r>
      <w:r w:rsidRPr="00193D98">
        <w:rPr>
          <w:rFonts w:ascii="Times New Roman" w:hAnsi="Times New Roman" w:cs="Times New Roman"/>
          <w:bCs/>
          <w:sz w:val="28"/>
          <w:szCs w:val="28"/>
        </w:rPr>
        <w:t>обнаруживаются существенные пробелы в знаниях основного учебного материала, допускаются принципиальны</w:t>
      </w:r>
      <w:r w:rsidR="00193D98">
        <w:rPr>
          <w:rFonts w:ascii="Times New Roman" w:hAnsi="Times New Roman" w:cs="Times New Roman"/>
          <w:bCs/>
          <w:sz w:val="28"/>
          <w:szCs w:val="28"/>
        </w:rPr>
        <w:t>е ошибки при ответе на вопросы.</w:t>
      </w:r>
    </w:p>
    <w:p w:rsidR="005604DB" w:rsidRPr="00193D98" w:rsidRDefault="005604DB" w:rsidP="00626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>Тестовые задания</w:t>
      </w:r>
    </w:p>
    <w:p w:rsidR="005604DB" w:rsidRPr="00193D98" w:rsidRDefault="005604DB" w:rsidP="005604DB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1.</w:t>
      </w:r>
    </w:p>
    <w:p w:rsidR="005604DB" w:rsidRPr="00193D98" w:rsidRDefault="005604DB" w:rsidP="005604DB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2.</w:t>
      </w:r>
    </w:p>
    <w:p w:rsidR="005604DB" w:rsidRPr="00193D98" w:rsidRDefault="005604DB" w:rsidP="005604DB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3.</w:t>
      </w:r>
    </w:p>
    <w:p w:rsidR="005604DB" w:rsidRPr="00193D98" w:rsidRDefault="005604DB" w:rsidP="005604DB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4.</w:t>
      </w:r>
    </w:p>
    <w:p w:rsidR="005604DB" w:rsidRDefault="005604DB" w:rsidP="005604DB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5.</w:t>
      </w:r>
    </w:p>
    <w:p w:rsidR="003B3D89" w:rsidRPr="00193D98" w:rsidRDefault="003B3D89" w:rsidP="005604DB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</w:t>
      </w:r>
    </w:p>
    <w:p w:rsidR="005604DB" w:rsidRPr="00193D98" w:rsidRDefault="005604DB" w:rsidP="005604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тестовых заданий:</w:t>
      </w:r>
    </w:p>
    <w:p w:rsidR="005604DB" w:rsidRPr="00193D98" w:rsidRDefault="005604DB" w:rsidP="005604DB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>«Отлично»</w:t>
      </w:r>
      <w:r w:rsidRPr="00193D98">
        <w:rPr>
          <w:rFonts w:ascii="Times New Roman" w:hAnsi="Times New Roman" w:cs="Times New Roman"/>
          <w:bCs/>
          <w:sz w:val="28"/>
          <w:szCs w:val="28"/>
        </w:rPr>
        <w:t xml:space="preserve"> - количество положительных ответов 91% и более максимального балла теста</w:t>
      </w:r>
      <w:r w:rsidR="00037993" w:rsidRPr="00193D98">
        <w:rPr>
          <w:rFonts w:ascii="Times New Roman" w:hAnsi="Times New Roman" w:cs="Times New Roman"/>
          <w:bCs/>
          <w:sz w:val="28"/>
          <w:szCs w:val="28"/>
        </w:rPr>
        <w:t>.</w:t>
      </w:r>
    </w:p>
    <w:p w:rsidR="005604DB" w:rsidRPr="00193D98" w:rsidRDefault="005604DB" w:rsidP="005604DB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>«Хорошо»</w:t>
      </w:r>
      <w:r w:rsidRPr="00193D98">
        <w:rPr>
          <w:rFonts w:ascii="Times New Roman" w:hAnsi="Times New Roman" w:cs="Times New Roman"/>
          <w:bCs/>
          <w:sz w:val="28"/>
          <w:szCs w:val="28"/>
        </w:rPr>
        <w:t xml:space="preserve"> - количество положительных ответов от 81% до 90% максимального балла теста</w:t>
      </w:r>
      <w:r w:rsidR="00037993" w:rsidRPr="00193D98">
        <w:rPr>
          <w:rFonts w:ascii="Times New Roman" w:hAnsi="Times New Roman" w:cs="Times New Roman"/>
          <w:bCs/>
          <w:sz w:val="28"/>
          <w:szCs w:val="28"/>
        </w:rPr>
        <w:t>.</w:t>
      </w:r>
    </w:p>
    <w:p w:rsidR="005604DB" w:rsidRPr="00193D98" w:rsidRDefault="005604DB" w:rsidP="005604DB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>«Удовлетворительно»</w:t>
      </w:r>
      <w:r w:rsidRPr="00193D98">
        <w:rPr>
          <w:rFonts w:ascii="Times New Roman" w:hAnsi="Times New Roman" w:cs="Times New Roman"/>
          <w:bCs/>
          <w:sz w:val="28"/>
          <w:szCs w:val="28"/>
        </w:rPr>
        <w:t xml:space="preserve"> - количество положительных ответов от 71% до 80% максимального балла теста</w:t>
      </w:r>
      <w:r w:rsidR="00037993" w:rsidRPr="00193D98">
        <w:rPr>
          <w:rFonts w:ascii="Times New Roman" w:hAnsi="Times New Roman" w:cs="Times New Roman"/>
          <w:bCs/>
          <w:sz w:val="28"/>
          <w:szCs w:val="28"/>
        </w:rPr>
        <w:t>.</w:t>
      </w:r>
    </w:p>
    <w:p w:rsidR="00037993" w:rsidRPr="00193D98" w:rsidRDefault="005604DB" w:rsidP="00193D98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>«Неудовлетворительно»</w:t>
      </w:r>
      <w:r w:rsidRPr="00193D98">
        <w:rPr>
          <w:rFonts w:ascii="Times New Roman" w:hAnsi="Times New Roman" w:cs="Times New Roman"/>
          <w:bCs/>
          <w:sz w:val="28"/>
          <w:szCs w:val="28"/>
        </w:rPr>
        <w:t xml:space="preserve"> - количество положительных ответов менее 71% максимального балла теста</w:t>
      </w:r>
      <w:r w:rsidR="00037993" w:rsidRPr="00193D98">
        <w:rPr>
          <w:rFonts w:ascii="Times New Roman" w:hAnsi="Times New Roman" w:cs="Times New Roman"/>
          <w:bCs/>
          <w:sz w:val="28"/>
          <w:szCs w:val="28"/>
        </w:rPr>
        <w:t>.</w:t>
      </w:r>
    </w:p>
    <w:p w:rsidR="00626700" w:rsidRPr="00193D98" w:rsidRDefault="00626700" w:rsidP="00626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>З</w:t>
      </w:r>
      <w:r w:rsidR="005604DB" w:rsidRPr="00193D98">
        <w:rPr>
          <w:rFonts w:ascii="Times New Roman" w:hAnsi="Times New Roman" w:cs="Times New Roman"/>
          <w:b/>
          <w:bCs/>
          <w:sz w:val="28"/>
          <w:szCs w:val="28"/>
        </w:rPr>
        <w:t>адачи</w:t>
      </w:r>
    </w:p>
    <w:p w:rsidR="00626700" w:rsidRPr="00193D98" w:rsidRDefault="005604DB" w:rsidP="005604DB">
      <w:pPr>
        <w:rPr>
          <w:rFonts w:ascii="Times New Roman" w:hAnsi="Times New Roman" w:cs="Times New Roman"/>
          <w:sz w:val="28"/>
          <w:szCs w:val="28"/>
        </w:rPr>
      </w:pPr>
      <w:r w:rsidRPr="00193D98">
        <w:rPr>
          <w:rFonts w:ascii="Times New Roman" w:hAnsi="Times New Roman" w:cs="Times New Roman"/>
          <w:sz w:val="28"/>
          <w:szCs w:val="28"/>
        </w:rPr>
        <w:t>1.</w:t>
      </w:r>
    </w:p>
    <w:p w:rsidR="005604DB" w:rsidRPr="00193D98" w:rsidRDefault="005604DB" w:rsidP="005604DB">
      <w:pPr>
        <w:rPr>
          <w:rFonts w:ascii="Times New Roman" w:hAnsi="Times New Roman" w:cs="Times New Roman"/>
          <w:sz w:val="28"/>
          <w:szCs w:val="28"/>
        </w:rPr>
      </w:pPr>
      <w:r w:rsidRPr="00193D98">
        <w:rPr>
          <w:rFonts w:ascii="Times New Roman" w:hAnsi="Times New Roman" w:cs="Times New Roman"/>
          <w:sz w:val="28"/>
          <w:szCs w:val="28"/>
        </w:rPr>
        <w:t>2.</w:t>
      </w:r>
    </w:p>
    <w:p w:rsidR="005604DB" w:rsidRPr="00193D98" w:rsidRDefault="005604DB" w:rsidP="005604DB">
      <w:pPr>
        <w:rPr>
          <w:rFonts w:ascii="Times New Roman" w:hAnsi="Times New Roman" w:cs="Times New Roman"/>
          <w:sz w:val="28"/>
          <w:szCs w:val="28"/>
        </w:rPr>
      </w:pPr>
      <w:r w:rsidRPr="00193D98">
        <w:rPr>
          <w:rFonts w:ascii="Times New Roman" w:hAnsi="Times New Roman" w:cs="Times New Roman"/>
          <w:sz w:val="28"/>
          <w:szCs w:val="28"/>
        </w:rPr>
        <w:t>3.</w:t>
      </w:r>
    </w:p>
    <w:p w:rsidR="005604DB" w:rsidRPr="00193D98" w:rsidRDefault="005604DB" w:rsidP="005604DB">
      <w:pPr>
        <w:rPr>
          <w:rFonts w:ascii="Times New Roman" w:hAnsi="Times New Roman" w:cs="Times New Roman"/>
          <w:sz w:val="28"/>
          <w:szCs w:val="28"/>
        </w:rPr>
      </w:pPr>
      <w:r w:rsidRPr="00193D98">
        <w:rPr>
          <w:rFonts w:ascii="Times New Roman" w:hAnsi="Times New Roman" w:cs="Times New Roman"/>
          <w:sz w:val="28"/>
          <w:szCs w:val="28"/>
        </w:rPr>
        <w:t>4.</w:t>
      </w:r>
    </w:p>
    <w:p w:rsidR="005604DB" w:rsidRDefault="005604DB" w:rsidP="005604DB">
      <w:pPr>
        <w:rPr>
          <w:rFonts w:ascii="Times New Roman" w:hAnsi="Times New Roman" w:cs="Times New Roman"/>
          <w:sz w:val="28"/>
          <w:szCs w:val="28"/>
        </w:rPr>
      </w:pPr>
      <w:r w:rsidRPr="00193D98">
        <w:rPr>
          <w:rFonts w:ascii="Times New Roman" w:hAnsi="Times New Roman" w:cs="Times New Roman"/>
          <w:sz w:val="28"/>
          <w:szCs w:val="28"/>
        </w:rPr>
        <w:t>5.</w:t>
      </w:r>
    </w:p>
    <w:p w:rsidR="003B3D89" w:rsidRPr="00193D98" w:rsidRDefault="003B3D89" w:rsidP="005604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…………………………..</w:t>
      </w:r>
    </w:p>
    <w:p w:rsidR="005604DB" w:rsidRPr="00193D98" w:rsidRDefault="005604DB" w:rsidP="0062670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063FA" w:rsidRPr="00193D98" w:rsidRDefault="005604DB" w:rsidP="005604D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задачи:</w:t>
      </w:r>
    </w:p>
    <w:p w:rsidR="002063FA" w:rsidRPr="00193D98" w:rsidRDefault="005604DB" w:rsidP="002063FA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063FA" w:rsidRPr="00193D98">
        <w:rPr>
          <w:rFonts w:ascii="Times New Roman" w:hAnsi="Times New Roman" w:cs="Times New Roman"/>
          <w:b/>
          <w:bCs/>
          <w:sz w:val="28"/>
          <w:szCs w:val="28"/>
        </w:rPr>
        <w:t>Отлично</w:t>
      </w:r>
      <w:r w:rsidRPr="00193D9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063FA" w:rsidRPr="00193D98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93D98">
        <w:rPr>
          <w:rFonts w:ascii="Times New Roman" w:hAnsi="Times New Roman" w:cs="Times New Roman"/>
          <w:bCs/>
          <w:sz w:val="28"/>
          <w:szCs w:val="28"/>
        </w:rPr>
        <w:t>п</w:t>
      </w:r>
      <w:r w:rsidR="002063FA" w:rsidRPr="00193D98">
        <w:rPr>
          <w:rFonts w:ascii="Times New Roman" w:hAnsi="Times New Roman" w:cs="Times New Roman"/>
          <w:bCs/>
          <w:sz w:val="28"/>
          <w:szCs w:val="28"/>
        </w:rPr>
        <w:t>равильные ответы даны на все вопр</w:t>
      </w:r>
      <w:r w:rsidRPr="00193D98">
        <w:rPr>
          <w:rFonts w:ascii="Times New Roman" w:hAnsi="Times New Roman" w:cs="Times New Roman"/>
          <w:bCs/>
          <w:sz w:val="28"/>
          <w:szCs w:val="28"/>
        </w:rPr>
        <w:t xml:space="preserve">осы, </w:t>
      </w:r>
      <w:r w:rsidR="002063FA" w:rsidRPr="00193D98">
        <w:rPr>
          <w:rFonts w:ascii="Times New Roman" w:hAnsi="Times New Roman" w:cs="Times New Roman"/>
          <w:bCs/>
          <w:sz w:val="28"/>
          <w:szCs w:val="28"/>
        </w:rPr>
        <w:t>выполнены все задания, ответы изложены логично и полно.</w:t>
      </w:r>
    </w:p>
    <w:p w:rsidR="002063FA" w:rsidRPr="00193D98" w:rsidRDefault="005604DB" w:rsidP="002063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063FA" w:rsidRPr="00193D98">
        <w:rPr>
          <w:rFonts w:ascii="Times New Roman" w:hAnsi="Times New Roman" w:cs="Times New Roman"/>
          <w:b/>
          <w:bCs/>
          <w:sz w:val="28"/>
          <w:szCs w:val="28"/>
        </w:rPr>
        <w:t>Хорошо</w:t>
      </w:r>
      <w:r w:rsidRPr="00193D9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063FA" w:rsidRPr="00193D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063FA" w:rsidRPr="00193D98">
        <w:rPr>
          <w:rFonts w:ascii="Times New Roman" w:hAnsi="Times New Roman" w:cs="Times New Roman"/>
          <w:bCs/>
          <w:sz w:val="28"/>
          <w:szCs w:val="28"/>
        </w:rPr>
        <w:t>-</w:t>
      </w:r>
      <w:r w:rsidR="002063FA" w:rsidRPr="00193D98">
        <w:rPr>
          <w:sz w:val="28"/>
          <w:szCs w:val="28"/>
        </w:rPr>
        <w:t xml:space="preserve"> </w:t>
      </w:r>
      <w:r w:rsidRPr="00193D98">
        <w:rPr>
          <w:rFonts w:ascii="Times New Roman" w:hAnsi="Times New Roman" w:cs="Times New Roman"/>
          <w:bCs/>
          <w:sz w:val="28"/>
          <w:szCs w:val="28"/>
        </w:rPr>
        <w:t>п</w:t>
      </w:r>
      <w:r w:rsidR="002063FA" w:rsidRPr="00193D98">
        <w:rPr>
          <w:rFonts w:ascii="Times New Roman" w:hAnsi="Times New Roman" w:cs="Times New Roman"/>
          <w:bCs/>
          <w:sz w:val="28"/>
          <w:szCs w:val="28"/>
        </w:rPr>
        <w:t>равильные ответы даны на все вопросы, выполнены все задания, полнота ответа составляет 2/3.</w:t>
      </w:r>
    </w:p>
    <w:p w:rsidR="002063FA" w:rsidRPr="00193D98" w:rsidRDefault="005604DB" w:rsidP="002063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2063FA" w:rsidRPr="00193D98">
        <w:rPr>
          <w:rFonts w:ascii="Times New Roman" w:hAnsi="Times New Roman" w:cs="Times New Roman"/>
          <w:b/>
          <w:bCs/>
          <w:sz w:val="28"/>
          <w:szCs w:val="28"/>
        </w:rPr>
        <w:t>Удовлетворительно</w:t>
      </w:r>
      <w:r w:rsidRPr="00193D9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063FA" w:rsidRPr="00193D98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93D98">
        <w:rPr>
          <w:rFonts w:ascii="Times New Roman" w:hAnsi="Times New Roman" w:cs="Times New Roman"/>
          <w:bCs/>
          <w:sz w:val="28"/>
          <w:szCs w:val="28"/>
        </w:rPr>
        <w:t>п</w:t>
      </w:r>
      <w:r w:rsidR="002063FA" w:rsidRPr="00193D98">
        <w:rPr>
          <w:rFonts w:ascii="Times New Roman" w:hAnsi="Times New Roman" w:cs="Times New Roman"/>
          <w:bCs/>
          <w:sz w:val="28"/>
          <w:szCs w:val="28"/>
        </w:rPr>
        <w:t>равильные ответы даны на 2/3 вопросов, выполнены 2/3 заданий,</w:t>
      </w:r>
      <w:r w:rsidR="002063FA" w:rsidRPr="00193D98">
        <w:rPr>
          <w:sz w:val="28"/>
          <w:szCs w:val="28"/>
        </w:rPr>
        <w:t xml:space="preserve"> </w:t>
      </w:r>
      <w:r w:rsidR="002063FA" w:rsidRPr="00193D98">
        <w:rPr>
          <w:rFonts w:ascii="Times New Roman" w:hAnsi="Times New Roman" w:cs="Times New Roman"/>
          <w:bCs/>
          <w:sz w:val="28"/>
          <w:szCs w:val="28"/>
        </w:rPr>
        <w:t>большинство (2/3) ответов краткие, неразвернутые.</w:t>
      </w:r>
    </w:p>
    <w:p w:rsidR="002063FA" w:rsidRPr="00193D98" w:rsidRDefault="005604DB" w:rsidP="002063FA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lastRenderedPageBreak/>
        <w:t>«</w:t>
      </w:r>
      <w:r w:rsidR="002063FA" w:rsidRPr="00193D98">
        <w:rPr>
          <w:rFonts w:ascii="Times New Roman" w:hAnsi="Times New Roman" w:cs="Times New Roman"/>
          <w:b/>
          <w:bCs/>
          <w:sz w:val="28"/>
          <w:szCs w:val="28"/>
        </w:rPr>
        <w:t>Неудовлетворительно</w:t>
      </w:r>
      <w:r w:rsidRPr="00193D9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2063FA" w:rsidRPr="00193D98">
        <w:rPr>
          <w:rFonts w:ascii="Times New Roman" w:hAnsi="Times New Roman" w:cs="Times New Roman"/>
          <w:b/>
          <w:bCs/>
          <w:sz w:val="28"/>
          <w:szCs w:val="28"/>
        </w:rPr>
        <w:t xml:space="preserve"> - </w:t>
      </w:r>
      <w:r w:rsidRPr="00193D98">
        <w:rPr>
          <w:rFonts w:ascii="Times New Roman" w:hAnsi="Times New Roman" w:cs="Times New Roman"/>
          <w:bCs/>
          <w:sz w:val="28"/>
          <w:szCs w:val="28"/>
        </w:rPr>
        <w:t>п</w:t>
      </w:r>
      <w:r w:rsidR="002063FA" w:rsidRPr="00193D98">
        <w:rPr>
          <w:rFonts w:ascii="Times New Roman" w:hAnsi="Times New Roman" w:cs="Times New Roman"/>
          <w:bCs/>
          <w:sz w:val="28"/>
          <w:szCs w:val="28"/>
        </w:rPr>
        <w:t>равильные ответы даны на менее ½ вопросов, выполнены менее ½ заданий,</w:t>
      </w:r>
      <w:r w:rsidR="002063FA" w:rsidRPr="00193D98">
        <w:rPr>
          <w:sz w:val="28"/>
          <w:szCs w:val="28"/>
        </w:rPr>
        <w:t xml:space="preserve"> </w:t>
      </w:r>
      <w:r w:rsidRPr="00193D98">
        <w:rPr>
          <w:rFonts w:ascii="Times New Roman" w:hAnsi="Times New Roman" w:cs="Times New Roman"/>
          <w:bCs/>
          <w:sz w:val="28"/>
          <w:szCs w:val="28"/>
        </w:rPr>
        <w:t>о</w:t>
      </w:r>
      <w:r w:rsidR="002063FA" w:rsidRPr="00193D98">
        <w:rPr>
          <w:rFonts w:ascii="Times New Roman" w:hAnsi="Times New Roman" w:cs="Times New Roman"/>
          <w:bCs/>
          <w:sz w:val="28"/>
          <w:szCs w:val="28"/>
        </w:rPr>
        <w:t>тветы краткие, неразвернутые, «случайные».</w:t>
      </w:r>
    </w:p>
    <w:p w:rsidR="00FD4C08" w:rsidRPr="00193D98" w:rsidRDefault="00FD4C08" w:rsidP="002063FA">
      <w:pPr>
        <w:rPr>
          <w:rFonts w:ascii="Times New Roman" w:hAnsi="Times New Roman" w:cs="Times New Roman"/>
          <w:bCs/>
          <w:sz w:val="28"/>
          <w:szCs w:val="28"/>
        </w:rPr>
      </w:pPr>
    </w:p>
    <w:p w:rsidR="004772DD" w:rsidRPr="00193D98" w:rsidRDefault="004772DD" w:rsidP="004772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>Алгоритмы практических навыков</w:t>
      </w:r>
    </w:p>
    <w:p w:rsidR="004772DD" w:rsidRPr="00193D98" w:rsidRDefault="004772DD" w:rsidP="004772DD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1.</w:t>
      </w:r>
    </w:p>
    <w:p w:rsidR="004772DD" w:rsidRPr="00193D98" w:rsidRDefault="004772DD" w:rsidP="004772DD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2.</w:t>
      </w:r>
    </w:p>
    <w:p w:rsidR="004772DD" w:rsidRPr="00193D98" w:rsidRDefault="004772DD" w:rsidP="004772DD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3.</w:t>
      </w:r>
    </w:p>
    <w:p w:rsidR="004772DD" w:rsidRPr="00193D98" w:rsidRDefault="004772DD" w:rsidP="004772DD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4.</w:t>
      </w:r>
    </w:p>
    <w:p w:rsidR="004772DD" w:rsidRDefault="004772DD" w:rsidP="004772DD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5.</w:t>
      </w:r>
    </w:p>
    <w:p w:rsidR="003B3D89" w:rsidRPr="00193D98" w:rsidRDefault="003B3D89" w:rsidP="004772DD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………………………………</w:t>
      </w:r>
    </w:p>
    <w:p w:rsidR="004772DD" w:rsidRPr="00193D98" w:rsidRDefault="004772DD" w:rsidP="004772D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>Критерии оценивания выполнения алгоритма практического навыка:</w:t>
      </w:r>
    </w:p>
    <w:p w:rsidR="001836DA" w:rsidRPr="00193D98" w:rsidRDefault="004772DD" w:rsidP="001836DA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>«Отлично»</w:t>
      </w:r>
      <w:r w:rsidRPr="00193D9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>правильно определена цель навыка, работу выполнена в полном объеме с соблюдением необходимой последовательности действий. Самостоятельно и рационально выбрано и подготовлено необходимое оборудование, все действия проведены в условиях и режимах, обеспечивающих получение наилучших результатов. Научно грамотно, логично описаны наблюдения и сформированы выводы. В представленном фрагменте медици</w:t>
      </w:r>
      <w:r w:rsidR="002769E3" w:rsidRPr="00193D98">
        <w:rPr>
          <w:rFonts w:ascii="Times New Roman" w:hAnsi="Times New Roman" w:cs="Times New Roman"/>
          <w:bCs/>
          <w:sz w:val="28"/>
          <w:szCs w:val="28"/>
        </w:rPr>
        <w:t>н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>ского документа правильно и аккуратно выполнены все записи, интерпретированы результаты.</w:t>
      </w:r>
    </w:p>
    <w:p w:rsidR="001836DA" w:rsidRPr="00193D98" w:rsidRDefault="00E1109C" w:rsidP="001836DA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 xml:space="preserve">   Продемонстрированы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 xml:space="preserve"> организационн</w:t>
      </w:r>
      <w:r w:rsidRPr="00193D98">
        <w:rPr>
          <w:rFonts w:ascii="Times New Roman" w:hAnsi="Times New Roman" w:cs="Times New Roman"/>
          <w:bCs/>
          <w:sz w:val="28"/>
          <w:szCs w:val="28"/>
        </w:rPr>
        <w:t>о-трудовые умения (поддержание чистоты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 xml:space="preserve"> рабочего места и порядок на столе, экономно</w:t>
      </w:r>
      <w:r w:rsidRPr="00193D98">
        <w:rPr>
          <w:rFonts w:ascii="Times New Roman" w:hAnsi="Times New Roman" w:cs="Times New Roman"/>
          <w:bCs/>
          <w:sz w:val="28"/>
          <w:szCs w:val="28"/>
        </w:rPr>
        <w:t>е использование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 xml:space="preserve"> рас</w:t>
      </w:r>
      <w:r w:rsidRPr="00193D98">
        <w:rPr>
          <w:rFonts w:ascii="Times New Roman" w:hAnsi="Times New Roman" w:cs="Times New Roman"/>
          <w:bCs/>
          <w:sz w:val="28"/>
          <w:szCs w:val="28"/>
        </w:rPr>
        <w:t>ходных материалов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>).</w:t>
      </w:r>
    </w:p>
    <w:p w:rsidR="004772DD" w:rsidRPr="00193D98" w:rsidRDefault="00E1109C" w:rsidP="004772DD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 xml:space="preserve">   Навык 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>осуществляет по плану с учетом техники безопасности и правил работы</w:t>
      </w:r>
      <w:r w:rsidR="00C3764F" w:rsidRPr="00193D98">
        <w:rPr>
          <w:rFonts w:ascii="Times New Roman" w:hAnsi="Times New Roman" w:cs="Times New Roman"/>
          <w:bCs/>
          <w:sz w:val="28"/>
          <w:szCs w:val="28"/>
        </w:rPr>
        <w:t xml:space="preserve"> с материалами и оборудованием.</w:t>
      </w:r>
    </w:p>
    <w:p w:rsidR="001836DA" w:rsidRPr="00193D98" w:rsidRDefault="004772DD" w:rsidP="001836DA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>«Хорошо»</w:t>
      </w:r>
      <w:r w:rsidRPr="00193D9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C3764F" w:rsidRPr="00193D98">
        <w:rPr>
          <w:rFonts w:ascii="Times New Roman" w:hAnsi="Times New Roman" w:cs="Times New Roman"/>
          <w:bCs/>
          <w:sz w:val="28"/>
          <w:szCs w:val="28"/>
        </w:rPr>
        <w:t>ординатор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 xml:space="preserve"> выполнил требования к оценке «5», но:</w:t>
      </w:r>
    </w:p>
    <w:p w:rsidR="004772DD" w:rsidRPr="00193D98" w:rsidRDefault="00C3764F" w:rsidP="004772DD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алгоритм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 xml:space="preserve"> проводил в условиях, не обеспечивающ</w:t>
      </w:r>
      <w:r w:rsidRPr="00193D98">
        <w:rPr>
          <w:rFonts w:ascii="Times New Roman" w:hAnsi="Times New Roman" w:cs="Times New Roman"/>
          <w:bCs/>
          <w:sz w:val="28"/>
          <w:szCs w:val="28"/>
        </w:rPr>
        <w:t>их достаточной результативности, допустил два-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>три недочета или более одной г</w:t>
      </w:r>
      <w:r w:rsidRPr="00193D98">
        <w:rPr>
          <w:rFonts w:ascii="Times New Roman" w:hAnsi="Times New Roman" w:cs="Times New Roman"/>
          <w:bCs/>
          <w:sz w:val="28"/>
          <w:szCs w:val="28"/>
        </w:rPr>
        <w:t>рубой ошибки и одного недочета, алгоритм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 xml:space="preserve"> проведен не полностью или в опи</w:t>
      </w:r>
      <w:r w:rsidRPr="00193D98">
        <w:rPr>
          <w:rFonts w:ascii="Times New Roman" w:hAnsi="Times New Roman" w:cs="Times New Roman"/>
          <w:bCs/>
          <w:sz w:val="28"/>
          <w:szCs w:val="28"/>
        </w:rPr>
        <w:t>сании допущены неточности, выводы сделаны неполные.</w:t>
      </w:r>
    </w:p>
    <w:p w:rsidR="001836DA" w:rsidRPr="00193D98" w:rsidRDefault="004772DD" w:rsidP="001836DA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>«Удовлетворительно»</w:t>
      </w:r>
      <w:r w:rsidRPr="00193D9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C3764F" w:rsidRPr="00193D98">
        <w:rPr>
          <w:rFonts w:ascii="Times New Roman" w:hAnsi="Times New Roman" w:cs="Times New Roman"/>
          <w:bCs/>
          <w:sz w:val="28"/>
          <w:szCs w:val="28"/>
        </w:rPr>
        <w:t>ординатор правильно определил цель навыка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>; работу выполняет правильно не менее чем наполовину, однако объем выполненной части таков, что позволяет получить правильные результаты и выводы по основным, принц</w:t>
      </w:r>
      <w:r w:rsidR="00C3764F" w:rsidRPr="00193D98">
        <w:rPr>
          <w:rFonts w:ascii="Times New Roman" w:hAnsi="Times New Roman" w:cs="Times New Roman"/>
          <w:bCs/>
          <w:sz w:val="28"/>
          <w:szCs w:val="28"/>
        </w:rPr>
        <w:t>ипиально важным задачам работы, п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>одбор оборудования, объектов, материалов, а также работы по н</w:t>
      </w:r>
      <w:r w:rsidR="00C3764F" w:rsidRPr="00193D98">
        <w:rPr>
          <w:rFonts w:ascii="Times New Roman" w:hAnsi="Times New Roman" w:cs="Times New Roman"/>
          <w:bCs/>
          <w:sz w:val="28"/>
          <w:szCs w:val="28"/>
        </w:rPr>
        <w:t>ачалу алгоритма провел с помощью преподавателя; или в ходе проведения алгоритма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 xml:space="preserve"> были допущ</w:t>
      </w:r>
      <w:r w:rsidR="00C3764F" w:rsidRPr="00193D98">
        <w:rPr>
          <w:rFonts w:ascii="Times New Roman" w:hAnsi="Times New Roman" w:cs="Times New Roman"/>
          <w:bCs/>
          <w:sz w:val="28"/>
          <w:szCs w:val="28"/>
        </w:rPr>
        <w:t>ены ошибки в описании результатов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>, формулировании выводов.</w:t>
      </w:r>
    </w:p>
    <w:p w:rsidR="001836DA" w:rsidRPr="00193D98" w:rsidRDefault="00C3764F" w:rsidP="001836DA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 xml:space="preserve">Алгоритм 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>проводился в нерациональных условиях, что привело к получению результатов с бо</w:t>
      </w:r>
      <w:r w:rsidRPr="00193D98">
        <w:rPr>
          <w:rFonts w:ascii="Times New Roman" w:hAnsi="Times New Roman" w:cs="Times New Roman"/>
          <w:bCs/>
          <w:sz w:val="28"/>
          <w:szCs w:val="28"/>
        </w:rPr>
        <w:t>льшей погрешностью; или при оформлении документации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 xml:space="preserve"> были допущены в общей сложности не более двух ошибок не принципиального 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lastRenderedPageBreak/>
        <w:t>для данной работы характера, но повлиявших на результат выполнения; не выполнен совсем или выполнен неверно а</w:t>
      </w:r>
      <w:r w:rsidR="00222002" w:rsidRPr="00193D98">
        <w:rPr>
          <w:rFonts w:ascii="Times New Roman" w:hAnsi="Times New Roman" w:cs="Times New Roman"/>
          <w:bCs/>
          <w:sz w:val="28"/>
          <w:szCs w:val="28"/>
        </w:rPr>
        <w:t>нализ результатов; допущена грубая ошибку в ходе алгоритма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222002" w:rsidRPr="00193D98">
        <w:rPr>
          <w:rFonts w:ascii="Times New Roman" w:hAnsi="Times New Roman" w:cs="Times New Roman"/>
          <w:bCs/>
          <w:sz w:val="28"/>
          <w:szCs w:val="28"/>
        </w:rPr>
        <w:t>в объяснении, в оформлении документации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>, в соблюдении правил техники безопасности при работе с материалами и оборудованием), которая ис</w:t>
      </w:r>
      <w:r w:rsidR="00222002" w:rsidRPr="00193D98">
        <w:rPr>
          <w:rFonts w:ascii="Times New Roman" w:hAnsi="Times New Roman" w:cs="Times New Roman"/>
          <w:bCs/>
          <w:sz w:val="28"/>
          <w:szCs w:val="28"/>
        </w:rPr>
        <w:t>правляется по требованию преподавателя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>.</w:t>
      </w:r>
    </w:p>
    <w:p w:rsidR="004772DD" w:rsidRPr="00193D98" w:rsidRDefault="004772DD" w:rsidP="001836DA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>«Неудовлетворительно»</w:t>
      </w:r>
      <w:r w:rsidRPr="00193D98">
        <w:rPr>
          <w:rFonts w:ascii="Times New Roman" w:hAnsi="Times New Roman" w:cs="Times New Roman"/>
          <w:bCs/>
          <w:sz w:val="28"/>
          <w:szCs w:val="28"/>
        </w:rPr>
        <w:t xml:space="preserve"> - </w:t>
      </w:r>
      <w:r w:rsidR="00222002" w:rsidRPr="00193D98">
        <w:rPr>
          <w:rFonts w:ascii="Times New Roman" w:hAnsi="Times New Roman" w:cs="Times New Roman"/>
          <w:bCs/>
          <w:sz w:val="28"/>
          <w:szCs w:val="28"/>
        </w:rPr>
        <w:t>не определена самостоятельно цель практического навыка: выполнена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 xml:space="preserve"> ра</w:t>
      </w:r>
      <w:r w:rsidR="00222002" w:rsidRPr="00193D98">
        <w:rPr>
          <w:rFonts w:ascii="Times New Roman" w:hAnsi="Times New Roman" w:cs="Times New Roman"/>
          <w:bCs/>
          <w:sz w:val="28"/>
          <w:szCs w:val="28"/>
        </w:rPr>
        <w:t>боту не полностью, не подготовлено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 xml:space="preserve"> нужное оборудование и объем выполненной части работы не позвол</w:t>
      </w:r>
      <w:r w:rsidR="00222002" w:rsidRPr="00193D98">
        <w:rPr>
          <w:rFonts w:ascii="Times New Roman" w:hAnsi="Times New Roman" w:cs="Times New Roman"/>
          <w:bCs/>
          <w:sz w:val="28"/>
          <w:szCs w:val="28"/>
        </w:rPr>
        <w:t>яет сделать правильных выводов; в ходе алгоритма и при оформлении документации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 xml:space="preserve"> обнаружились в совокупности все недостатки, отмечен</w:t>
      </w:r>
      <w:r w:rsidR="00222002" w:rsidRPr="00193D98">
        <w:rPr>
          <w:rFonts w:ascii="Times New Roman" w:hAnsi="Times New Roman" w:cs="Times New Roman"/>
          <w:bCs/>
          <w:sz w:val="28"/>
          <w:szCs w:val="28"/>
        </w:rPr>
        <w:t>ные в требованиях к оценке «3»; допущены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 xml:space="preserve"> две (и более) г</w:t>
      </w:r>
      <w:r w:rsidR="00222002" w:rsidRPr="00193D98">
        <w:rPr>
          <w:rFonts w:ascii="Times New Roman" w:hAnsi="Times New Roman" w:cs="Times New Roman"/>
          <w:bCs/>
          <w:sz w:val="28"/>
          <w:szCs w:val="28"/>
        </w:rPr>
        <w:t>рубые ошибки в ходе алгоритма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>, в объяснении, в оформлении работы, в соблюдении правил техники безопасности при работе с веществами и оборудованием, которые не может испр</w:t>
      </w:r>
      <w:r w:rsidR="00222002" w:rsidRPr="00193D98">
        <w:rPr>
          <w:rFonts w:ascii="Times New Roman" w:hAnsi="Times New Roman" w:cs="Times New Roman"/>
          <w:bCs/>
          <w:sz w:val="28"/>
          <w:szCs w:val="28"/>
        </w:rPr>
        <w:t>авить даже по требованию преподавателя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>.</w:t>
      </w:r>
    </w:p>
    <w:p w:rsidR="001836DA" w:rsidRPr="00193D98" w:rsidRDefault="00222002" w:rsidP="0022200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1836DA" w:rsidRPr="00193D98">
        <w:rPr>
          <w:rFonts w:ascii="Times New Roman" w:hAnsi="Times New Roman" w:cs="Times New Roman"/>
          <w:b/>
          <w:bCs/>
          <w:sz w:val="28"/>
          <w:szCs w:val="28"/>
        </w:rPr>
        <w:t>лассификация ошибок</w:t>
      </w:r>
    </w:p>
    <w:p w:rsidR="001836DA" w:rsidRPr="00193D98" w:rsidRDefault="00222002" w:rsidP="001836DA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 xml:space="preserve">   П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>ри оценке з</w:t>
      </w:r>
      <w:r w:rsidRPr="00193D98">
        <w:rPr>
          <w:rFonts w:ascii="Times New Roman" w:hAnsi="Times New Roman" w:cs="Times New Roman"/>
          <w:bCs/>
          <w:sz w:val="28"/>
          <w:szCs w:val="28"/>
        </w:rPr>
        <w:t>наний, умений и навыков ординаторов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 xml:space="preserve"> следует учитывать все ошибки (грубые и негрубые) и недочеты.</w:t>
      </w:r>
    </w:p>
    <w:p w:rsidR="001836DA" w:rsidRPr="00193D98" w:rsidRDefault="00222002" w:rsidP="001836DA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 xml:space="preserve">   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>Грубыми считаются следующие ошибки:</w:t>
      </w:r>
    </w:p>
    <w:p w:rsidR="001836DA" w:rsidRPr="00193D98" w:rsidRDefault="001836DA" w:rsidP="00222002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незнание определения основных понятий, законов, правил, основных положений теории, незнание формул, общепринятых символов обозначений величин, единиц их измерения;</w:t>
      </w:r>
    </w:p>
    <w:p w:rsidR="001836DA" w:rsidRPr="00193D98" w:rsidRDefault="001836DA" w:rsidP="00214480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незнание наименований единиц измерения</w:t>
      </w:r>
      <w:r w:rsidR="00222002" w:rsidRPr="00193D98">
        <w:rPr>
          <w:rFonts w:ascii="Times New Roman" w:hAnsi="Times New Roman" w:cs="Times New Roman"/>
          <w:bCs/>
          <w:sz w:val="28"/>
          <w:szCs w:val="28"/>
        </w:rPr>
        <w:t>;</w:t>
      </w:r>
      <w:r w:rsidRPr="00193D9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1836DA" w:rsidRPr="00193D98" w:rsidRDefault="001836DA" w:rsidP="001836DA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неумение выделить в ответе главное;</w:t>
      </w:r>
    </w:p>
    <w:p w:rsidR="001836DA" w:rsidRPr="00193D98" w:rsidRDefault="001836DA" w:rsidP="001836DA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неумение применять знания для решения задач и объяснения явлений;</w:t>
      </w:r>
    </w:p>
    <w:p w:rsidR="001836DA" w:rsidRPr="00193D98" w:rsidRDefault="001836DA" w:rsidP="001836DA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неумение делать выводы и обобщения;</w:t>
      </w:r>
    </w:p>
    <w:p w:rsidR="001836DA" w:rsidRPr="00193D98" w:rsidRDefault="001836DA" w:rsidP="001836DA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н</w:t>
      </w:r>
      <w:r w:rsidR="00222002" w:rsidRPr="00193D98">
        <w:rPr>
          <w:rFonts w:ascii="Times New Roman" w:hAnsi="Times New Roman" w:cs="Times New Roman"/>
          <w:bCs/>
          <w:sz w:val="28"/>
          <w:szCs w:val="28"/>
        </w:rPr>
        <w:t>еумение читать и интерпретировать данные лабораторных и инструментальных методов обследования</w:t>
      </w:r>
      <w:r w:rsidRPr="00193D98">
        <w:rPr>
          <w:rFonts w:ascii="Times New Roman" w:hAnsi="Times New Roman" w:cs="Times New Roman"/>
          <w:bCs/>
          <w:sz w:val="28"/>
          <w:szCs w:val="28"/>
        </w:rPr>
        <w:t>;</w:t>
      </w:r>
    </w:p>
    <w:p w:rsidR="001836DA" w:rsidRPr="00193D98" w:rsidRDefault="001836DA" w:rsidP="001836DA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неумение пользоваться первоисточниками, учебником и справочниками;</w:t>
      </w:r>
    </w:p>
    <w:p w:rsidR="001836DA" w:rsidRPr="00193D98" w:rsidRDefault="001836DA" w:rsidP="00222002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нарушение техники безопасности;</w:t>
      </w:r>
    </w:p>
    <w:p w:rsidR="001836DA" w:rsidRPr="00193D98" w:rsidRDefault="001836DA" w:rsidP="001836DA">
      <w:pPr>
        <w:pStyle w:val="a3"/>
        <w:numPr>
          <w:ilvl w:val="0"/>
          <w:numId w:val="14"/>
        </w:num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небрежное отношение к оборудованию, приборам, материалам.</w:t>
      </w:r>
    </w:p>
    <w:p w:rsidR="001836DA" w:rsidRPr="00193D98" w:rsidRDefault="00222002" w:rsidP="001836DA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Н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>егрубым</w:t>
      </w:r>
      <w:r w:rsidRPr="00193D98">
        <w:rPr>
          <w:rFonts w:ascii="Times New Roman" w:hAnsi="Times New Roman" w:cs="Times New Roman"/>
          <w:bCs/>
          <w:sz w:val="28"/>
          <w:szCs w:val="28"/>
        </w:rPr>
        <w:t>и считаются следующие ошибки</w:t>
      </w:r>
      <w:r w:rsidR="001836DA" w:rsidRPr="00193D98">
        <w:rPr>
          <w:rFonts w:ascii="Times New Roman" w:hAnsi="Times New Roman" w:cs="Times New Roman"/>
          <w:bCs/>
          <w:sz w:val="28"/>
          <w:szCs w:val="28"/>
        </w:rPr>
        <w:t>:</w:t>
      </w:r>
    </w:p>
    <w:p w:rsidR="001836DA" w:rsidRPr="00193D98" w:rsidRDefault="001836DA" w:rsidP="00222002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неточность формулировок, определений, понятий, законов, теорий, вызванная неполнотой охвата основных признаков определяемого понятия или заменой 1-2 из этих признаков второстепенными;</w:t>
      </w:r>
    </w:p>
    <w:p w:rsidR="001836DA" w:rsidRPr="00193D98" w:rsidRDefault="001836DA" w:rsidP="001836DA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ошибки, вызванные несоблюдением условий</w:t>
      </w:r>
      <w:r w:rsidR="00222002" w:rsidRPr="00193D98">
        <w:rPr>
          <w:rFonts w:ascii="Times New Roman" w:hAnsi="Times New Roman" w:cs="Times New Roman"/>
          <w:bCs/>
          <w:sz w:val="28"/>
          <w:szCs w:val="28"/>
        </w:rPr>
        <w:t xml:space="preserve"> проведения методики</w:t>
      </w:r>
      <w:r w:rsidRPr="00193D98">
        <w:rPr>
          <w:rFonts w:ascii="Times New Roman" w:hAnsi="Times New Roman" w:cs="Times New Roman"/>
          <w:bCs/>
          <w:sz w:val="28"/>
          <w:szCs w:val="28"/>
        </w:rPr>
        <w:t>, наблюдения, условий работы прибора, оборудования;</w:t>
      </w:r>
    </w:p>
    <w:p w:rsidR="001836DA" w:rsidRPr="00193D98" w:rsidRDefault="00222002" w:rsidP="001836DA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ошибки в условных обозначениях;</w:t>
      </w:r>
    </w:p>
    <w:p w:rsidR="001836DA" w:rsidRPr="00193D98" w:rsidRDefault="001836DA" w:rsidP="001836DA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lastRenderedPageBreak/>
        <w:t>нер</w:t>
      </w:r>
      <w:r w:rsidR="000177B1" w:rsidRPr="00193D98">
        <w:rPr>
          <w:rFonts w:ascii="Times New Roman" w:hAnsi="Times New Roman" w:cs="Times New Roman"/>
          <w:bCs/>
          <w:sz w:val="28"/>
          <w:szCs w:val="28"/>
        </w:rPr>
        <w:t>ациональный метод выполнения навыка</w:t>
      </w:r>
      <w:r w:rsidRPr="00193D98">
        <w:rPr>
          <w:rFonts w:ascii="Times New Roman" w:hAnsi="Times New Roman" w:cs="Times New Roman"/>
          <w:bCs/>
          <w:sz w:val="28"/>
          <w:szCs w:val="28"/>
        </w:rPr>
        <w:t xml:space="preserve"> или недостаточно продуманный план устного ответа (нарушение логики, подмена отдельных основных вопросов второстепенными);</w:t>
      </w:r>
    </w:p>
    <w:p w:rsidR="001836DA" w:rsidRPr="00193D98" w:rsidRDefault="001836DA" w:rsidP="001836DA">
      <w:pPr>
        <w:pStyle w:val="a3"/>
        <w:numPr>
          <w:ilvl w:val="0"/>
          <w:numId w:val="15"/>
        </w:num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 xml:space="preserve">нерациональные методы работы со </w:t>
      </w:r>
      <w:r w:rsidR="000177B1" w:rsidRPr="00193D98">
        <w:rPr>
          <w:rFonts w:ascii="Times New Roman" w:hAnsi="Times New Roman" w:cs="Times New Roman"/>
          <w:bCs/>
          <w:sz w:val="28"/>
          <w:szCs w:val="28"/>
        </w:rPr>
        <w:t>справочной и другой литературой.</w:t>
      </w:r>
    </w:p>
    <w:p w:rsidR="001836DA" w:rsidRPr="00193D98" w:rsidRDefault="001836DA" w:rsidP="001836DA">
      <w:p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Недочетами являются:</w:t>
      </w:r>
    </w:p>
    <w:p w:rsidR="001836DA" w:rsidRPr="00193D98" w:rsidRDefault="001836DA" w:rsidP="000177B1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нерациональные приемы</w:t>
      </w:r>
      <w:r w:rsidR="000177B1" w:rsidRPr="00193D98">
        <w:rPr>
          <w:rFonts w:ascii="Times New Roman" w:hAnsi="Times New Roman" w:cs="Times New Roman"/>
          <w:bCs/>
          <w:sz w:val="28"/>
          <w:szCs w:val="28"/>
        </w:rPr>
        <w:t>, выполнения алгоритмов</w:t>
      </w:r>
      <w:r w:rsidRPr="00193D98">
        <w:rPr>
          <w:rFonts w:ascii="Times New Roman" w:hAnsi="Times New Roman" w:cs="Times New Roman"/>
          <w:bCs/>
          <w:sz w:val="28"/>
          <w:szCs w:val="28"/>
        </w:rPr>
        <w:t>, наблюдений, заданий;</w:t>
      </w:r>
    </w:p>
    <w:p w:rsidR="001836DA" w:rsidRPr="00193D98" w:rsidRDefault="001836DA" w:rsidP="001836DA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ошибки в вычислениях (а</w:t>
      </w:r>
      <w:r w:rsidR="000177B1" w:rsidRPr="00193D98">
        <w:rPr>
          <w:rFonts w:ascii="Times New Roman" w:hAnsi="Times New Roman" w:cs="Times New Roman"/>
          <w:bCs/>
          <w:sz w:val="28"/>
          <w:szCs w:val="28"/>
        </w:rPr>
        <w:t>рифметические</w:t>
      </w:r>
      <w:r w:rsidRPr="00193D98">
        <w:rPr>
          <w:rFonts w:ascii="Times New Roman" w:hAnsi="Times New Roman" w:cs="Times New Roman"/>
          <w:bCs/>
          <w:sz w:val="28"/>
          <w:szCs w:val="28"/>
        </w:rPr>
        <w:t>);</w:t>
      </w:r>
    </w:p>
    <w:p w:rsidR="001836DA" w:rsidRPr="00193D98" w:rsidRDefault="000177B1" w:rsidP="00214480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небрежное выполнение записей;</w:t>
      </w:r>
    </w:p>
    <w:p w:rsidR="001836DA" w:rsidRPr="00193D98" w:rsidRDefault="001836DA" w:rsidP="001836DA">
      <w:pPr>
        <w:pStyle w:val="a3"/>
        <w:numPr>
          <w:ilvl w:val="0"/>
          <w:numId w:val="16"/>
        </w:numPr>
        <w:rPr>
          <w:rFonts w:ascii="Times New Roman" w:hAnsi="Times New Roman" w:cs="Times New Roman"/>
          <w:bCs/>
          <w:sz w:val="28"/>
          <w:szCs w:val="28"/>
        </w:rPr>
      </w:pPr>
      <w:r w:rsidRPr="00193D98">
        <w:rPr>
          <w:rFonts w:ascii="Times New Roman" w:hAnsi="Times New Roman" w:cs="Times New Roman"/>
          <w:bCs/>
          <w:sz w:val="28"/>
          <w:szCs w:val="28"/>
        </w:rPr>
        <w:t>орфографические и пунктуацион</w:t>
      </w:r>
      <w:r w:rsidR="000177B1" w:rsidRPr="00193D98">
        <w:rPr>
          <w:rFonts w:ascii="Times New Roman" w:hAnsi="Times New Roman" w:cs="Times New Roman"/>
          <w:bCs/>
          <w:sz w:val="28"/>
          <w:szCs w:val="28"/>
        </w:rPr>
        <w:t>ные ошибки</w:t>
      </w:r>
      <w:r w:rsidRPr="00193D98">
        <w:rPr>
          <w:rFonts w:ascii="Times New Roman" w:hAnsi="Times New Roman" w:cs="Times New Roman"/>
          <w:bCs/>
          <w:sz w:val="28"/>
          <w:szCs w:val="28"/>
        </w:rPr>
        <w:t>.</w:t>
      </w:r>
    </w:p>
    <w:p w:rsidR="002063FA" w:rsidRPr="00193D98" w:rsidRDefault="002063FA" w:rsidP="002063FA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5C1CD9" w:rsidRPr="00193D98" w:rsidRDefault="005C1CD9" w:rsidP="005C1CD9">
      <w:pPr>
        <w:rPr>
          <w:rFonts w:ascii="Times New Roman" w:hAnsi="Times New Roman" w:cs="Times New Roman"/>
          <w:sz w:val="28"/>
          <w:szCs w:val="28"/>
        </w:rPr>
      </w:pPr>
    </w:p>
    <w:p w:rsidR="005C1CD9" w:rsidRPr="005C1CD9" w:rsidRDefault="005C1CD9" w:rsidP="005C1CD9">
      <w:pPr>
        <w:rPr>
          <w:rFonts w:ascii="Times New Roman" w:hAnsi="Times New Roman" w:cs="Times New Roman"/>
          <w:sz w:val="24"/>
          <w:szCs w:val="24"/>
        </w:rPr>
      </w:pPr>
      <w:r w:rsidRPr="005C1CD9">
        <w:rPr>
          <w:rFonts w:ascii="Times New Roman" w:hAnsi="Times New Roman" w:cs="Times New Roman"/>
          <w:sz w:val="24"/>
          <w:szCs w:val="24"/>
        </w:rPr>
        <w:t>Составители:</w:t>
      </w:r>
    </w:p>
    <w:p w:rsidR="005C1CD9" w:rsidRPr="005C1CD9" w:rsidRDefault="005C1CD9" w:rsidP="005C1CD9">
      <w:pPr>
        <w:rPr>
          <w:rFonts w:ascii="Times New Roman" w:hAnsi="Times New Roman" w:cs="Times New Roman"/>
          <w:sz w:val="24"/>
          <w:szCs w:val="24"/>
        </w:rPr>
      </w:pPr>
      <w:r w:rsidRPr="005C1CD9">
        <w:rPr>
          <w:rFonts w:ascii="Times New Roman" w:hAnsi="Times New Roman" w:cs="Times New Roman"/>
          <w:sz w:val="24"/>
          <w:szCs w:val="24"/>
        </w:rPr>
        <w:t>________________________ И.О. Фамилия</w:t>
      </w:r>
    </w:p>
    <w:p w:rsidR="005C1CD9" w:rsidRPr="005C1CD9" w:rsidRDefault="005C1CD9" w:rsidP="005C1CD9">
      <w:pPr>
        <w:rPr>
          <w:rFonts w:ascii="Times New Roman" w:hAnsi="Times New Roman" w:cs="Times New Roman"/>
          <w:sz w:val="24"/>
          <w:szCs w:val="24"/>
        </w:rPr>
      </w:pPr>
      <w:r w:rsidRPr="005C1CD9">
        <w:rPr>
          <w:rFonts w:ascii="Times New Roman" w:hAnsi="Times New Roman" w:cs="Times New Roman"/>
          <w:sz w:val="24"/>
          <w:szCs w:val="24"/>
        </w:rPr>
        <w:t>(подпись)</w:t>
      </w:r>
    </w:p>
    <w:p w:rsidR="005C1CD9" w:rsidRPr="005C1CD9" w:rsidRDefault="005C1CD9" w:rsidP="005C1CD9">
      <w:pPr>
        <w:rPr>
          <w:rFonts w:ascii="Times New Roman" w:hAnsi="Times New Roman" w:cs="Times New Roman"/>
          <w:sz w:val="24"/>
          <w:szCs w:val="24"/>
        </w:rPr>
      </w:pPr>
      <w:r w:rsidRPr="005C1CD9">
        <w:rPr>
          <w:rFonts w:ascii="Times New Roman" w:hAnsi="Times New Roman" w:cs="Times New Roman"/>
          <w:sz w:val="24"/>
          <w:szCs w:val="24"/>
        </w:rPr>
        <w:t>________________________ И.О. Фамилия</w:t>
      </w:r>
    </w:p>
    <w:p w:rsidR="005C1CD9" w:rsidRPr="005C1CD9" w:rsidRDefault="005C1CD9" w:rsidP="005C1CD9">
      <w:pPr>
        <w:rPr>
          <w:rFonts w:ascii="Times New Roman" w:hAnsi="Times New Roman" w:cs="Times New Roman"/>
          <w:sz w:val="24"/>
          <w:szCs w:val="24"/>
        </w:rPr>
      </w:pPr>
      <w:r w:rsidRPr="005C1CD9">
        <w:rPr>
          <w:rFonts w:ascii="Times New Roman" w:hAnsi="Times New Roman" w:cs="Times New Roman"/>
          <w:sz w:val="24"/>
          <w:szCs w:val="24"/>
        </w:rPr>
        <w:t>(подпись)</w:t>
      </w:r>
    </w:p>
    <w:p w:rsidR="005C1CD9" w:rsidRDefault="005C1CD9" w:rsidP="005C1C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«____»__________________20</w:t>
      </w:r>
      <w:r w:rsidRPr="005C1CD9">
        <w:rPr>
          <w:rFonts w:ascii="Times New Roman" w:hAnsi="Times New Roman" w:cs="Times New Roman"/>
          <w:sz w:val="24"/>
          <w:szCs w:val="24"/>
        </w:rPr>
        <w:t>__ г.</w:t>
      </w:r>
    </w:p>
    <w:p w:rsidR="001F5047" w:rsidRDefault="001F5047" w:rsidP="005C1CD9">
      <w:pPr>
        <w:rPr>
          <w:rFonts w:ascii="Times New Roman" w:hAnsi="Times New Roman" w:cs="Times New Roman"/>
          <w:sz w:val="24"/>
          <w:szCs w:val="24"/>
        </w:rPr>
      </w:pPr>
    </w:p>
    <w:p w:rsidR="001F5047" w:rsidRDefault="001F5047" w:rsidP="005C1CD9">
      <w:pPr>
        <w:rPr>
          <w:rFonts w:ascii="Times New Roman" w:hAnsi="Times New Roman" w:cs="Times New Roman"/>
          <w:sz w:val="24"/>
          <w:szCs w:val="24"/>
        </w:rPr>
      </w:pP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4F7C" w:rsidRDefault="000B4F7C" w:rsidP="000B4F7C">
      <w:pPr>
        <w:autoSpaceDE w:val="0"/>
        <w:autoSpaceDN w:val="0"/>
        <w:adjustRightInd w:val="0"/>
        <w:spacing w:line="240" w:lineRule="auto"/>
        <w:jc w:val="center"/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ПРИМЕР</w:t>
      </w:r>
      <w:r w:rsidRPr="001777CF">
        <w:rPr>
          <w:rFonts w:ascii="Times New Roman" w:hAnsi="Times New Roman" w:cs="Times New Roman"/>
          <w:b/>
          <w:bCs/>
          <w:sz w:val="28"/>
          <w:szCs w:val="28"/>
        </w:rPr>
        <w:t xml:space="preserve"> ЭК</w:t>
      </w:r>
      <w:r>
        <w:rPr>
          <w:rFonts w:ascii="Times New Roman" w:hAnsi="Times New Roman" w:cs="Times New Roman"/>
          <w:b/>
          <w:bCs/>
          <w:sz w:val="28"/>
          <w:szCs w:val="28"/>
        </w:rPr>
        <w:t>ЗАМЕНАЦИОННОГО БИЛЕТА ПО</w:t>
      </w:r>
      <w:r w:rsidRPr="001777CF">
        <w:rPr>
          <w:rFonts w:ascii="Times New Roman" w:hAnsi="Times New Roman" w:cs="Times New Roman"/>
          <w:b/>
          <w:bCs/>
          <w:sz w:val="28"/>
          <w:szCs w:val="28"/>
        </w:rPr>
        <w:t xml:space="preserve"> ДИСЦИПЛИНЕ</w:t>
      </w:r>
      <w:r w:rsidRPr="000B4F7C">
        <w:t xml:space="preserve"> </w:t>
      </w:r>
    </w:p>
    <w:p w:rsidR="000B4F7C" w:rsidRPr="001777CF" w:rsidRDefault="000B4F7C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F7C">
        <w:rPr>
          <w:rFonts w:ascii="Times New Roman" w:hAnsi="Times New Roman" w:cs="Times New Roman"/>
          <w:b/>
          <w:bCs/>
          <w:sz w:val="28"/>
          <w:szCs w:val="28"/>
        </w:rPr>
        <w:t>Б1.Б.1 общая врачебная практика (семейная медицина)</w:t>
      </w:r>
    </w:p>
    <w:p w:rsidR="00D25BD9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B4F7C" w:rsidRDefault="000B4F7C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93D98">
        <w:rPr>
          <w:rFonts w:ascii="Times New Roman" w:hAnsi="Times New Roman" w:cs="Times New Roman"/>
          <w:b/>
          <w:bCs/>
          <w:sz w:val="28"/>
          <w:szCs w:val="28"/>
        </w:rPr>
        <w:t>ФГБОУ ВО ВГМУ им. Н.Н. Бурденко Минздрава России</w:t>
      </w:r>
    </w:p>
    <w:p w:rsidR="000B4F7C" w:rsidRPr="001777CF" w:rsidRDefault="000B4F7C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</w:rPr>
      </w:pPr>
    </w:p>
    <w:p w:rsidR="000B4F7C" w:rsidRDefault="000B4F7C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3D98">
        <w:rPr>
          <w:rFonts w:ascii="Times New Roman" w:hAnsi="Times New Roman" w:cs="Times New Roman"/>
          <w:b/>
          <w:sz w:val="28"/>
          <w:szCs w:val="28"/>
        </w:rPr>
        <w:t>Факультет подготовки кадров высшей квалификации</w:t>
      </w:r>
    </w:p>
    <w:p w:rsidR="00D25BD9" w:rsidRPr="00193D98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4F7C" w:rsidRPr="00193D98" w:rsidRDefault="00D25BD9" w:rsidP="000B4F7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Кафедра поликлинической терапии и общей врачебной практики</w:t>
      </w:r>
    </w:p>
    <w:p w:rsidR="000B4F7C" w:rsidRPr="00193D98" w:rsidRDefault="000B4F7C" w:rsidP="000B4F7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D98">
        <w:rPr>
          <w:rFonts w:ascii="Times New Roman" w:hAnsi="Times New Roman" w:cs="Times New Roman"/>
          <w:sz w:val="28"/>
          <w:szCs w:val="28"/>
        </w:rPr>
        <w:t>Дисциплина</w:t>
      </w:r>
      <w:r w:rsidR="00D25BD9">
        <w:rPr>
          <w:rFonts w:ascii="Times New Roman" w:hAnsi="Times New Roman" w:cs="Times New Roman"/>
          <w:sz w:val="28"/>
          <w:szCs w:val="28"/>
        </w:rPr>
        <w:t xml:space="preserve"> </w:t>
      </w:r>
      <w:r w:rsidR="00D25BD9" w:rsidRPr="00D25BD9">
        <w:rPr>
          <w:rFonts w:ascii="Times New Roman" w:hAnsi="Times New Roman" w:cs="Times New Roman"/>
          <w:sz w:val="28"/>
          <w:szCs w:val="28"/>
        </w:rPr>
        <w:t>Б1.Б.1 общая врачебная практика (семейная медицина)</w:t>
      </w:r>
    </w:p>
    <w:p w:rsidR="000B4F7C" w:rsidRPr="00193D98" w:rsidRDefault="000B4F7C" w:rsidP="000B4F7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93D98">
        <w:rPr>
          <w:rFonts w:ascii="Times New Roman" w:hAnsi="Times New Roman" w:cs="Times New Roman"/>
          <w:sz w:val="28"/>
          <w:szCs w:val="28"/>
        </w:rPr>
        <w:t>С</w:t>
      </w:r>
      <w:r w:rsidR="00D25BD9">
        <w:rPr>
          <w:rFonts w:ascii="Times New Roman" w:hAnsi="Times New Roman" w:cs="Times New Roman"/>
          <w:sz w:val="28"/>
          <w:szCs w:val="28"/>
        </w:rPr>
        <w:t xml:space="preserve">пециальность </w:t>
      </w:r>
      <w:r w:rsidR="00D25BD9" w:rsidRPr="00D25BD9">
        <w:rPr>
          <w:rFonts w:ascii="Times New Roman" w:hAnsi="Times New Roman" w:cs="Times New Roman"/>
          <w:sz w:val="28"/>
          <w:szCs w:val="28"/>
        </w:rPr>
        <w:t>31.08.54 «общая врачебная практика (семейная медицина)»</w:t>
      </w:r>
    </w:p>
    <w:p w:rsidR="000B4F7C" w:rsidRPr="00193D98" w:rsidRDefault="00D25BD9" w:rsidP="00D25BD9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</w:t>
      </w:r>
      <w:r w:rsidR="000B4F7C">
        <w:rPr>
          <w:rFonts w:ascii="Times New Roman" w:hAnsi="Times New Roman" w:cs="Times New Roman"/>
          <w:sz w:val="28"/>
          <w:szCs w:val="28"/>
          <w:vertAlign w:val="superscript"/>
        </w:rPr>
        <w:t>к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од                          </w:t>
      </w:r>
      <w:r w:rsidR="000B4F7C" w:rsidRPr="00193D9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</w:t>
      </w:r>
      <w:r w:rsidR="000B4F7C" w:rsidRPr="00193D98">
        <w:rPr>
          <w:rFonts w:ascii="Times New Roman" w:hAnsi="Times New Roman" w:cs="Times New Roman"/>
          <w:sz w:val="28"/>
          <w:szCs w:val="28"/>
          <w:vertAlign w:val="superscript"/>
        </w:rPr>
        <w:t>название специальности</w:t>
      </w:r>
    </w:p>
    <w:p w:rsidR="000B4F7C" w:rsidRDefault="000B4F7C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0B4F7C" w:rsidRDefault="000B4F7C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0B4F7C" w:rsidRPr="00193D98" w:rsidRDefault="000B4F7C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</w:p>
    <w:p w:rsidR="000B4F7C" w:rsidRPr="001777CF" w:rsidRDefault="00D25BD9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ЭКЗАМЕНАЦИОННЫЙ БИЛЕТ № 1</w:t>
      </w:r>
    </w:p>
    <w:p w:rsidR="000B4F7C" w:rsidRPr="001777CF" w:rsidRDefault="000B4F7C" w:rsidP="000B4F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4F7C" w:rsidRDefault="000B4F7C" w:rsidP="000B4F7C">
      <w:pPr>
        <w:pStyle w:val="a3"/>
        <w:numPr>
          <w:ilvl w:val="0"/>
          <w:numId w:val="11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77CF">
        <w:rPr>
          <w:rFonts w:ascii="Times New Roman" w:hAnsi="Times New Roman" w:cs="Times New Roman"/>
          <w:sz w:val="28"/>
          <w:szCs w:val="28"/>
        </w:rPr>
        <w:t xml:space="preserve">Вопрос для проверки уровня </w:t>
      </w:r>
      <w:proofErr w:type="spellStart"/>
      <w:r w:rsidRPr="001777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77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CF">
        <w:rPr>
          <w:rFonts w:ascii="Times New Roman" w:hAnsi="Times New Roman" w:cs="Times New Roman"/>
          <w:sz w:val="28"/>
          <w:szCs w:val="28"/>
        </w:rPr>
        <w:t>знаниевого</w:t>
      </w:r>
      <w:proofErr w:type="spellEnd"/>
      <w:r w:rsidRPr="001777CF">
        <w:rPr>
          <w:rFonts w:ascii="Times New Roman" w:hAnsi="Times New Roman" w:cs="Times New Roman"/>
          <w:sz w:val="28"/>
          <w:szCs w:val="28"/>
        </w:rPr>
        <w:t xml:space="preserve"> компонента компетенц</w:t>
      </w:r>
      <w:r w:rsidR="00F25D4B">
        <w:rPr>
          <w:rFonts w:ascii="Times New Roman" w:hAnsi="Times New Roman" w:cs="Times New Roman"/>
          <w:sz w:val="28"/>
          <w:szCs w:val="28"/>
        </w:rPr>
        <w:t>ии (ЗНАТЬ) УК-1; ПК-1; ПК-2; ПК-5; ПК-6; ПК-8; ПК-10</w:t>
      </w:r>
    </w:p>
    <w:p w:rsidR="00F25D4B" w:rsidRPr="001777CF" w:rsidRDefault="00F25D4B" w:rsidP="00F25D4B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Гипертонический криз: определение, механизмы развития гипертонических кризов, классификация, критерии диагностики, тактика врача общей практики по купированию гипертонических кризов и дальнейшему ведению пациентов.</w:t>
      </w:r>
    </w:p>
    <w:p w:rsidR="000B4F7C" w:rsidRPr="001777CF" w:rsidRDefault="000B4F7C" w:rsidP="000B4F7C">
      <w:p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777CF">
        <w:rPr>
          <w:rFonts w:ascii="Times New Roman" w:hAnsi="Times New Roman" w:cs="Times New Roman"/>
          <w:sz w:val="28"/>
          <w:szCs w:val="28"/>
        </w:rPr>
        <w:t xml:space="preserve">     2. Вопрос для проверки уровня </w:t>
      </w:r>
      <w:proofErr w:type="spellStart"/>
      <w:r w:rsidRPr="001777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177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777C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</w:p>
    <w:p w:rsidR="000B4F7C" w:rsidRPr="001777CF" w:rsidRDefault="000B4F7C" w:rsidP="002C20A5">
      <w:p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 w:rsidRPr="001777CF">
        <w:rPr>
          <w:rFonts w:ascii="Times New Roman" w:hAnsi="Times New Roman" w:cs="Times New Roman"/>
          <w:sz w:val="28"/>
          <w:szCs w:val="28"/>
        </w:rPr>
        <w:t>компонента компетенции (УМЕТЬ)</w:t>
      </w:r>
      <w:r w:rsidR="002C20A5">
        <w:rPr>
          <w:rFonts w:ascii="Times New Roman" w:hAnsi="Times New Roman" w:cs="Times New Roman"/>
          <w:sz w:val="28"/>
          <w:szCs w:val="28"/>
        </w:rPr>
        <w:t xml:space="preserve"> УК-1; УК-2; ПК-1; ПК-2; ПК-3; ПК-5; ПК-6; ПК-7; ПК-8; ПК-11</w:t>
      </w:r>
    </w:p>
    <w:p w:rsidR="000B4F7C" w:rsidRPr="001777CF" w:rsidRDefault="00F25D4B" w:rsidP="002C20A5">
      <w:pPr>
        <w:autoSpaceDE w:val="0"/>
        <w:autoSpaceDN w:val="0"/>
        <w:adjustRightInd w:val="0"/>
        <w:spacing w:line="240" w:lineRule="auto"/>
        <w:ind w:left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Алгоритм оказания врачом общей практики неотложной помощи при ларингоспазме у детей</w:t>
      </w:r>
      <w:r w:rsidR="002C20A5">
        <w:rPr>
          <w:rFonts w:ascii="Times New Roman" w:hAnsi="Times New Roman" w:cs="Times New Roman"/>
          <w:sz w:val="28"/>
          <w:szCs w:val="28"/>
        </w:rPr>
        <w:t>.</w:t>
      </w:r>
    </w:p>
    <w:p w:rsidR="000B4F7C" w:rsidRDefault="002C20A5" w:rsidP="000B4F7C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</w:t>
      </w:r>
      <w:r w:rsidR="000B4F7C" w:rsidRPr="001777CF">
        <w:rPr>
          <w:rFonts w:ascii="Times New Roman" w:hAnsi="Times New Roman" w:cs="Times New Roman"/>
          <w:sz w:val="28"/>
          <w:szCs w:val="28"/>
        </w:rPr>
        <w:t xml:space="preserve">для проверки уровня </w:t>
      </w:r>
      <w:proofErr w:type="spellStart"/>
      <w:r w:rsidR="000B4F7C" w:rsidRPr="001777CF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0B4F7C" w:rsidRPr="001777C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F7C" w:rsidRPr="001777CF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="000B4F7C" w:rsidRPr="001777CF">
        <w:rPr>
          <w:rFonts w:ascii="Times New Roman" w:hAnsi="Times New Roman" w:cs="Times New Roman"/>
          <w:sz w:val="28"/>
          <w:szCs w:val="28"/>
        </w:rPr>
        <w:t xml:space="preserve"> и мотивационного компонента</w:t>
      </w:r>
      <w:r>
        <w:rPr>
          <w:rFonts w:ascii="Times New Roman" w:hAnsi="Times New Roman" w:cs="Times New Roman"/>
          <w:sz w:val="28"/>
          <w:szCs w:val="28"/>
        </w:rPr>
        <w:t xml:space="preserve"> компетенции (ВЛАДЕТЬ)</w:t>
      </w:r>
    </w:p>
    <w:p w:rsidR="002C20A5" w:rsidRDefault="002C20A5" w:rsidP="002C20A5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УК-1; УК-2; ПК-1; ПК-2; ПК-4; ПК-5; ПК-6; ПК-8; ПК-9; ПК-10</w:t>
      </w:r>
    </w:p>
    <w:p w:rsidR="002C20A5" w:rsidRDefault="002C20A5" w:rsidP="002C20A5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2C20A5" w:rsidRPr="001777CF" w:rsidRDefault="002C20A5" w:rsidP="002C20A5">
      <w:pPr>
        <w:pStyle w:val="a3"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B4F7C" w:rsidRPr="001777CF" w:rsidRDefault="000B4F7C" w:rsidP="000B4F7C">
      <w:pPr>
        <w:rPr>
          <w:rFonts w:ascii="Times New Roman" w:hAnsi="Times New Roman" w:cs="Times New Roman"/>
          <w:sz w:val="20"/>
          <w:szCs w:val="20"/>
        </w:rPr>
      </w:pPr>
    </w:p>
    <w:p w:rsidR="000B4F7C" w:rsidRPr="001777CF" w:rsidRDefault="000B4F7C" w:rsidP="000B4F7C">
      <w:pPr>
        <w:rPr>
          <w:rFonts w:ascii="Times New Roman" w:hAnsi="Times New Roman" w:cs="Times New Roman"/>
          <w:sz w:val="20"/>
          <w:szCs w:val="20"/>
        </w:rPr>
      </w:pPr>
    </w:p>
    <w:p w:rsidR="000B4F7C" w:rsidRDefault="000B4F7C" w:rsidP="000B4F7C">
      <w:pPr>
        <w:rPr>
          <w:rFonts w:ascii="Times New Roman" w:hAnsi="Times New Roman" w:cs="Times New Roman"/>
          <w:sz w:val="24"/>
          <w:szCs w:val="24"/>
        </w:rPr>
      </w:pPr>
      <w:r w:rsidRPr="001777CF">
        <w:rPr>
          <w:rFonts w:ascii="Times New Roman" w:hAnsi="Times New Roman" w:cs="Times New Roman"/>
          <w:sz w:val="24"/>
          <w:szCs w:val="24"/>
        </w:rPr>
        <w:t>Зав. кафедрой 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1777CF">
        <w:rPr>
          <w:rFonts w:ascii="Times New Roman" w:hAnsi="Times New Roman" w:cs="Times New Roman"/>
          <w:sz w:val="24"/>
          <w:szCs w:val="24"/>
        </w:rPr>
        <w:t xml:space="preserve"> _</w:t>
      </w:r>
      <w:proofErr w:type="gramEnd"/>
      <w:r w:rsidRPr="001777C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 расшифровка</w:t>
      </w:r>
      <w:r w:rsidRPr="001777C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  ___  »_________20  </w:t>
      </w:r>
      <w:r w:rsidRPr="001777CF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777CF">
        <w:rPr>
          <w:rFonts w:ascii="Times New Roman" w:hAnsi="Times New Roman" w:cs="Times New Roman"/>
          <w:sz w:val="24"/>
          <w:szCs w:val="24"/>
        </w:rPr>
        <w:t>г.</w:t>
      </w:r>
    </w:p>
    <w:p w:rsidR="000B4F7C" w:rsidRDefault="000B4F7C" w:rsidP="000B4F7C">
      <w:pPr>
        <w:rPr>
          <w:rFonts w:ascii="Times New Roman" w:hAnsi="Times New Roman" w:cs="Times New Roman"/>
          <w:sz w:val="24"/>
          <w:szCs w:val="24"/>
        </w:rPr>
      </w:pPr>
    </w:p>
    <w:p w:rsidR="000B4F7C" w:rsidRDefault="000B4F7C" w:rsidP="000B4F7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М.П. </w:t>
      </w:r>
    </w:p>
    <w:p w:rsidR="001F5047" w:rsidRDefault="001F5047" w:rsidP="005C1CD9">
      <w:pPr>
        <w:rPr>
          <w:rFonts w:ascii="Times New Roman" w:hAnsi="Times New Roman" w:cs="Times New Roman"/>
          <w:sz w:val="24"/>
          <w:szCs w:val="24"/>
        </w:rPr>
      </w:pPr>
    </w:p>
    <w:p w:rsidR="001F5047" w:rsidRDefault="001F5047" w:rsidP="005C1CD9">
      <w:pPr>
        <w:rPr>
          <w:rFonts w:ascii="Times New Roman" w:hAnsi="Times New Roman" w:cs="Times New Roman"/>
          <w:sz w:val="24"/>
          <w:szCs w:val="24"/>
        </w:rPr>
      </w:pPr>
    </w:p>
    <w:p w:rsidR="001F5047" w:rsidRDefault="001F5047" w:rsidP="005C1CD9">
      <w:pPr>
        <w:rPr>
          <w:rFonts w:ascii="Times New Roman" w:hAnsi="Times New Roman" w:cs="Times New Roman"/>
          <w:sz w:val="24"/>
          <w:szCs w:val="24"/>
        </w:rPr>
      </w:pPr>
    </w:p>
    <w:p w:rsidR="001F5047" w:rsidRDefault="001F5047" w:rsidP="005C1CD9">
      <w:pPr>
        <w:rPr>
          <w:rFonts w:ascii="Times New Roman" w:hAnsi="Times New Roman" w:cs="Times New Roman"/>
          <w:sz w:val="24"/>
          <w:szCs w:val="24"/>
        </w:rPr>
      </w:pPr>
    </w:p>
    <w:p w:rsidR="00193D98" w:rsidRDefault="00193D98" w:rsidP="005C1CD9">
      <w:pPr>
        <w:rPr>
          <w:rFonts w:ascii="Times New Roman" w:hAnsi="Times New Roman" w:cs="Times New Roman"/>
          <w:sz w:val="24"/>
          <w:szCs w:val="24"/>
        </w:rPr>
      </w:pPr>
    </w:p>
    <w:p w:rsidR="003064C7" w:rsidRDefault="003064C7" w:rsidP="005C1CD9">
      <w:pPr>
        <w:rPr>
          <w:rFonts w:ascii="Times New Roman" w:hAnsi="Times New Roman" w:cs="Times New Roman"/>
          <w:sz w:val="24"/>
          <w:szCs w:val="24"/>
        </w:rPr>
      </w:pPr>
    </w:p>
    <w:p w:rsidR="003064C7" w:rsidRDefault="003064C7" w:rsidP="005C1CD9">
      <w:pPr>
        <w:rPr>
          <w:rFonts w:ascii="Times New Roman" w:hAnsi="Times New Roman" w:cs="Times New Roman"/>
          <w:sz w:val="24"/>
          <w:szCs w:val="24"/>
        </w:rPr>
      </w:pPr>
    </w:p>
    <w:p w:rsidR="00FD4C08" w:rsidRDefault="00FD4C08" w:rsidP="00EB04A1">
      <w:pPr>
        <w:rPr>
          <w:rFonts w:ascii="Times New Roman" w:hAnsi="Times New Roman" w:cs="Times New Roman"/>
          <w:sz w:val="28"/>
          <w:szCs w:val="28"/>
        </w:rPr>
      </w:pPr>
    </w:p>
    <w:p w:rsidR="00FD4C08" w:rsidRDefault="00FD4C08" w:rsidP="003B3D89">
      <w:pPr>
        <w:rPr>
          <w:rFonts w:ascii="Times New Roman" w:hAnsi="Times New Roman" w:cs="Times New Roman"/>
          <w:sz w:val="28"/>
          <w:szCs w:val="28"/>
        </w:rPr>
      </w:pPr>
    </w:p>
    <w:p w:rsidR="00FD4C08" w:rsidRDefault="00FD4C08" w:rsidP="00FD4C08">
      <w:pPr>
        <w:rPr>
          <w:rFonts w:ascii="Times New Roman" w:hAnsi="Times New Roman" w:cs="Times New Roman"/>
          <w:sz w:val="28"/>
          <w:szCs w:val="28"/>
        </w:rPr>
      </w:pPr>
    </w:p>
    <w:p w:rsidR="00747F47" w:rsidRPr="001377DD" w:rsidRDefault="00FD4C08" w:rsidP="00FD4C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ЭКСПЕРТНОЕ ЗАКЛЮЧЕНИЕ</w:t>
      </w:r>
    </w:p>
    <w:p w:rsidR="00747F47" w:rsidRDefault="00FD4C08" w:rsidP="00FD4C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фонд</w:t>
      </w:r>
      <w:r w:rsidR="00747F47" w:rsidRPr="001377DD">
        <w:rPr>
          <w:rFonts w:ascii="Times New Roman" w:hAnsi="Times New Roman" w:cs="Times New Roman"/>
          <w:b/>
          <w:bCs/>
          <w:sz w:val="28"/>
          <w:szCs w:val="28"/>
        </w:rPr>
        <w:t xml:space="preserve"> оценочных средств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для промежуточной аттестации по дисциплине </w:t>
      </w:r>
      <w:r w:rsidRPr="00FD4C08">
        <w:rPr>
          <w:rFonts w:ascii="Times New Roman" w:hAnsi="Times New Roman" w:cs="Times New Roman"/>
          <w:b/>
          <w:bCs/>
          <w:sz w:val="28"/>
          <w:szCs w:val="28"/>
        </w:rPr>
        <w:t xml:space="preserve">Б1.Б.1 </w:t>
      </w:r>
      <w:r>
        <w:rPr>
          <w:rFonts w:ascii="Times New Roman" w:hAnsi="Times New Roman" w:cs="Times New Roman"/>
          <w:b/>
          <w:bCs/>
          <w:sz w:val="28"/>
          <w:szCs w:val="28"/>
        </w:rPr>
        <w:t>общая врачебная практика (семейная медицина)</w:t>
      </w:r>
      <w:r w:rsidR="003B3D89" w:rsidRPr="003B3D89">
        <w:t xml:space="preserve"> </w:t>
      </w:r>
      <w:r w:rsidR="003B3D89" w:rsidRPr="003B3D89">
        <w:rPr>
          <w:rFonts w:ascii="Times New Roman" w:hAnsi="Times New Roman" w:cs="Times New Roman"/>
          <w:b/>
          <w:bCs/>
          <w:sz w:val="28"/>
          <w:szCs w:val="28"/>
        </w:rPr>
        <w:t>по специальности ординатуры 31.08.54 «общая врачебна</w:t>
      </w:r>
      <w:r w:rsidR="003B3D89">
        <w:rPr>
          <w:rFonts w:ascii="Times New Roman" w:hAnsi="Times New Roman" w:cs="Times New Roman"/>
          <w:b/>
          <w:bCs/>
          <w:sz w:val="28"/>
          <w:szCs w:val="28"/>
        </w:rPr>
        <w:t>я практика (семейная медицина)»</w:t>
      </w:r>
    </w:p>
    <w:p w:rsidR="001377DD" w:rsidRPr="001377DD" w:rsidRDefault="001377DD" w:rsidP="008405D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77DD" w:rsidRDefault="00747F47" w:rsidP="00137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ФИО, должность, степень, звание</w:t>
      </w:r>
      <w:r w:rsidR="00FD4C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7F47" w:rsidRPr="001377DD" w:rsidRDefault="00747F47" w:rsidP="001377DD">
      <w:pPr>
        <w:jc w:val="center"/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проведена экспертиза фонда</w:t>
      </w:r>
      <w:r w:rsidR="00E50E8C" w:rsidRPr="00E50E8C">
        <w:t xml:space="preserve"> </w:t>
      </w:r>
      <w:r w:rsidR="00E50E8C" w:rsidRPr="00E50E8C">
        <w:rPr>
          <w:rFonts w:ascii="Times New Roman" w:hAnsi="Times New Roman" w:cs="Times New Roman"/>
          <w:sz w:val="28"/>
          <w:szCs w:val="28"/>
        </w:rPr>
        <w:t>оценочных средств</w:t>
      </w:r>
      <w:r w:rsidR="00FD4C08" w:rsidRPr="00FD4C08">
        <w:t xml:space="preserve"> </w:t>
      </w:r>
      <w:r w:rsidR="00FD4C08" w:rsidRPr="00FD4C08">
        <w:rPr>
          <w:rFonts w:ascii="Times New Roman" w:hAnsi="Times New Roman" w:cs="Times New Roman"/>
          <w:sz w:val="28"/>
          <w:szCs w:val="28"/>
        </w:rPr>
        <w:t>для промежуточной аттестации по дисциплине Б1.Б.1 общая врачебная практика (семейная медицина)</w:t>
      </w:r>
    </w:p>
    <w:p w:rsidR="00747F47" w:rsidRPr="00E50E8C" w:rsidRDefault="00E50E8C" w:rsidP="00E50E8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по специальности</w:t>
      </w:r>
      <w:r w:rsidR="00FD4C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ординатуры </w:t>
      </w:r>
      <w:r w:rsidRPr="00E50E8C">
        <w:rPr>
          <w:rFonts w:ascii="Times New Roman" w:hAnsi="Times New Roman" w:cs="Times New Roman"/>
          <w:sz w:val="28"/>
          <w:szCs w:val="28"/>
        </w:rPr>
        <w:t>31.08.54 «общая врачебная практика (семейная медицина)»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разработанного</w:t>
      </w:r>
      <w:r w:rsidR="00747F47" w:rsidRPr="001377DD">
        <w:rPr>
          <w:rFonts w:ascii="Times New Roman" w:hAnsi="Times New Roman" w:cs="Times New Roman"/>
          <w:sz w:val="28"/>
          <w:szCs w:val="28"/>
        </w:rPr>
        <w:t xml:space="preserve"> автором (коллективом авторов) </w:t>
      </w:r>
      <w:r w:rsidR="008405DF" w:rsidRPr="001377DD">
        <w:rPr>
          <w:rFonts w:ascii="Times New Roman" w:hAnsi="Times New Roman" w:cs="Times New Roman"/>
          <w:sz w:val="28"/>
          <w:szCs w:val="28"/>
        </w:rPr>
        <w:t>ФГБОУ ВО ВГМУ им. Н.Н. Бурденко Минздрава России</w:t>
      </w:r>
    </w:p>
    <w:p w:rsidR="008405DF" w:rsidRPr="001377DD" w:rsidRDefault="008405DF" w:rsidP="00747F47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 xml:space="preserve">   </w:t>
      </w:r>
      <w:r w:rsidR="00747F47" w:rsidRPr="001377DD">
        <w:rPr>
          <w:rFonts w:ascii="Times New Roman" w:hAnsi="Times New Roman" w:cs="Times New Roman"/>
          <w:sz w:val="28"/>
          <w:szCs w:val="28"/>
        </w:rPr>
        <w:t>Разработчиком(</w:t>
      </w:r>
      <w:proofErr w:type="spellStart"/>
      <w:r w:rsidR="00747F47" w:rsidRPr="001377DD">
        <w:rPr>
          <w:rFonts w:ascii="Times New Roman" w:hAnsi="Times New Roman" w:cs="Times New Roman"/>
          <w:sz w:val="28"/>
          <w:szCs w:val="28"/>
        </w:rPr>
        <w:t>ами</w:t>
      </w:r>
      <w:proofErr w:type="spellEnd"/>
      <w:r w:rsidR="00747F47" w:rsidRPr="001377DD">
        <w:rPr>
          <w:rFonts w:ascii="Times New Roman" w:hAnsi="Times New Roman" w:cs="Times New Roman"/>
          <w:sz w:val="28"/>
          <w:szCs w:val="28"/>
        </w:rPr>
        <w:t>) представлен комплект документов включающий:</w:t>
      </w:r>
    </w:p>
    <w:p w:rsidR="00747F47" w:rsidRPr="001377DD" w:rsidRDefault="00747F47" w:rsidP="00747F4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 xml:space="preserve">перечень компетенций, </w:t>
      </w:r>
      <w:r w:rsidR="008405DF" w:rsidRPr="001377DD">
        <w:rPr>
          <w:rFonts w:ascii="Times New Roman" w:hAnsi="Times New Roman" w:cs="Times New Roman"/>
          <w:sz w:val="28"/>
          <w:szCs w:val="28"/>
        </w:rPr>
        <w:t>которыми должны овладеть ординатор в результа</w:t>
      </w:r>
      <w:r w:rsidRPr="001377DD">
        <w:rPr>
          <w:rFonts w:ascii="Times New Roman" w:hAnsi="Times New Roman" w:cs="Times New Roman"/>
          <w:sz w:val="28"/>
          <w:szCs w:val="28"/>
        </w:rPr>
        <w:t>те освоен</w:t>
      </w:r>
      <w:r w:rsidR="00E50E8C">
        <w:rPr>
          <w:rFonts w:ascii="Times New Roman" w:hAnsi="Times New Roman" w:cs="Times New Roman"/>
          <w:sz w:val="28"/>
          <w:szCs w:val="28"/>
        </w:rPr>
        <w:t>ия дисциплины</w:t>
      </w:r>
      <w:r w:rsidRPr="001377DD">
        <w:rPr>
          <w:rFonts w:ascii="Times New Roman" w:hAnsi="Times New Roman" w:cs="Times New Roman"/>
          <w:sz w:val="28"/>
          <w:szCs w:val="28"/>
        </w:rPr>
        <w:t>, с указание</w:t>
      </w:r>
      <w:r w:rsidR="00E50E8C">
        <w:rPr>
          <w:rFonts w:ascii="Times New Roman" w:hAnsi="Times New Roman" w:cs="Times New Roman"/>
          <w:sz w:val="28"/>
          <w:szCs w:val="28"/>
        </w:rPr>
        <w:t>м</w:t>
      </w:r>
      <w:r w:rsidRPr="001377DD">
        <w:rPr>
          <w:rFonts w:ascii="Times New Roman" w:hAnsi="Times New Roman" w:cs="Times New Roman"/>
          <w:sz w:val="28"/>
          <w:szCs w:val="28"/>
        </w:rPr>
        <w:t xml:space="preserve"> этапов их</w:t>
      </w:r>
      <w:r w:rsidR="001377DD">
        <w:rPr>
          <w:rFonts w:ascii="Times New Roman" w:hAnsi="Times New Roman" w:cs="Times New Roman"/>
          <w:sz w:val="28"/>
          <w:szCs w:val="28"/>
        </w:rPr>
        <w:t xml:space="preserve"> </w:t>
      </w:r>
      <w:r w:rsidRPr="001377DD">
        <w:rPr>
          <w:rFonts w:ascii="Times New Roman" w:hAnsi="Times New Roman" w:cs="Times New Roman"/>
          <w:sz w:val="28"/>
          <w:szCs w:val="28"/>
        </w:rPr>
        <w:t>формирования;</w:t>
      </w:r>
    </w:p>
    <w:p w:rsidR="00747F47" w:rsidRPr="001377DD" w:rsidRDefault="00747F47" w:rsidP="00747F47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описание показателей и критериев о</w:t>
      </w:r>
      <w:r w:rsidR="008405DF" w:rsidRPr="001377DD">
        <w:rPr>
          <w:rFonts w:ascii="Times New Roman" w:hAnsi="Times New Roman" w:cs="Times New Roman"/>
          <w:sz w:val="28"/>
          <w:szCs w:val="28"/>
        </w:rPr>
        <w:t>ценивания компетенций на различ</w:t>
      </w:r>
      <w:r w:rsidRPr="001377DD">
        <w:rPr>
          <w:rFonts w:ascii="Times New Roman" w:hAnsi="Times New Roman" w:cs="Times New Roman"/>
          <w:sz w:val="28"/>
          <w:szCs w:val="28"/>
        </w:rPr>
        <w:t>ных этапах их формирования, описание шкал оценивания;</w:t>
      </w:r>
    </w:p>
    <w:p w:rsidR="00747F47" w:rsidRPr="001377DD" w:rsidRDefault="00747F47" w:rsidP="008405DF">
      <w:pPr>
        <w:pStyle w:val="a3"/>
        <w:numPr>
          <w:ilvl w:val="0"/>
          <w:numId w:val="23"/>
        </w:num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типовые контрольные задания или иные материалы, необходимые для</w:t>
      </w:r>
    </w:p>
    <w:p w:rsidR="00747F47" w:rsidRPr="001377DD" w:rsidRDefault="00747F47" w:rsidP="00747F47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оце</w:t>
      </w:r>
      <w:r w:rsidR="00E50E8C">
        <w:rPr>
          <w:rFonts w:ascii="Times New Roman" w:hAnsi="Times New Roman" w:cs="Times New Roman"/>
          <w:sz w:val="28"/>
          <w:szCs w:val="28"/>
        </w:rPr>
        <w:t>нки результатов освоения дисциплины</w:t>
      </w:r>
      <w:r w:rsidRPr="001377DD">
        <w:rPr>
          <w:rFonts w:ascii="Times New Roman" w:hAnsi="Times New Roman" w:cs="Times New Roman"/>
          <w:sz w:val="28"/>
          <w:szCs w:val="28"/>
        </w:rPr>
        <w:t>;</w:t>
      </w:r>
    </w:p>
    <w:p w:rsidR="00747F47" w:rsidRPr="001377DD" w:rsidRDefault="00747F47" w:rsidP="00747F4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методические материалы, опреде</w:t>
      </w:r>
      <w:r w:rsidR="008405DF" w:rsidRPr="001377DD">
        <w:rPr>
          <w:rFonts w:ascii="Times New Roman" w:hAnsi="Times New Roman" w:cs="Times New Roman"/>
          <w:sz w:val="28"/>
          <w:szCs w:val="28"/>
        </w:rPr>
        <w:t>ляющие процедуры оценивания зна</w:t>
      </w:r>
      <w:r w:rsidRPr="001377DD">
        <w:rPr>
          <w:rFonts w:ascii="Times New Roman" w:hAnsi="Times New Roman" w:cs="Times New Roman"/>
          <w:sz w:val="28"/>
          <w:szCs w:val="28"/>
        </w:rPr>
        <w:t>ний, умений, навыков и (или) опыта деятельности, характеризующие</w:t>
      </w:r>
    </w:p>
    <w:p w:rsidR="00747F47" w:rsidRPr="001377DD" w:rsidRDefault="00747F47" w:rsidP="00747F47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этапы формирования компетенций.</w:t>
      </w:r>
    </w:p>
    <w:p w:rsidR="00747F47" w:rsidRPr="001377DD" w:rsidRDefault="008405DF" w:rsidP="00747F47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 xml:space="preserve">    </w:t>
      </w:r>
      <w:r w:rsidR="00747F47" w:rsidRPr="001377DD">
        <w:rPr>
          <w:rFonts w:ascii="Times New Roman" w:hAnsi="Times New Roman" w:cs="Times New Roman"/>
          <w:sz w:val="28"/>
          <w:szCs w:val="28"/>
        </w:rPr>
        <w:t>Рассмотрев представленные на экспертизу материалы, эксперт пришел к</w:t>
      </w:r>
    </w:p>
    <w:p w:rsidR="00747F47" w:rsidRPr="001377DD" w:rsidRDefault="00747F47" w:rsidP="00747F47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следующим выводам:</w:t>
      </w:r>
    </w:p>
    <w:p w:rsidR="00747F47" w:rsidRPr="001377DD" w:rsidRDefault="00FD4C08" w:rsidP="0074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1377DD">
        <w:rPr>
          <w:rFonts w:ascii="Times New Roman" w:hAnsi="Times New Roman" w:cs="Times New Roman"/>
          <w:b/>
          <w:bCs/>
          <w:sz w:val="28"/>
          <w:szCs w:val="28"/>
        </w:rPr>
        <w:t xml:space="preserve">1. структура и содержание </w:t>
      </w:r>
      <w:r w:rsidR="00E50E8C">
        <w:rPr>
          <w:rFonts w:ascii="Times New Roman" w:hAnsi="Times New Roman" w:cs="Times New Roman"/>
          <w:sz w:val="28"/>
          <w:szCs w:val="28"/>
        </w:rPr>
        <w:t xml:space="preserve">ФОС дисциплины </w:t>
      </w:r>
      <w:r w:rsidR="00747F47" w:rsidRPr="001377DD">
        <w:rPr>
          <w:rFonts w:ascii="Times New Roman" w:hAnsi="Times New Roman" w:cs="Times New Roman"/>
          <w:sz w:val="28"/>
          <w:szCs w:val="28"/>
        </w:rPr>
        <w:t xml:space="preserve">соответствует (в целом соответствует, </w:t>
      </w:r>
      <w:proofErr w:type="spellStart"/>
      <w:proofErr w:type="gramStart"/>
      <w:r w:rsidR="00747F47" w:rsidRPr="001377DD">
        <w:rPr>
          <w:rFonts w:ascii="Times New Roman" w:hAnsi="Times New Roman" w:cs="Times New Roman"/>
          <w:sz w:val="28"/>
          <w:szCs w:val="28"/>
        </w:rPr>
        <w:t>несоответствует</w:t>
      </w:r>
      <w:proofErr w:type="spellEnd"/>
      <w:r w:rsidR="00747F47" w:rsidRPr="001377DD">
        <w:rPr>
          <w:rFonts w:ascii="Times New Roman" w:hAnsi="Times New Roman" w:cs="Times New Roman"/>
          <w:sz w:val="28"/>
          <w:szCs w:val="28"/>
        </w:rPr>
        <w:t>,…</w:t>
      </w:r>
      <w:proofErr w:type="gramEnd"/>
      <w:r w:rsidR="00747F47" w:rsidRPr="001377DD">
        <w:rPr>
          <w:rFonts w:ascii="Times New Roman" w:hAnsi="Times New Roman" w:cs="Times New Roman"/>
          <w:sz w:val="28"/>
          <w:szCs w:val="28"/>
        </w:rPr>
        <w:t>) требованиям, предъявляе</w:t>
      </w:r>
      <w:r w:rsidR="008405DF" w:rsidRPr="001377DD">
        <w:rPr>
          <w:rFonts w:ascii="Times New Roman" w:hAnsi="Times New Roman" w:cs="Times New Roman"/>
          <w:sz w:val="28"/>
          <w:szCs w:val="28"/>
        </w:rPr>
        <w:t>мым к структуре, содержанию фон</w:t>
      </w:r>
      <w:r w:rsidR="00E50E8C">
        <w:rPr>
          <w:rFonts w:ascii="Times New Roman" w:hAnsi="Times New Roman" w:cs="Times New Roman"/>
          <w:sz w:val="28"/>
          <w:szCs w:val="28"/>
        </w:rPr>
        <w:t>дов оценочных средств ФОС для промежуточной аттестации</w:t>
      </w:r>
      <w:r w:rsidR="008405DF" w:rsidRPr="001377DD">
        <w:rPr>
          <w:rFonts w:ascii="Times New Roman" w:hAnsi="Times New Roman" w:cs="Times New Roman"/>
          <w:sz w:val="28"/>
          <w:szCs w:val="28"/>
        </w:rPr>
        <w:t>, а</w:t>
      </w:r>
      <w:r w:rsidR="00747F47" w:rsidRPr="001377DD">
        <w:rPr>
          <w:rFonts w:ascii="Times New Roman" w:hAnsi="Times New Roman" w:cs="Times New Roman"/>
          <w:sz w:val="28"/>
          <w:szCs w:val="28"/>
        </w:rPr>
        <w:t xml:space="preserve"> именно:</w:t>
      </w:r>
    </w:p>
    <w:p w:rsidR="00747F47" w:rsidRPr="001377DD" w:rsidRDefault="00FD4C08" w:rsidP="0074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77DD">
        <w:rPr>
          <w:rFonts w:ascii="Times New Roman" w:hAnsi="Times New Roman" w:cs="Times New Roman"/>
          <w:sz w:val="28"/>
          <w:szCs w:val="28"/>
        </w:rPr>
        <w:t>1.1 п</w:t>
      </w:r>
      <w:r w:rsidR="00747F47" w:rsidRPr="001377DD">
        <w:rPr>
          <w:rFonts w:ascii="Times New Roman" w:hAnsi="Times New Roman" w:cs="Times New Roman"/>
          <w:sz w:val="28"/>
          <w:szCs w:val="28"/>
        </w:rPr>
        <w:t>еречень формируемых компетенций, которыми должны овладеть</w:t>
      </w:r>
      <w:r w:rsidR="008405DF" w:rsidRPr="001377DD">
        <w:rPr>
          <w:rFonts w:ascii="Times New Roman" w:hAnsi="Times New Roman" w:cs="Times New Roman"/>
          <w:sz w:val="28"/>
          <w:szCs w:val="28"/>
        </w:rPr>
        <w:t xml:space="preserve"> ординаторы</w:t>
      </w:r>
      <w:r w:rsidR="00E50E8C">
        <w:rPr>
          <w:rFonts w:ascii="Times New Roman" w:hAnsi="Times New Roman" w:cs="Times New Roman"/>
          <w:sz w:val="28"/>
          <w:szCs w:val="28"/>
        </w:rPr>
        <w:t xml:space="preserve"> в результате освоения дисциплины</w:t>
      </w:r>
      <w:r w:rsidR="00747F47" w:rsidRPr="001377DD">
        <w:rPr>
          <w:rFonts w:ascii="Times New Roman" w:hAnsi="Times New Roman" w:cs="Times New Roman"/>
          <w:sz w:val="28"/>
          <w:szCs w:val="28"/>
        </w:rPr>
        <w:t xml:space="preserve"> соответствует (в целом</w:t>
      </w:r>
      <w:r w:rsidR="008405DF" w:rsidRPr="001377DD">
        <w:rPr>
          <w:rFonts w:ascii="Times New Roman" w:hAnsi="Times New Roman" w:cs="Times New Roman"/>
          <w:sz w:val="28"/>
          <w:szCs w:val="28"/>
        </w:rPr>
        <w:t xml:space="preserve"> </w:t>
      </w:r>
      <w:r w:rsidR="00747F47" w:rsidRPr="001377DD">
        <w:rPr>
          <w:rFonts w:ascii="Times New Roman" w:hAnsi="Times New Roman" w:cs="Times New Roman"/>
          <w:sz w:val="28"/>
          <w:szCs w:val="28"/>
        </w:rPr>
        <w:t>соответству</w:t>
      </w:r>
      <w:r w:rsidR="00E50E8C">
        <w:rPr>
          <w:rFonts w:ascii="Times New Roman" w:hAnsi="Times New Roman" w:cs="Times New Roman"/>
          <w:sz w:val="28"/>
          <w:szCs w:val="28"/>
        </w:rPr>
        <w:t xml:space="preserve">ет, не </w:t>
      </w:r>
      <w:proofErr w:type="gramStart"/>
      <w:r w:rsidR="00E50E8C">
        <w:rPr>
          <w:rFonts w:ascii="Times New Roman" w:hAnsi="Times New Roman" w:cs="Times New Roman"/>
          <w:sz w:val="28"/>
          <w:szCs w:val="28"/>
        </w:rPr>
        <w:t>соответствует,…</w:t>
      </w:r>
      <w:proofErr w:type="gramEnd"/>
      <w:r w:rsidR="00E50E8C">
        <w:rPr>
          <w:rFonts w:ascii="Times New Roman" w:hAnsi="Times New Roman" w:cs="Times New Roman"/>
          <w:sz w:val="28"/>
          <w:szCs w:val="28"/>
        </w:rPr>
        <w:t>) ФГОС</w:t>
      </w:r>
      <w:r w:rsidR="001377DD">
        <w:rPr>
          <w:rFonts w:ascii="Times New Roman" w:hAnsi="Times New Roman" w:cs="Times New Roman"/>
          <w:sz w:val="28"/>
          <w:szCs w:val="28"/>
        </w:rPr>
        <w:t>;</w:t>
      </w:r>
    </w:p>
    <w:p w:rsidR="00747F47" w:rsidRPr="001377DD" w:rsidRDefault="00FD4C08" w:rsidP="0074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77DD">
        <w:rPr>
          <w:rFonts w:ascii="Times New Roman" w:hAnsi="Times New Roman" w:cs="Times New Roman"/>
          <w:sz w:val="28"/>
          <w:szCs w:val="28"/>
        </w:rPr>
        <w:t>1.2 п</w:t>
      </w:r>
      <w:r w:rsidR="00747F47" w:rsidRPr="001377DD">
        <w:rPr>
          <w:rFonts w:ascii="Times New Roman" w:hAnsi="Times New Roman" w:cs="Times New Roman"/>
          <w:sz w:val="28"/>
          <w:szCs w:val="28"/>
        </w:rPr>
        <w:t>оказатели и критерии оценивания компетенций, а также шкалы</w:t>
      </w:r>
      <w:r w:rsidR="008405DF" w:rsidRPr="001377DD">
        <w:rPr>
          <w:rFonts w:ascii="Times New Roman" w:hAnsi="Times New Roman" w:cs="Times New Roman"/>
          <w:sz w:val="28"/>
          <w:szCs w:val="28"/>
        </w:rPr>
        <w:t xml:space="preserve"> </w:t>
      </w:r>
      <w:r w:rsidR="00747F47" w:rsidRPr="001377DD">
        <w:rPr>
          <w:rFonts w:ascii="Times New Roman" w:hAnsi="Times New Roman" w:cs="Times New Roman"/>
          <w:sz w:val="28"/>
          <w:szCs w:val="28"/>
        </w:rPr>
        <w:t>оценивания обеспечивают (в це</w:t>
      </w:r>
      <w:r w:rsidR="008405DF" w:rsidRPr="001377DD">
        <w:rPr>
          <w:rFonts w:ascii="Times New Roman" w:hAnsi="Times New Roman" w:cs="Times New Roman"/>
          <w:sz w:val="28"/>
          <w:szCs w:val="28"/>
        </w:rPr>
        <w:t>лом обеспечивают, не обеспечива</w:t>
      </w:r>
      <w:r w:rsidR="00747F47" w:rsidRPr="001377DD">
        <w:rPr>
          <w:rFonts w:ascii="Times New Roman" w:hAnsi="Times New Roman" w:cs="Times New Roman"/>
          <w:sz w:val="28"/>
          <w:szCs w:val="28"/>
        </w:rPr>
        <w:t>ют, …) возможность проведени</w:t>
      </w:r>
      <w:r w:rsidR="008405DF" w:rsidRPr="001377DD">
        <w:rPr>
          <w:rFonts w:ascii="Times New Roman" w:hAnsi="Times New Roman" w:cs="Times New Roman"/>
          <w:sz w:val="28"/>
          <w:szCs w:val="28"/>
        </w:rPr>
        <w:t xml:space="preserve">я всесторонней оценки результатов </w:t>
      </w:r>
      <w:r w:rsidR="00747F47" w:rsidRPr="001377DD">
        <w:rPr>
          <w:rFonts w:ascii="Times New Roman" w:hAnsi="Times New Roman" w:cs="Times New Roman"/>
          <w:sz w:val="28"/>
          <w:szCs w:val="28"/>
        </w:rPr>
        <w:t>обучения, уровн</w:t>
      </w:r>
      <w:r w:rsidR="001377DD">
        <w:rPr>
          <w:rFonts w:ascii="Times New Roman" w:hAnsi="Times New Roman" w:cs="Times New Roman"/>
          <w:sz w:val="28"/>
          <w:szCs w:val="28"/>
        </w:rPr>
        <w:t xml:space="preserve">ей </w:t>
      </w:r>
      <w:proofErr w:type="spellStart"/>
      <w:r w:rsidR="001377D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377DD">
        <w:rPr>
          <w:rFonts w:ascii="Times New Roman" w:hAnsi="Times New Roman" w:cs="Times New Roman"/>
          <w:sz w:val="28"/>
          <w:szCs w:val="28"/>
        </w:rPr>
        <w:t xml:space="preserve"> компетенций;</w:t>
      </w:r>
    </w:p>
    <w:p w:rsidR="008405DF" w:rsidRPr="001377DD" w:rsidRDefault="00FD4C08" w:rsidP="008405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377DD">
        <w:rPr>
          <w:rFonts w:ascii="Times New Roman" w:hAnsi="Times New Roman" w:cs="Times New Roman"/>
          <w:sz w:val="28"/>
          <w:szCs w:val="28"/>
        </w:rPr>
        <w:t>1.3 к</w:t>
      </w:r>
      <w:r w:rsidR="00747F47" w:rsidRPr="001377DD">
        <w:rPr>
          <w:rFonts w:ascii="Times New Roman" w:hAnsi="Times New Roman" w:cs="Times New Roman"/>
          <w:sz w:val="28"/>
          <w:szCs w:val="28"/>
        </w:rPr>
        <w:t>онтрольные задания и иные материалы оценки результатов</w:t>
      </w:r>
      <w:r w:rsidR="00E50E8C">
        <w:rPr>
          <w:rFonts w:ascii="Times New Roman" w:hAnsi="Times New Roman" w:cs="Times New Roman"/>
          <w:sz w:val="28"/>
          <w:szCs w:val="28"/>
        </w:rPr>
        <w:t xml:space="preserve"> освоения дисциплины</w:t>
      </w:r>
      <w:r w:rsidR="008405DF" w:rsidRPr="001377DD">
        <w:rPr>
          <w:rFonts w:ascii="Times New Roman" w:hAnsi="Times New Roman" w:cs="Times New Roman"/>
          <w:sz w:val="28"/>
          <w:szCs w:val="28"/>
        </w:rPr>
        <w:t xml:space="preserve"> разработаны на основе принципов оценивания: </w:t>
      </w:r>
      <w:proofErr w:type="spellStart"/>
      <w:r w:rsidR="008405DF" w:rsidRPr="001377DD">
        <w:rPr>
          <w:rFonts w:ascii="Times New Roman" w:hAnsi="Times New Roman" w:cs="Times New Roman"/>
          <w:sz w:val="28"/>
          <w:szCs w:val="28"/>
        </w:rPr>
        <w:t>валидности</w:t>
      </w:r>
      <w:proofErr w:type="spellEnd"/>
      <w:r w:rsidR="008405DF" w:rsidRPr="001377DD">
        <w:rPr>
          <w:rFonts w:ascii="Times New Roman" w:hAnsi="Times New Roman" w:cs="Times New Roman"/>
          <w:sz w:val="28"/>
          <w:szCs w:val="28"/>
        </w:rPr>
        <w:t xml:space="preserve">, определённости, однозначности, надёжности; соответствует (в целом соответствует, не </w:t>
      </w:r>
      <w:proofErr w:type="gramStart"/>
      <w:r w:rsidR="008405DF" w:rsidRPr="001377DD">
        <w:rPr>
          <w:rFonts w:ascii="Times New Roman" w:hAnsi="Times New Roman" w:cs="Times New Roman"/>
          <w:sz w:val="28"/>
          <w:szCs w:val="28"/>
        </w:rPr>
        <w:t>соответствует,…</w:t>
      </w:r>
      <w:proofErr w:type="gramEnd"/>
      <w:r w:rsidR="008405DF" w:rsidRPr="001377DD">
        <w:rPr>
          <w:rFonts w:ascii="Times New Roman" w:hAnsi="Times New Roman" w:cs="Times New Roman"/>
          <w:sz w:val="28"/>
          <w:szCs w:val="28"/>
        </w:rPr>
        <w:t xml:space="preserve">) требованиям к составу и взаимосвязи </w:t>
      </w:r>
      <w:r w:rsidR="008405DF" w:rsidRPr="001377DD">
        <w:rPr>
          <w:rFonts w:ascii="Times New Roman" w:hAnsi="Times New Roman" w:cs="Times New Roman"/>
          <w:sz w:val="28"/>
          <w:szCs w:val="28"/>
        </w:rPr>
        <w:lastRenderedPageBreak/>
        <w:t>оценочных средств, полноте по количественному составу оценочных</w:t>
      </w:r>
      <w:r w:rsidR="008405DF">
        <w:rPr>
          <w:rFonts w:ascii="Times New Roman" w:hAnsi="Times New Roman" w:cs="Times New Roman"/>
          <w:sz w:val="24"/>
          <w:szCs w:val="24"/>
        </w:rPr>
        <w:t xml:space="preserve"> </w:t>
      </w:r>
      <w:r w:rsidR="008405DF" w:rsidRPr="001377DD">
        <w:rPr>
          <w:rFonts w:ascii="Times New Roman" w:hAnsi="Times New Roman" w:cs="Times New Roman"/>
          <w:sz w:val="28"/>
          <w:szCs w:val="28"/>
        </w:rPr>
        <w:t>средств и позволяют (в целом позволяют, не позволяют,…) объективно оценить результаты обучения, уров</w:t>
      </w:r>
      <w:r w:rsidR="001377DD">
        <w:rPr>
          <w:rFonts w:ascii="Times New Roman" w:hAnsi="Times New Roman" w:cs="Times New Roman"/>
          <w:sz w:val="28"/>
          <w:szCs w:val="28"/>
        </w:rPr>
        <w:t xml:space="preserve">ни </w:t>
      </w:r>
      <w:proofErr w:type="spellStart"/>
      <w:r w:rsidR="001377DD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1377DD">
        <w:rPr>
          <w:rFonts w:ascii="Times New Roman" w:hAnsi="Times New Roman" w:cs="Times New Roman"/>
          <w:sz w:val="28"/>
          <w:szCs w:val="28"/>
        </w:rPr>
        <w:t xml:space="preserve"> компетенций;</w:t>
      </w:r>
    </w:p>
    <w:p w:rsidR="00747F47" w:rsidRPr="001377DD" w:rsidRDefault="001377DD" w:rsidP="0074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 м</w:t>
      </w:r>
      <w:r w:rsidR="00747F47" w:rsidRPr="001377DD">
        <w:rPr>
          <w:rFonts w:ascii="Times New Roman" w:hAnsi="Times New Roman" w:cs="Times New Roman"/>
          <w:sz w:val="28"/>
          <w:szCs w:val="28"/>
        </w:rPr>
        <w:t>етодические материалы ФОС содержат чётко сформулированные</w:t>
      </w:r>
      <w:r w:rsidR="008405DF" w:rsidRPr="001377DD">
        <w:rPr>
          <w:rFonts w:ascii="Times New Roman" w:hAnsi="Times New Roman" w:cs="Times New Roman"/>
          <w:sz w:val="28"/>
          <w:szCs w:val="28"/>
        </w:rPr>
        <w:t xml:space="preserve"> </w:t>
      </w:r>
      <w:r w:rsidR="00747F47" w:rsidRPr="001377DD">
        <w:rPr>
          <w:rFonts w:ascii="Times New Roman" w:hAnsi="Times New Roman" w:cs="Times New Roman"/>
          <w:sz w:val="28"/>
          <w:szCs w:val="28"/>
        </w:rPr>
        <w:t>рекомендации по проведению процедуры оценивания результатов</w:t>
      </w:r>
      <w:r w:rsidR="008405DF" w:rsidRPr="001377DD">
        <w:rPr>
          <w:rFonts w:ascii="Times New Roman" w:hAnsi="Times New Roman" w:cs="Times New Roman"/>
          <w:sz w:val="28"/>
          <w:szCs w:val="28"/>
        </w:rPr>
        <w:t xml:space="preserve"> </w:t>
      </w:r>
      <w:r w:rsidR="00747F47" w:rsidRPr="001377DD">
        <w:rPr>
          <w:rFonts w:ascii="Times New Roman" w:hAnsi="Times New Roman" w:cs="Times New Roman"/>
          <w:sz w:val="28"/>
          <w:szCs w:val="28"/>
        </w:rPr>
        <w:t>обучени</w:t>
      </w:r>
      <w:r>
        <w:rPr>
          <w:rFonts w:ascii="Times New Roman" w:hAnsi="Times New Roman" w:cs="Times New Roman"/>
          <w:sz w:val="28"/>
          <w:szCs w:val="28"/>
        </w:rPr>
        <w:t xml:space="preserve">я,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компетенций;</w:t>
      </w:r>
    </w:p>
    <w:p w:rsidR="00747F47" w:rsidRPr="001377DD" w:rsidRDefault="00FD4C08" w:rsidP="0074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47F47" w:rsidRPr="001377DD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B537BA" w:rsidRPr="001377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377DD">
        <w:rPr>
          <w:rFonts w:ascii="Times New Roman" w:hAnsi="Times New Roman" w:cs="Times New Roman"/>
          <w:b/>
          <w:bCs/>
          <w:sz w:val="28"/>
          <w:szCs w:val="28"/>
        </w:rPr>
        <w:t xml:space="preserve"> н</w:t>
      </w:r>
      <w:r w:rsidR="00747F47" w:rsidRPr="001377DD">
        <w:rPr>
          <w:rFonts w:ascii="Times New Roman" w:hAnsi="Times New Roman" w:cs="Times New Roman"/>
          <w:b/>
          <w:bCs/>
          <w:sz w:val="28"/>
          <w:szCs w:val="28"/>
        </w:rPr>
        <w:t xml:space="preserve">аправленность ФОС </w:t>
      </w:r>
      <w:r w:rsidR="00E50E8C">
        <w:rPr>
          <w:rFonts w:ascii="Times New Roman" w:hAnsi="Times New Roman" w:cs="Times New Roman"/>
          <w:sz w:val="28"/>
          <w:szCs w:val="28"/>
        </w:rPr>
        <w:t>дисциплины</w:t>
      </w:r>
      <w:r w:rsidR="00B537BA" w:rsidRPr="001377DD">
        <w:rPr>
          <w:rFonts w:ascii="Times New Roman" w:hAnsi="Times New Roman" w:cs="Times New Roman"/>
          <w:sz w:val="28"/>
          <w:szCs w:val="28"/>
        </w:rPr>
        <w:t xml:space="preserve"> соответствует (в целом </w:t>
      </w:r>
      <w:r w:rsidR="00747F47" w:rsidRPr="001377DD">
        <w:rPr>
          <w:rFonts w:ascii="Times New Roman" w:hAnsi="Times New Roman" w:cs="Times New Roman"/>
          <w:sz w:val="28"/>
          <w:szCs w:val="28"/>
        </w:rPr>
        <w:t xml:space="preserve">соответствует, не </w:t>
      </w:r>
      <w:proofErr w:type="gramStart"/>
      <w:r w:rsidR="00747F47" w:rsidRPr="001377DD">
        <w:rPr>
          <w:rFonts w:ascii="Times New Roman" w:hAnsi="Times New Roman" w:cs="Times New Roman"/>
          <w:sz w:val="28"/>
          <w:szCs w:val="28"/>
        </w:rPr>
        <w:t>соответствует,…</w:t>
      </w:r>
      <w:proofErr w:type="gramEnd"/>
      <w:r w:rsidR="00747F47" w:rsidRPr="001377DD">
        <w:rPr>
          <w:rFonts w:ascii="Times New Roman" w:hAnsi="Times New Roman" w:cs="Times New Roman"/>
          <w:sz w:val="28"/>
          <w:szCs w:val="28"/>
        </w:rPr>
        <w:t>) целям ОПОП ВО по</w:t>
      </w:r>
      <w:r w:rsidR="00E50E8C">
        <w:rPr>
          <w:rFonts w:ascii="Times New Roman" w:hAnsi="Times New Roman" w:cs="Times New Roman"/>
          <w:sz w:val="28"/>
          <w:szCs w:val="28"/>
        </w:rPr>
        <w:t xml:space="preserve"> </w:t>
      </w:r>
      <w:r w:rsidR="00B537BA" w:rsidRPr="001377DD">
        <w:rPr>
          <w:rFonts w:ascii="Times New Roman" w:hAnsi="Times New Roman" w:cs="Times New Roman"/>
          <w:sz w:val="28"/>
          <w:szCs w:val="28"/>
        </w:rPr>
        <w:t>специ</w:t>
      </w:r>
      <w:r w:rsidR="00747F47" w:rsidRPr="001377DD">
        <w:rPr>
          <w:rFonts w:ascii="Times New Roman" w:hAnsi="Times New Roman" w:cs="Times New Roman"/>
          <w:sz w:val="28"/>
          <w:szCs w:val="28"/>
        </w:rPr>
        <w:t xml:space="preserve">альности _________ «_________________», </w:t>
      </w:r>
      <w:proofErr w:type="spellStart"/>
      <w:r w:rsidR="00747F47" w:rsidRPr="001377DD">
        <w:rPr>
          <w:rFonts w:ascii="Times New Roman" w:hAnsi="Times New Roman" w:cs="Times New Roman"/>
          <w:sz w:val="28"/>
          <w:szCs w:val="28"/>
        </w:rPr>
        <w:t>профстандартам</w:t>
      </w:r>
      <w:proofErr w:type="spellEnd"/>
      <w:r w:rsidR="00747F47" w:rsidRPr="001377DD">
        <w:rPr>
          <w:rFonts w:ascii="Times New Roman" w:hAnsi="Times New Roman" w:cs="Times New Roman"/>
          <w:sz w:val="28"/>
          <w:szCs w:val="28"/>
        </w:rPr>
        <w:t>, будущей</w:t>
      </w:r>
      <w:r w:rsidR="00B537BA" w:rsidRPr="001377DD">
        <w:rPr>
          <w:rFonts w:ascii="Times New Roman" w:hAnsi="Times New Roman" w:cs="Times New Roman"/>
          <w:sz w:val="28"/>
          <w:szCs w:val="28"/>
        </w:rPr>
        <w:t xml:space="preserve"> </w:t>
      </w:r>
      <w:r w:rsidR="00747F47" w:rsidRPr="001377DD">
        <w:rPr>
          <w:rFonts w:ascii="Times New Roman" w:hAnsi="Times New Roman" w:cs="Times New Roman"/>
          <w:sz w:val="28"/>
          <w:szCs w:val="28"/>
        </w:rPr>
        <w:t>профес</w:t>
      </w:r>
      <w:r w:rsidR="00B537BA" w:rsidRPr="001377DD">
        <w:rPr>
          <w:rFonts w:ascii="Times New Roman" w:hAnsi="Times New Roman" w:cs="Times New Roman"/>
          <w:sz w:val="28"/>
          <w:szCs w:val="28"/>
        </w:rPr>
        <w:t>сиональной деятельности ординатора</w:t>
      </w:r>
      <w:r w:rsidR="001377DD">
        <w:rPr>
          <w:rFonts w:ascii="Times New Roman" w:hAnsi="Times New Roman" w:cs="Times New Roman"/>
          <w:sz w:val="28"/>
          <w:szCs w:val="28"/>
        </w:rPr>
        <w:t>;</w:t>
      </w:r>
    </w:p>
    <w:p w:rsidR="00747F47" w:rsidRPr="001377DD" w:rsidRDefault="00FD4C08" w:rsidP="0074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47F47" w:rsidRPr="001377DD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B537BA" w:rsidRPr="001377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377DD">
        <w:rPr>
          <w:rFonts w:ascii="Times New Roman" w:hAnsi="Times New Roman" w:cs="Times New Roman"/>
          <w:b/>
          <w:bCs/>
          <w:sz w:val="28"/>
          <w:szCs w:val="28"/>
        </w:rPr>
        <w:t xml:space="preserve"> о</w:t>
      </w:r>
      <w:r w:rsidR="00747F47" w:rsidRPr="001377DD">
        <w:rPr>
          <w:rFonts w:ascii="Times New Roman" w:hAnsi="Times New Roman" w:cs="Times New Roman"/>
          <w:b/>
          <w:bCs/>
          <w:sz w:val="28"/>
          <w:szCs w:val="28"/>
        </w:rPr>
        <w:t xml:space="preserve">бъём ФОС </w:t>
      </w:r>
      <w:r w:rsidR="00747F47" w:rsidRPr="001377DD">
        <w:rPr>
          <w:rFonts w:ascii="Times New Roman" w:hAnsi="Times New Roman" w:cs="Times New Roman"/>
          <w:sz w:val="28"/>
          <w:szCs w:val="28"/>
        </w:rPr>
        <w:t>соответст</w:t>
      </w:r>
      <w:r w:rsidR="00B537BA" w:rsidRPr="001377DD">
        <w:rPr>
          <w:rFonts w:ascii="Times New Roman" w:hAnsi="Times New Roman" w:cs="Times New Roman"/>
          <w:sz w:val="28"/>
          <w:szCs w:val="28"/>
        </w:rPr>
        <w:t xml:space="preserve">вует (в целом соответствует, не </w:t>
      </w:r>
      <w:proofErr w:type="gramStart"/>
      <w:r w:rsidR="00747F47" w:rsidRPr="001377DD">
        <w:rPr>
          <w:rFonts w:ascii="Times New Roman" w:hAnsi="Times New Roman" w:cs="Times New Roman"/>
          <w:sz w:val="28"/>
          <w:szCs w:val="28"/>
        </w:rPr>
        <w:t>соответству</w:t>
      </w:r>
      <w:r w:rsidR="001377DD">
        <w:rPr>
          <w:rFonts w:ascii="Times New Roman" w:hAnsi="Times New Roman" w:cs="Times New Roman"/>
          <w:sz w:val="28"/>
          <w:szCs w:val="28"/>
        </w:rPr>
        <w:t>ет,…</w:t>
      </w:r>
      <w:proofErr w:type="gramEnd"/>
      <w:r w:rsidR="001377DD">
        <w:rPr>
          <w:rFonts w:ascii="Times New Roman" w:hAnsi="Times New Roman" w:cs="Times New Roman"/>
          <w:sz w:val="28"/>
          <w:szCs w:val="28"/>
        </w:rPr>
        <w:t>) учебному плану подготовки;</w:t>
      </w:r>
    </w:p>
    <w:p w:rsidR="00747F47" w:rsidRPr="001377DD" w:rsidRDefault="00FD4C08" w:rsidP="0074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747F47" w:rsidRPr="001377DD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B537BA" w:rsidRPr="001377D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1377DD">
        <w:rPr>
          <w:rFonts w:ascii="Times New Roman" w:hAnsi="Times New Roman" w:cs="Times New Roman"/>
          <w:b/>
          <w:bCs/>
          <w:sz w:val="28"/>
          <w:szCs w:val="28"/>
        </w:rPr>
        <w:t xml:space="preserve"> п</w:t>
      </w:r>
      <w:r w:rsidR="00747F47" w:rsidRPr="001377DD">
        <w:rPr>
          <w:rFonts w:ascii="Times New Roman" w:hAnsi="Times New Roman" w:cs="Times New Roman"/>
          <w:b/>
          <w:bCs/>
          <w:sz w:val="28"/>
          <w:szCs w:val="28"/>
        </w:rPr>
        <w:t xml:space="preserve">о качеству </w:t>
      </w:r>
      <w:r w:rsidR="00747F47" w:rsidRPr="001377DD">
        <w:rPr>
          <w:rFonts w:ascii="Times New Roman" w:hAnsi="Times New Roman" w:cs="Times New Roman"/>
          <w:sz w:val="28"/>
          <w:szCs w:val="28"/>
        </w:rPr>
        <w:t xml:space="preserve">оценочные средства и </w:t>
      </w:r>
      <w:r w:rsidR="00B537BA" w:rsidRPr="001377DD">
        <w:rPr>
          <w:rFonts w:ascii="Times New Roman" w:hAnsi="Times New Roman" w:cs="Times New Roman"/>
          <w:sz w:val="28"/>
          <w:szCs w:val="28"/>
        </w:rPr>
        <w:t>ФОС в целом обеспечивают (в це</w:t>
      </w:r>
      <w:r w:rsidR="00747F47" w:rsidRPr="001377DD">
        <w:rPr>
          <w:rFonts w:ascii="Times New Roman" w:hAnsi="Times New Roman" w:cs="Times New Roman"/>
          <w:sz w:val="28"/>
          <w:szCs w:val="28"/>
        </w:rPr>
        <w:t>лом обеспечивают, не обеспечивают, …</w:t>
      </w:r>
      <w:r w:rsidR="00B537BA" w:rsidRPr="001377DD">
        <w:rPr>
          <w:rFonts w:ascii="Times New Roman" w:hAnsi="Times New Roman" w:cs="Times New Roman"/>
          <w:sz w:val="28"/>
          <w:szCs w:val="28"/>
        </w:rPr>
        <w:t xml:space="preserve">) объективность и достоверность </w:t>
      </w:r>
      <w:r w:rsidR="00747F47" w:rsidRPr="001377DD">
        <w:rPr>
          <w:rFonts w:ascii="Times New Roman" w:hAnsi="Times New Roman" w:cs="Times New Roman"/>
          <w:sz w:val="28"/>
          <w:szCs w:val="28"/>
        </w:rPr>
        <w:t>результатов при проведении оценивания с различными целями.</w:t>
      </w:r>
    </w:p>
    <w:p w:rsidR="00747F47" w:rsidRPr="001377DD" w:rsidRDefault="00B537BA" w:rsidP="00747F47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 xml:space="preserve">   </w:t>
      </w:r>
      <w:r w:rsidR="00747F47" w:rsidRPr="001377DD">
        <w:rPr>
          <w:rFonts w:ascii="Times New Roman" w:hAnsi="Times New Roman" w:cs="Times New Roman"/>
          <w:sz w:val="28"/>
          <w:szCs w:val="28"/>
        </w:rPr>
        <w:t>Таким образом, структура, содержание, направленность, объём и качество</w:t>
      </w:r>
    </w:p>
    <w:p w:rsidR="00747F47" w:rsidRPr="001377DD" w:rsidRDefault="00B537BA" w:rsidP="00747F47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 xml:space="preserve">ФОС ОПОП ВО-ПО </w:t>
      </w:r>
      <w:r w:rsidR="00747F47" w:rsidRPr="001377DD">
        <w:rPr>
          <w:rFonts w:ascii="Times New Roman" w:hAnsi="Times New Roman" w:cs="Times New Roman"/>
          <w:sz w:val="28"/>
          <w:szCs w:val="28"/>
        </w:rPr>
        <w:t>специальности (шифр, название) о</w:t>
      </w:r>
      <w:r w:rsidRPr="001377DD">
        <w:rPr>
          <w:rFonts w:ascii="Times New Roman" w:hAnsi="Times New Roman" w:cs="Times New Roman"/>
          <w:sz w:val="28"/>
          <w:szCs w:val="28"/>
        </w:rPr>
        <w:t xml:space="preserve">твечают (не отвечают) </w:t>
      </w:r>
      <w:r w:rsidR="00747F47" w:rsidRPr="001377DD">
        <w:rPr>
          <w:rFonts w:ascii="Times New Roman" w:hAnsi="Times New Roman" w:cs="Times New Roman"/>
          <w:sz w:val="28"/>
          <w:szCs w:val="28"/>
        </w:rPr>
        <w:t>предъявляемым требованиям.</w:t>
      </w:r>
    </w:p>
    <w:p w:rsidR="00747F47" w:rsidRPr="001377DD" w:rsidRDefault="00747F47" w:rsidP="00FD4C0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7DD">
        <w:rPr>
          <w:rFonts w:ascii="Times New Roman" w:hAnsi="Times New Roman" w:cs="Times New Roman"/>
          <w:b/>
          <w:bCs/>
          <w:sz w:val="28"/>
          <w:szCs w:val="28"/>
        </w:rPr>
        <w:t>ОБЩИЕ ВЫВОДЫ</w:t>
      </w:r>
    </w:p>
    <w:p w:rsidR="00747F47" w:rsidRPr="001377DD" w:rsidRDefault="00B537BA" w:rsidP="00747F47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 xml:space="preserve">    </w:t>
      </w:r>
      <w:r w:rsidR="00747F47" w:rsidRPr="001377DD">
        <w:rPr>
          <w:rFonts w:ascii="Times New Roman" w:hAnsi="Times New Roman" w:cs="Times New Roman"/>
          <w:sz w:val="28"/>
          <w:szCs w:val="28"/>
        </w:rPr>
        <w:t>На основании проведенной экспертизы можно сделать заключение, что</w:t>
      </w:r>
    </w:p>
    <w:p w:rsidR="00747F47" w:rsidRPr="001377DD" w:rsidRDefault="00E50E8C" w:rsidP="00747F4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ФОС для промежуточной аттестации </w:t>
      </w:r>
      <w:r w:rsidRPr="00E50E8C">
        <w:rPr>
          <w:rFonts w:ascii="Times New Roman" w:hAnsi="Times New Roman" w:cs="Times New Roman"/>
          <w:sz w:val="28"/>
          <w:szCs w:val="28"/>
        </w:rPr>
        <w:t>по дисциплине Б1.Б.1 общая врачебная практика (семейная медицина)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7BA" w:rsidRPr="001377DD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>
        <w:rPr>
          <w:rFonts w:ascii="Times New Roman" w:hAnsi="Times New Roman" w:cs="Times New Roman"/>
          <w:sz w:val="28"/>
          <w:szCs w:val="28"/>
        </w:rPr>
        <w:t xml:space="preserve">ординатуры </w:t>
      </w:r>
      <w:r w:rsidRPr="00E50E8C">
        <w:rPr>
          <w:rFonts w:ascii="Times New Roman" w:hAnsi="Times New Roman" w:cs="Times New Roman"/>
          <w:sz w:val="28"/>
          <w:szCs w:val="28"/>
        </w:rPr>
        <w:t>31.08.54 «общая врачебная практика (семейная медицина)»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747F47" w:rsidRPr="001377DD">
        <w:rPr>
          <w:rFonts w:ascii="Times New Roman" w:hAnsi="Times New Roman" w:cs="Times New Roman"/>
          <w:sz w:val="28"/>
          <w:szCs w:val="28"/>
        </w:rPr>
        <w:t>разработанный коллективом авторов</w:t>
      </w:r>
      <w:proofErr w:type="gramStart"/>
      <w:r w:rsidR="00747F47" w:rsidRPr="001377DD">
        <w:rPr>
          <w:rFonts w:ascii="Times New Roman" w:hAnsi="Times New Roman" w:cs="Times New Roman"/>
          <w:sz w:val="28"/>
          <w:szCs w:val="28"/>
        </w:rPr>
        <w:t xml:space="preserve"> ….</w:t>
      </w:r>
      <w:proofErr w:type="gramEnd"/>
      <w:r w:rsidR="00747F47" w:rsidRPr="001377DD">
        <w:rPr>
          <w:rFonts w:ascii="Times New Roman" w:hAnsi="Times New Roman" w:cs="Times New Roman"/>
          <w:sz w:val="28"/>
          <w:szCs w:val="28"/>
        </w:rPr>
        <w:t xml:space="preserve">. </w:t>
      </w:r>
      <w:r w:rsidR="00B537BA" w:rsidRPr="001377DD">
        <w:rPr>
          <w:rFonts w:ascii="Times New Roman" w:hAnsi="Times New Roman" w:cs="Times New Roman"/>
          <w:sz w:val="28"/>
          <w:szCs w:val="28"/>
        </w:rPr>
        <w:t xml:space="preserve">ФГБОУ ВО ВГМУ им. Н.Н. Бурденко Минздрава России </w:t>
      </w:r>
      <w:r w:rsidR="00747F47" w:rsidRPr="001377DD">
        <w:rPr>
          <w:rFonts w:ascii="Times New Roman" w:hAnsi="Times New Roman" w:cs="Times New Roman"/>
          <w:sz w:val="28"/>
          <w:szCs w:val="28"/>
        </w:rPr>
        <w:t>соответствует требован</w:t>
      </w:r>
      <w:r w:rsidR="00B537BA" w:rsidRPr="001377DD">
        <w:rPr>
          <w:rFonts w:ascii="Times New Roman" w:hAnsi="Times New Roman" w:cs="Times New Roman"/>
          <w:sz w:val="28"/>
          <w:szCs w:val="28"/>
        </w:rPr>
        <w:t>иям образовательного стандарта, профессионального стандарта</w:t>
      </w:r>
      <w:r w:rsidR="00747F47" w:rsidRPr="001377DD">
        <w:rPr>
          <w:rFonts w:ascii="Times New Roman" w:hAnsi="Times New Roman" w:cs="Times New Roman"/>
          <w:sz w:val="28"/>
          <w:szCs w:val="28"/>
        </w:rPr>
        <w:t>, соврем</w:t>
      </w:r>
      <w:r w:rsidR="00B537BA" w:rsidRPr="001377DD">
        <w:rPr>
          <w:rFonts w:ascii="Times New Roman" w:hAnsi="Times New Roman" w:cs="Times New Roman"/>
          <w:sz w:val="28"/>
          <w:szCs w:val="28"/>
        </w:rPr>
        <w:t xml:space="preserve">енным требованиям рынка труда и </w:t>
      </w:r>
      <w:r w:rsidR="00747F47" w:rsidRPr="001377DD">
        <w:rPr>
          <w:rFonts w:ascii="Times New Roman" w:hAnsi="Times New Roman" w:cs="Times New Roman"/>
          <w:sz w:val="28"/>
          <w:szCs w:val="28"/>
        </w:rPr>
        <w:t>позволит….</w:t>
      </w:r>
    </w:p>
    <w:p w:rsidR="00B537BA" w:rsidRPr="001377DD" w:rsidRDefault="00B537BA" w:rsidP="00747F47">
      <w:pPr>
        <w:rPr>
          <w:rFonts w:ascii="Times New Roman" w:hAnsi="Times New Roman" w:cs="Times New Roman"/>
          <w:sz w:val="28"/>
          <w:szCs w:val="28"/>
        </w:rPr>
      </w:pPr>
    </w:p>
    <w:p w:rsidR="00747F47" w:rsidRPr="00747F47" w:rsidRDefault="00747F47" w:rsidP="00747F47">
      <w:pPr>
        <w:rPr>
          <w:rFonts w:ascii="Times New Roman" w:hAnsi="Times New Roman" w:cs="Times New Roman"/>
          <w:sz w:val="24"/>
          <w:szCs w:val="24"/>
        </w:rPr>
      </w:pPr>
      <w:r w:rsidRPr="00747F47">
        <w:rPr>
          <w:rFonts w:ascii="Times New Roman" w:hAnsi="Times New Roman" w:cs="Times New Roman"/>
          <w:sz w:val="24"/>
          <w:szCs w:val="24"/>
        </w:rPr>
        <w:t>Эксперт / Рецензент _______________________________________________</w:t>
      </w:r>
    </w:p>
    <w:p w:rsidR="00747F47" w:rsidRPr="00747F47" w:rsidRDefault="00747F47" w:rsidP="00747F47">
      <w:pPr>
        <w:rPr>
          <w:rFonts w:ascii="Times New Roman" w:hAnsi="Times New Roman" w:cs="Times New Roman"/>
          <w:sz w:val="24"/>
          <w:szCs w:val="24"/>
        </w:rPr>
      </w:pPr>
      <w:r w:rsidRPr="00747F47">
        <w:rPr>
          <w:rFonts w:ascii="Times New Roman" w:hAnsi="Times New Roman" w:cs="Times New Roman"/>
          <w:sz w:val="24"/>
          <w:szCs w:val="24"/>
        </w:rPr>
        <w:t>(Ф.И.О. с указанием ученой степени, звания и должности)</w:t>
      </w:r>
    </w:p>
    <w:p w:rsidR="00747F47" w:rsidRPr="00747F47" w:rsidRDefault="00B537BA" w:rsidP="00747F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47F47" w:rsidRPr="00747F47">
        <w:rPr>
          <w:rFonts w:ascii="Times New Roman" w:hAnsi="Times New Roman" w:cs="Times New Roman"/>
          <w:sz w:val="24"/>
          <w:szCs w:val="24"/>
        </w:rPr>
        <w:t>Закл</w:t>
      </w:r>
      <w:r>
        <w:rPr>
          <w:rFonts w:ascii="Times New Roman" w:hAnsi="Times New Roman" w:cs="Times New Roman"/>
          <w:sz w:val="24"/>
          <w:szCs w:val="24"/>
        </w:rPr>
        <w:t>ючение рассмотрено на заседании цикловой методической комиссии по координации подготовки кадров высшей квалификации</w:t>
      </w:r>
      <w:r w:rsidR="00747F47" w:rsidRPr="00747F47">
        <w:rPr>
          <w:rFonts w:ascii="Times New Roman" w:hAnsi="Times New Roman" w:cs="Times New Roman"/>
          <w:sz w:val="24"/>
          <w:szCs w:val="24"/>
        </w:rPr>
        <w:t xml:space="preserve"> ____________________________________</w:t>
      </w:r>
    </w:p>
    <w:p w:rsidR="00747F47" w:rsidRPr="00747F47" w:rsidRDefault="00747F47" w:rsidP="00747F47">
      <w:pPr>
        <w:rPr>
          <w:rFonts w:ascii="Times New Roman" w:hAnsi="Times New Roman" w:cs="Times New Roman"/>
          <w:sz w:val="24"/>
          <w:szCs w:val="24"/>
        </w:rPr>
      </w:pPr>
      <w:r w:rsidRPr="00747F47">
        <w:rPr>
          <w:rFonts w:ascii="Times New Roman" w:hAnsi="Times New Roman" w:cs="Times New Roman"/>
          <w:sz w:val="24"/>
          <w:szCs w:val="24"/>
        </w:rPr>
        <w:t>(дата и номер протокола)</w:t>
      </w:r>
    </w:p>
    <w:p w:rsidR="009D5C0F" w:rsidRDefault="009D5C0F" w:rsidP="009D5C0F">
      <w:pPr>
        <w:rPr>
          <w:rFonts w:ascii="Times New Roman" w:hAnsi="Times New Roman" w:cs="Times New Roman"/>
          <w:sz w:val="24"/>
          <w:szCs w:val="24"/>
        </w:rPr>
      </w:pPr>
    </w:p>
    <w:p w:rsidR="00B537BA" w:rsidRDefault="00B537BA" w:rsidP="009D5C0F">
      <w:pPr>
        <w:rPr>
          <w:rFonts w:ascii="Times New Roman" w:hAnsi="Times New Roman" w:cs="Times New Roman"/>
          <w:sz w:val="24"/>
          <w:szCs w:val="24"/>
        </w:rPr>
      </w:pPr>
    </w:p>
    <w:p w:rsidR="00C1412B" w:rsidRDefault="00C1412B" w:rsidP="00B537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242" w:rsidRDefault="00230242" w:rsidP="00B537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242" w:rsidRDefault="00230242" w:rsidP="00B537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242" w:rsidRDefault="00230242" w:rsidP="00B537BA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0242" w:rsidRDefault="00230242" w:rsidP="00B537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D4C08" w:rsidRDefault="00FD4C08" w:rsidP="00B537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B3D89" w:rsidRDefault="003B3D89" w:rsidP="003B3D8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D5C0F" w:rsidRPr="001377DD" w:rsidRDefault="009D5C0F" w:rsidP="003B3D8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7DD">
        <w:rPr>
          <w:rFonts w:ascii="Times New Roman" w:hAnsi="Times New Roman" w:cs="Times New Roman"/>
          <w:b/>
          <w:bCs/>
          <w:sz w:val="28"/>
          <w:szCs w:val="28"/>
        </w:rPr>
        <w:t>Лист согласования</w:t>
      </w:r>
    </w:p>
    <w:p w:rsidR="009D5C0F" w:rsidRPr="001377DD" w:rsidRDefault="009D5C0F" w:rsidP="00B537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7DD">
        <w:rPr>
          <w:rFonts w:ascii="Times New Roman" w:hAnsi="Times New Roman" w:cs="Times New Roman"/>
          <w:b/>
          <w:bCs/>
          <w:sz w:val="28"/>
          <w:szCs w:val="28"/>
        </w:rPr>
        <w:t>дополнений и изменений</w:t>
      </w:r>
    </w:p>
    <w:p w:rsidR="009D5C0F" w:rsidRPr="001377DD" w:rsidRDefault="009D5C0F" w:rsidP="00B537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377DD">
        <w:rPr>
          <w:rFonts w:ascii="Times New Roman" w:hAnsi="Times New Roman" w:cs="Times New Roman"/>
          <w:b/>
          <w:bCs/>
          <w:sz w:val="28"/>
          <w:szCs w:val="28"/>
        </w:rPr>
        <w:t>к комплекту ФО</w:t>
      </w:r>
      <w:r w:rsidR="00B537BA" w:rsidRPr="001377DD"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="00B537BA" w:rsidRPr="001377D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 xml:space="preserve">Д </w:t>
      </w:r>
      <w:r w:rsidRPr="001377DD">
        <w:rPr>
          <w:rFonts w:ascii="Times New Roman" w:hAnsi="Times New Roman" w:cs="Times New Roman"/>
          <w:b/>
          <w:bCs/>
          <w:sz w:val="28"/>
          <w:szCs w:val="28"/>
        </w:rPr>
        <w:t>/ ФОС</w:t>
      </w:r>
      <w:r w:rsidRPr="001377D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П</w:t>
      </w:r>
      <w:r w:rsidRPr="001377DD">
        <w:rPr>
          <w:rFonts w:ascii="Times New Roman" w:hAnsi="Times New Roman" w:cs="Times New Roman"/>
          <w:b/>
          <w:bCs/>
          <w:sz w:val="28"/>
          <w:szCs w:val="28"/>
        </w:rPr>
        <w:t xml:space="preserve"> / ФОС</w:t>
      </w:r>
      <w:r w:rsidRPr="001377DD">
        <w:rPr>
          <w:rFonts w:ascii="Times New Roman" w:hAnsi="Times New Roman" w:cs="Times New Roman"/>
          <w:b/>
          <w:bCs/>
          <w:sz w:val="28"/>
          <w:szCs w:val="28"/>
          <w:vertAlign w:val="subscript"/>
        </w:rPr>
        <w:t>ГИА</w:t>
      </w:r>
      <w:r w:rsidRPr="001377DD">
        <w:rPr>
          <w:rFonts w:ascii="Times New Roman" w:hAnsi="Times New Roman" w:cs="Times New Roman"/>
          <w:b/>
          <w:bCs/>
          <w:sz w:val="28"/>
          <w:szCs w:val="28"/>
        </w:rPr>
        <w:t xml:space="preserve"> на _________ учебный год</w:t>
      </w:r>
    </w:p>
    <w:p w:rsidR="00B537BA" w:rsidRDefault="00B537BA" w:rsidP="00B537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1412B" w:rsidRPr="001377DD" w:rsidRDefault="00C1412B" w:rsidP="00B537B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D5C0F" w:rsidRPr="001377DD" w:rsidRDefault="009D5C0F" w:rsidP="009D5C0F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Дополнения</w:t>
      </w:r>
      <w:r w:rsidR="00B537BA" w:rsidRPr="001377DD">
        <w:rPr>
          <w:rFonts w:ascii="Times New Roman" w:hAnsi="Times New Roman" w:cs="Times New Roman"/>
          <w:sz w:val="28"/>
          <w:szCs w:val="28"/>
        </w:rPr>
        <w:t xml:space="preserve"> и изменения к комплекту ФОС</w:t>
      </w:r>
      <w:r w:rsidR="00B537BA" w:rsidRPr="001377DD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Pr="001377DD">
        <w:rPr>
          <w:rFonts w:ascii="Times New Roman" w:hAnsi="Times New Roman" w:cs="Times New Roman"/>
          <w:sz w:val="28"/>
          <w:szCs w:val="28"/>
        </w:rPr>
        <w:t xml:space="preserve"> / ФОС</w:t>
      </w:r>
      <w:r w:rsidRPr="001377D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Pr="001377DD">
        <w:rPr>
          <w:rFonts w:ascii="Times New Roman" w:hAnsi="Times New Roman" w:cs="Times New Roman"/>
          <w:sz w:val="28"/>
          <w:szCs w:val="28"/>
        </w:rPr>
        <w:t xml:space="preserve"> / ФОС</w:t>
      </w:r>
      <w:r w:rsidRPr="001377DD">
        <w:rPr>
          <w:rFonts w:ascii="Times New Roman" w:hAnsi="Times New Roman" w:cs="Times New Roman"/>
          <w:sz w:val="28"/>
          <w:szCs w:val="28"/>
          <w:vertAlign w:val="subscript"/>
        </w:rPr>
        <w:t>ГИА</w:t>
      </w:r>
      <w:r w:rsidRPr="001377DD">
        <w:rPr>
          <w:rFonts w:ascii="Times New Roman" w:hAnsi="Times New Roman" w:cs="Times New Roman"/>
          <w:sz w:val="28"/>
          <w:szCs w:val="28"/>
        </w:rPr>
        <w:t xml:space="preserve"> на</w:t>
      </w:r>
    </w:p>
    <w:p w:rsidR="009D5C0F" w:rsidRPr="001377DD" w:rsidRDefault="009D5C0F" w:rsidP="009D5C0F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___</w:t>
      </w:r>
      <w:r w:rsidR="00B537BA" w:rsidRPr="001377DD">
        <w:rPr>
          <w:rFonts w:ascii="Times New Roman" w:hAnsi="Times New Roman" w:cs="Times New Roman"/>
          <w:sz w:val="28"/>
          <w:szCs w:val="28"/>
        </w:rPr>
        <w:t>____</w:t>
      </w:r>
      <w:r w:rsidRPr="001377DD">
        <w:rPr>
          <w:rFonts w:ascii="Times New Roman" w:hAnsi="Times New Roman" w:cs="Times New Roman"/>
          <w:sz w:val="28"/>
          <w:szCs w:val="28"/>
        </w:rPr>
        <w:t xml:space="preserve"> ________</w:t>
      </w:r>
      <w:r w:rsidR="00B537BA" w:rsidRPr="001377DD">
        <w:rPr>
          <w:rFonts w:ascii="Times New Roman" w:hAnsi="Times New Roman" w:cs="Times New Roman"/>
          <w:sz w:val="28"/>
          <w:szCs w:val="28"/>
        </w:rPr>
        <w:t>___</w:t>
      </w:r>
      <w:r w:rsidR="001377DD">
        <w:rPr>
          <w:rFonts w:ascii="Times New Roman" w:hAnsi="Times New Roman" w:cs="Times New Roman"/>
          <w:sz w:val="28"/>
          <w:szCs w:val="28"/>
        </w:rPr>
        <w:t xml:space="preserve"> учебный год по дисциплине</w:t>
      </w:r>
      <w:r w:rsidRPr="001377DD">
        <w:rPr>
          <w:rFonts w:ascii="Times New Roman" w:hAnsi="Times New Roman" w:cs="Times New Roman"/>
          <w:sz w:val="28"/>
          <w:szCs w:val="28"/>
        </w:rPr>
        <w:t>___________________</w:t>
      </w:r>
      <w:r w:rsidR="00B537BA" w:rsidRPr="001377DD">
        <w:rPr>
          <w:rFonts w:ascii="Times New Roman" w:hAnsi="Times New Roman" w:cs="Times New Roman"/>
          <w:sz w:val="28"/>
          <w:szCs w:val="28"/>
        </w:rPr>
        <w:t>__________</w:t>
      </w:r>
      <w:r w:rsidR="001377DD">
        <w:rPr>
          <w:rFonts w:ascii="Times New Roman" w:hAnsi="Times New Roman" w:cs="Times New Roman"/>
          <w:sz w:val="28"/>
          <w:szCs w:val="28"/>
        </w:rPr>
        <w:t>________________________</w:t>
      </w:r>
      <w:r w:rsidRPr="001377DD">
        <w:rPr>
          <w:rFonts w:ascii="Times New Roman" w:hAnsi="Times New Roman" w:cs="Times New Roman"/>
          <w:sz w:val="28"/>
          <w:szCs w:val="28"/>
        </w:rPr>
        <w:t>/</w:t>
      </w:r>
    </w:p>
    <w:p w:rsidR="001377DD" w:rsidRDefault="009D5C0F" w:rsidP="009D5C0F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практике __________________</w:t>
      </w:r>
      <w:r w:rsidR="00B537BA" w:rsidRPr="001377DD">
        <w:rPr>
          <w:rFonts w:ascii="Times New Roman" w:hAnsi="Times New Roman" w:cs="Times New Roman"/>
          <w:sz w:val="28"/>
          <w:szCs w:val="28"/>
        </w:rPr>
        <w:t>_______________</w:t>
      </w:r>
      <w:r w:rsidR="001377DD">
        <w:rPr>
          <w:rFonts w:ascii="Times New Roman" w:hAnsi="Times New Roman" w:cs="Times New Roman"/>
          <w:sz w:val="28"/>
          <w:szCs w:val="28"/>
        </w:rPr>
        <w:t>______________________/</w:t>
      </w:r>
    </w:p>
    <w:p w:rsidR="009D5C0F" w:rsidRPr="001377DD" w:rsidRDefault="009D5C0F" w:rsidP="009D5C0F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государственной итоговой аттестации</w:t>
      </w:r>
    </w:p>
    <w:p w:rsidR="009D5C0F" w:rsidRPr="001377DD" w:rsidRDefault="00B537BA" w:rsidP="009D5C0F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 xml:space="preserve">по специальности </w:t>
      </w:r>
      <w:r w:rsidR="009D5C0F" w:rsidRPr="001377DD">
        <w:rPr>
          <w:rFonts w:ascii="Times New Roman" w:hAnsi="Times New Roman" w:cs="Times New Roman"/>
          <w:sz w:val="28"/>
          <w:szCs w:val="28"/>
        </w:rPr>
        <w:t>____________</w:t>
      </w:r>
      <w:r w:rsidRPr="001377DD">
        <w:rPr>
          <w:rFonts w:ascii="Times New Roman" w:hAnsi="Times New Roman" w:cs="Times New Roman"/>
          <w:sz w:val="28"/>
          <w:szCs w:val="28"/>
        </w:rPr>
        <w:t xml:space="preserve"> ______________</w:t>
      </w:r>
      <w:r w:rsidR="00C1412B">
        <w:rPr>
          <w:rFonts w:ascii="Times New Roman" w:hAnsi="Times New Roman" w:cs="Times New Roman"/>
          <w:sz w:val="28"/>
          <w:szCs w:val="28"/>
        </w:rPr>
        <w:t>_____________________</w:t>
      </w:r>
    </w:p>
    <w:p w:rsidR="009D5C0F" w:rsidRPr="001377DD" w:rsidRDefault="00B537BA" w:rsidP="009D5C0F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 xml:space="preserve">  В комплект ФОС</w:t>
      </w:r>
      <w:r w:rsidRPr="001377DD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="009D5C0F" w:rsidRPr="001377DD">
        <w:rPr>
          <w:rFonts w:ascii="Times New Roman" w:hAnsi="Times New Roman" w:cs="Times New Roman"/>
          <w:sz w:val="28"/>
          <w:szCs w:val="28"/>
        </w:rPr>
        <w:t xml:space="preserve"> / ФОС</w:t>
      </w:r>
      <w:r w:rsidR="009D5C0F" w:rsidRPr="001377DD">
        <w:rPr>
          <w:rFonts w:ascii="Times New Roman" w:hAnsi="Times New Roman" w:cs="Times New Roman"/>
          <w:sz w:val="28"/>
          <w:szCs w:val="28"/>
          <w:vertAlign w:val="subscript"/>
        </w:rPr>
        <w:t xml:space="preserve">П </w:t>
      </w:r>
      <w:r w:rsidR="009D5C0F" w:rsidRPr="001377DD">
        <w:rPr>
          <w:rFonts w:ascii="Times New Roman" w:hAnsi="Times New Roman" w:cs="Times New Roman"/>
          <w:sz w:val="28"/>
          <w:szCs w:val="28"/>
        </w:rPr>
        <w:t>/ Ф</w:t>
      </w:r>
      <w:r w:rsidRPr="001377DD">
        <w:rPr>
          <w:rFonts w:ascii="Times New Roman" w:hAnsi="Times New Roman" w:cs="Times New Roman"/>
          <w:sz w:val="28"/>
          <w:szCs w:val="28"/>
        </w:rPr>
        <w:t>ОС</w:t>
      </w:r>
      <w:r w:rsidRPr="001377DD">
        <w:rPr>
          <w:rFonts w:ascii="Times New Roman" w:hAnsi="Times New Roman" w:cs="Times New Roman"/>
          <w:sz w:val="28"/>
          <w:szCs w:val="28"/>
          <w:vertAlign w:val="subscript"/>
        </w:rPr>
        <w:t>ГИА</w:t>
      </w:r>
      <w:r w:rsidRPr="001377DD">
        <w:rPr>
          <w:rFonts w:ascii="Times New Roman" w:hAnsi="Times New Roman" w:cs="Times New Roman"/>
          <w:sz w:val="28"/>
          <w:szCs w:val="28"/>
        </w:rPr>
        <w:t xml:space="preserve"> внесены следующие измене</w:t>
      </w:r>
      <w:r w:rsidR="009D5C0F" w:rsidRPr="001377DD">
        <w:rPr>
          <w:rFonts w:ascii="Times New Roman" w:hAnsi="Times New Roman" w:cs="Times New Roman"/>
          <w:sz w:val="28"/>
          <w:szCs w:val="28"/>
        </w:rPr>
        <w:t>ния:</w:t>
      </w:r>
    </w:p>
    <w:p w:rsidR="009D5C0F" w:rsidRPr="001377DD" w:rsidRDefault="009D5C0F" w:rsidP="009D5C0F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C1412B">
        <w:rPr>
          <w:rFonts w:ascii="Times New Roman" w:hAnsi="Times New Roman" w:cs="Times New Roman"/>
          <w:sz w:val="28"/>
          <w:szCs w:val="28"/>
        </w:rPr>
        <w:t>________</w:t>
      </w:r>
    </w:p>
    <w:p w:rsidR="009D5C0F" w:rsidRPr="001377DD" w:rsidRDefault="009D5C0F" w:rsidP="009D5C0F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C1412B">
        <w:rPr>
          <w:rFonts w:ascii="Times New Roman" w:hAnsi="Times New Roman" w:cs="Times New Roman"/>
          <w:sz w:val="28"/>
          <w:szCs w:val="28"/>
        </w:rPr>
        <w:t>________</w:t>
      </w:r>
    </w:p>
    <w:p w:rsidR="009D5C0F" w:rsidRPr="001377DD" w:rsidRDefault="009D5C0F" w:rsidP="009D5C0F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C1412B">
        <w:rPr>
          <w:rFonts w:ascii="Times New Roman" w:hAnsi="Times New Roman" w:cs="Times New Roman"/>
          <w:sz w:val="28"/>
          <w:szCs w:val="28"/>
        </w:rPr>
        <w:t>________</w:t>
      </w:r>
    </w:p>
    <w:p w:rsidR="009D5C0F" w:rsidRPr="001377DD" w:rsidRDefault="009D5C0F" w:rsidP="009D5C0F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C1412B">
        <w:rPr>
          <w:rFonts w:ascii="Times New Roman" w:hAnsi="Times New Roman" w:cs="Times New Roman"/>
          <w:sz w:val="28"/>
          <w:szCs w:val="28"/>
        </w:rPr>
        <w:t>________</w:t>
      </w:r>
    </w:p>
    <w:p w:rsidR="009D5C0F" w:rsidRPr="001377DD" w:rsidRDefault="009D5C0F" w:rsidP="009D5C0F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  <w:r w:rsidR="00C1412B">
        <w:rPr>
          <w:rFonts w:ascii="Times New Roman" w:hAnsi="Times New Roman" w:cs="Times New Roman"/>
          <w:sz w:val="28"/>
          <w:szCs w:val="28"/>
        </w:rPr>
        <w:t>________</w:t>
      </w:r>
    </w:p>
    <w:p w:rsidR="009D5C0F" w:rsidRPr="001377DD" w:rsidRDefault="009D5C0F" w:rsidP="009D5C0F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Дополнени</w:t>
      </w:r>
      <w:r w:rsidR="00B537BA" w:rsidRPr="001377DD">
        <w:rPr>
          <w:rFonts w:ascii="Times New Roman" w:hAnsi="Times New Roman" w:cs="Times New Roman"/>
          <w:sz w:val="28"/>
          <w:szCs w:val="28"/>
        </w:rPr>
        <w:t>я и изменения в комплекте ФОС</w:t>
      </w:r>
      <w:r w:rsidR="00B537BA" w:rsidRPr="001377DD">
        <w:rPr>
          <w:rFonts w:ascii="Times New Roman" w:hAnsi="Times New Roman" w:cs="Times New Roman"/>
          <w:sz w:val="28"/>
          <w:szCs w:val="28"/>
          <w:vertAlign w:val="subscript"/>
        </w:rPr>
        <w:t>Д</w:t>
      </w:r>
      <w:r w:rsidR="00B537BA" w:rsidRPr="001377DD">
        <w:rPr>
          <w:rFonts w:ascii="Times New Roman" w:hAnsi="Times New Roman" w:cs="Times New Roman"/>
          <w:sz w:val="28"/>
          <w:szCs w:val="28"/>
        </w:rPr>
        <w:t xml:space="preserve"> / ФОС</w:t>
      </w:r>
      <w:r w:rsidR="00B537BA" w:rsidRPr="001377DD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r w:rsidR="00B537BA" w:rsidRPr="001377DD">
        <w:rPr>
          <w:rFonts w:ascii="Times New Roman" w:hAnsi="Times New Roman" w:cs="Times New Roman"/>
          <w:sz w:val="28"/>
          <w:szCs w:val="28"/>
        </w:rPr>
        <w:t xml:space="preserve"> / ФОС</w:t>
      </w:r>
      <w:r w:rsidR="00B537BA" w:rsidRPr="001377DD">
        <w:rPr>
          <w:rFonts w:ascii="Times New Roman" w:hAnsi="Times New Roman" w:cs="Times New Roman"/>
          <w:sz w:val="28"/>
          <w:szCs w:val="28"/>
          <w:vertAlign w:val="subscript"/>
        </w:rPr>
        <w:t>ГИА</w:t>
      </w:r>
      <w:r w:rsidR="00B537BA" w:rsidRPr="001377DD">
        <w:rPr>
          <w:rFonts w:ascii="Times New Roman" w:hAnsi="Times New Roman" w:cs="Times New Roman"/>
          <w:sz w:val="28"/>
          <w:szCs w:val="28"/>
        </w:rPr>
        <w:t xml:space="preserve"> об</w:t>
      </w:r>
      <w:r w:rsidRPr="001377DD">
        <w:rPr>
          <w:rFonts w:ascii="Times New Roman" w:hAnsi="Times New Roman" w:cs="Times New Roman"/>
          <w:sz w:val="28"/>
          <w:szCs w:val="28"/>
        </w:rPr>
        <w:t>суждены на заседании кафедры _______________________________</w:t>
      </w:r>
      <w:r w:rsidR="00B537BA" w:rsidRPr="001377DD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D5C0F" w:rsidRPr="001377DD" w:rsidRDefault="009D5C0F" w:rsidP="009D5C0F">
      <w:pPr>
        <w:rPr>
          <w:rFonts w:ascii="Times New Roman" w:hAnsi="Times New Roman" w:cs="Times New Roman"/>
          <w:sz w:val="28"/>
          <w:szCs w:val="28"/>
        </w:rPr>
      </w:pPr>
      <w:r w:rsidRPr="001377DD">
        <w:rPr>
          <w:rFonts w:ascii="Times New Roman" w:hAnsi="Times New Roman" w:cs="Times New Roman"/>
          <w:sz w:val="28"/>
          <w:szCs w:val="28"/>
        </w:rPr>
        <w:t>«___</w:t>
      </w:r>
      <w:r w:rsidR="00B537BA" w:rsidRPr="001377DD">
        <w:rPr>
          <w:rFonts w:ascii="Times New Roman" w:hAnsi="Times New Roman" w:cs="Times New Roman"/>
          <w:sz w:val="28"/>
          <w:szCs w:val="28"/>
        </w:rPr>
        <w:t>___» ________________ 20</w:t>
      </w:r>
      <w:r w:rsidRPr="001377DD">
        <w:rPr>
          <w:rFonts w:ascii="Times New Roman" w:hAnsi="Times New Roman" w:cs="Times New Roman"/>
          <w:sz w:val="28"/>
          <w:szCs w:val="28"/>
        </w:rPr>
        <w:t>__</w:t>
      </w:r>
      <w:r w:rsidR="00B537BA" w:rsidRPr="001377DD">
        <w:rPr>
          <w:rFonts w:ascii="Times New Roman" w:hAnsi="Times New Roman" w:cs="Times New Roman"/>
          <w:sz w:val="28"/>
          <w:szCs w:val="28"/>
        </w:rPr>
        <w:t>____</w:t>
      </w:r>
      <w:r w:rsidRPr="001377DD">
        <w:rPr>
          <w:rFonts w:ascii="Times New Roman" w:hAnsi="Times New Roman" w:cs="Times New Roman"/>
          <w:sz w:val="28"/>
          <w:szCs w:val="28"/>
        </w:rPr>
        <w:t>г. (протокол № __</w:t>
      </w:r>
      <w:r w:rsidR="00B537BA" w:rsidRPr="001377DD">
        <w:rPr>
          <w:rFonts w:ascii="Times New Roman" w:hAnsi="Times New Roman" w:cs="Times New Roman"/>
          <w:sz w:val="28"/>
          <w:szCs w:val="28"/>
        </w:rPr>
        <w:t>_____</w:t>
      </w:r>
      <w:r w:rsidRPr="001377DD">
        <w:rPr>
          <w:rFonts w:ascii="Times New Roman" w:hAnsi="Times New Roman" w:cs="Times New Roman"/>
          <w:sz w:val="28"/>
          <w:szCs w:val="28"/>
        </w:rPr>
        <w:t>).</w:t>
      </w:r>
    </w:p>
    <w:p w:rsidR="00C1412B" w:rsidRDefault="00C1412B" w:rsidP="009D5C0F">
      <w:pPr>
        <w:rPr>
          <w:rFonts w:ascii="Times New Roman" w:hAnsi="Times New Roman" w:cs="Times New Roman"/>
          <w:sz w:val="24"/>
          <w:szCs w:val="24"/>
        </w:rPr>
      </w:pPr>
    </w:p>
    <w:p w:rsidR="00C1412B" w:rsidRDefault="00C1412B" w:rsidP="009D5C0F">
      <w:pPr>
        <w:rPr>
          <w:rFonts w:ascii="Times New Roman" w:hAnsi="Times New Roman" w:cs="Times New Roman"/>
          <w:sz w:val="24"/>
          <w:szCs w:val="24"/>
        </w:rPr>
      </w:pPr>
    </w:p>
    <w:p w:rsidR="00C1412B" w:rsidRDefault="00C1412B" w:rsidP="009D5C0F">
      <w:pPr>
        <w:rPr>
          <w:rFonts w:ascii="Times New Roman" w:hAnsi="Times New Roman" w:cs="Times New Roman"/>
          <w:sz w:val="24"/>
          <w:szCs w:val="24"/>
        </w:rPr>
      </w:pPr>
    </w:p>
    <w:p w:rsidR="009D5C0F" w:rsidRPr="009D5C0F" w:rsidRDefault="00B537BA" w:rsidP="009D5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кафедрой</w:t>
      </w:r>
      <w:r w:rsidR="0089789B">
        <w:rPr>
          <w:rFonts w:ascii="Times New Roman" w:hAnsi="Times New Roman" w:cs="Times New Roman"/>
          <w:sz w:val="24"/>
          <w:szCs w:val="24"/>
        </w:rPr>
        <w:t xml:space="preserve"> (для ФОС</w:t>
      </w:r>
      <w:r w:rsidR="0089789B" w:rsidRPr="0089789B">
        <w:rPr>
          <w:rFonts w:ascii="Times New Roman" w:hAnsi="Times New Roman" w:cs="Times New Roman"/>
          <w:sz w:val="24"/>
          <w:szCs w:val="24"/>
          <w:vertAlign w:val="subscript"/>
        </w:rPr>
        <w:t>Д</w:t>
      </w:r>
      <w:r w:rsidR="0089789B">
        <w:rPr>
          <w:rFonts w:ascii="Times New Roman" w:hAnsi="Times New Roman" w:cs="Times New Roman"/>
          <w:sz w:val="24"/>
          <w:szCs w:val="24"/>
        </w:rPr>
        <w:t xml:space="preserve"> / ФОС</w:t>
      </w:r>
      <w:r w:rsidR="0089789B" w:rsidRPr="0089789B">
        <w:rPr>
          <w:rFonts w:ascii="Times New Roman" w:hAnsi="Times New Roman" w:cs="Times New Roman"/>
          <w:sz w:val="24"/>
          <w:szCs w:val="24"/>
          <w:vertAlign w:val="subscript"/>
        </w:rPr>
        <w:t>П</w:t>
      </w:r>
      <w:r w:rsidR="0089789B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="0089789B">
        <w:rPr>
          <w:rFonts w:ascii="Times New Roman" w:hAnsi="Times New Roman" w:cs="Times New Roman"/>
          <w:sz w:val="24"/>
          <w:szCs w:val="24"/>
        </w:rPr>
        <w:t>_____</w:t>
      </w:r>
      <w:r w:rsidR="009D5C0F" w:rsidRPr="009D5C0F">
        <w:rPr>
          <w:rFonts w:ascii="Times New Roman" w:hAnsi="Times New Roman" w:cs="Times New Roman"/>
          <w:sz w:val="24"/>
          <w:szCs w:val="24"/>
        </w:rPr>
        <w:t xml:space="preserve"> /___________________/</w:t>
      </w:r>
    </w:p>
    <w:p w:rsidR="009D5C0F" w:rsidRPr="009D5C0F" w:rsidRDefault="0089789B" w:rsidP="009D5C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профильной кафедрой (для ФОС</w:t>
      </w:r>
      <w:r w:rsidRPr="0089789B">
        <w:rPr>
          <w:rFonts w:ascii="Times New Roman" w:hAnsi="Times New Roman" w:cs="Times New Roman"/>
          <w:sz w:val="24"/>
          <w:szCs w:val="24"/>
          <w:vertAlign w:val="subscript"/>
        </w:rPr>
        <w:t>ГИА</w:t>
      </w:r>
      <w:r>
        <w:rPr>
          <w:rFonts w:ascii="Times New Roman" w:hAnsi="Times New Roman" w:cs="Times New Roman"/>
          <w:sz w:val="24"/>
          <w:szCs w:val="24"/>
        </w:rPr>
        <w:t>)</w:t>
      </w:r>
      <w:r w:rsidR="009D5C0F" w:rsidRPr="009D5C0F">
        <w:rPr>
          <w:rFonts w:ascii="Times New Roman" w:hAnsi="Times New Roman" w:cs="Times New Roman"/>
          <w:sz w:val="24"/>
          <w:szCs w:val="24"/>
        </w:rPr>
        <w:t xml:space="preserve"> ________ /________________/</w:t>
      </w:r>
    </w:p>
    <w:p w:rsidR="009D5C0F" w:rsidRPr="00A7161E" w:rsidRDefault="009D5C0F" w:rsidP="009D5C0F">
      <w:pPr>
        <w:rPr>
          <w:rFonts w:ascii="Times New Roman" w:hAnsi="Times New Roman" w:cs="Times New Roman"/>
          <w:sz w:val="24"/>
          <w:szCs w:val="24"/>
        </w:rPr>
      </w:pPr>
    </w:p>
    <w:sectPr w:rsidR="009D5C0F" w:rsidRPr="00A7161E" w:rsidSect="00A710F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E306F"/>
    <w:multiLevelType w:val="hybridMultilevel"/>
    <w:tmpl w:val="945E42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04135"/>
    <w:multiLevelType w:val="hybridMultilevel"/>
    <w:tmpl w:val="713ED9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B753D"/>
    <w:multiLevelType w:val="hybridMultilevel"/>
    <w:tmpl w:val="D368F2F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0356C3"/>
    <w:multiLevelType w:val="hybridMultilevel"/>
    <w:tmpl w:val="70EEED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4057A4"/>
    <w:multiLevelType w:val="hybridMultilevel"/>
    <w:tmpl w:val="600E73A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5E38B8"/>
    <w:multiLevelType w:val="hybridMultilevel"/>
    <w:tmpl w:val="ED4413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662E4CA">
      <w:numFmt w:val="bullet"/>
      <w:lvlText w:val="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53761A"/>
    <w:multiLevelType w:val="hybridMultilevel"/>
    <w:tmpl w:val="23C0E23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9642185"/>
    <w:multiLevelType w:val="hybridMultilevel"/>
    <w:tmpl w:val="319A48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760E0"/>
    <w:multiLevelType w:val="hybridMultilevel"/>
    <w:tmpl w:val="3E4C71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F71640"/>
    <w:multiLevelType w:val="hybridMultilevel"/>
    <w:tmpl w:val="D00E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12DBA"/>
    <w:multiLevelType w:val="hybridMultilevel"/>
    <w:tmpl w:val="B2B8E83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F625D79"/>
    <w:multiLevelType w:val="hybridMultilevel"/>
    <w:tmpl w:val="7FD23AB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BF774F"/>
    <w:multiLevelType w:val="hybridMultilevel"/>
    <w:tmpl w:val="D194A8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AA269A"/>
    <w:multiLevelType w:val="hybridMultilevel"/>
    <w:tmpl w:val="4830E9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FD0352"/>
    <w:multiLevelType w:val="hybridMultilevel"/>
    <w:tmpl w:val="6F767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B135C14"/>
    <w:multiLevelType w:val="hybridMultilevel"/>
    <w:tmpl w:val="7E66809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2B28C8"/>
    <w:multiLevelType w:val="hybridMultilevel"/>
    <w:tmpl w:val="58CA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80D71"/>
    <w:multiLevelType w:val="hybridMultilevel"/>
    <w:tmpl w:val="B9D0DA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6C2BC4"/>
    <w:multiLevelType w:val="hybridMultilevel"/>
    <w:tmpl w:val="FAF2B8A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FD3AE4"/>
    <w:multiLevelType w:val="hybridMultilevel"/>
    <w:tmpl w:val="1A32670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5D745F"/>
    <w:multiLevelType w:val="hybridMultilevel"/>
    <w:tmpl w:val="7C900AF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4F1B46"/>
    <w:multiLevelType w:val="hybridMultilevel"/>
    <w:tmpl w:val="0FE0481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A857CE"/>
    <w:multiLevelType w:val="hybridMultilevel"/>
    <w:tmpl w:val="745A2B3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397E86"/>
    <w:multiLevelType w:val="hybridMultilevel"/>
    <w:tmpl w:val="541E61F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23"/>
  </w:num>
  <w:num w:numId="5">
    <w:abstractNumId w:val="7"/>
  </w:num>
  <w:num w:numId="6">
    <w:abstractNumId w:val="3"/>
  </w:num>
  <w:num w:numId="7">
    <w:abstractNumId w:val="4"/>
  </w:num>
  <w:num w:numId="8">
    <w:abstractNumId w:val="1"/>
  </w:num>
  <w:num w:numId="9">
    <w:abstractNumId w:val="22"/>
  </w:num>
  <w:num w:numId="10">
    <w:abstractNumId w:val="19"/>
  </w:num>
  <w:num w:numId="11">
    <w:abstractNumId w:val="16"/>
  </w:num>
  <w:num w:numId="12">
    <w:abstractNumId w:val="20"/>
  </w:num>
  <w:num w:numId="13">
    <w:abstractNumId w:val="14"/>
  </w:num>
  <w:num w:numId="14">
    <w:abstractNumId w:val="11"/>
  </w:num>
  <w:num w:numId="15">
    <w:abstractNumId w:val="21"/>
  </w:num>
  <w:num w:numId="16">
    <w:abstractNumId w:val="17"/>
  </w:num>
  <w:num w:numId="17">
    <w:abstractNumId w:val="2"/>
  </w:num>
  <w:num w:numId="18">
    <w:abstractNumId w:val="13"/>
  </w:num>
  <w:num w:numId="19">
    <w:abstractNumId w:val="12"/>
  </w:num>
  <w:num w:numId="20">
    <w:abstractNumId w:val="0"/>
  </w:num>
  <w:num w:numId="21">
    <w:abstractNumId w:val="9"/>
  </w:num>
  <w:num w:numId="22">
    <w:abstractNumId w:val="8"/>
  </w:num>
  <w:num w:numId="23">
    <w:abstractNumId w:val="1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oNotHyphenateCap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B07"/>
    <w:rsid w:val="000177B1"/>
    <w:rsid w:val="00017F55"/>
    <w:rsid w:val="00037993"/>
    <w:rsid w:val="00051680"/>
    <w:rsid w:val="00087D9C"/>
    <w:rsid w:val="000B246F"/>
    <w:rsid w:val="000B4F7C"/>
    <w:rsid w:val="000B6EA2"/>
    <w:rsid w:val="000D54DE"/>
    <w:rsid w:val="00100FCE"/>
    <w:rsid w:val="00104FA3"/>
    <w:rsid w:val="001377DD"/>
    <w:rsid w:val="001777CF"/>
    <w:rsid w:val="001836DA"/>
    <w:rsid w:val="00187F9B"/>
    <w:rsid w:val="00193D98"/>
    <w:rsid w:val="001F5047"/>
    <w:rsid w:val="001F731F"/>
    <w:rsid w:val="002063FA"/>
    <w:rsid w:val="00214480"/>
    <w:rsid w:val="00222002"/>
    <w:rsid w:val="00225616"/>
    <w:rsid w:val="00230242"/>
    <w:rsid w:val="00231C1E"/>
    <w:rsid w:val="00232F8A"/>
    <w:rsid w:val="0023384D"/>
    <w:rsid w:val="002769E3"/>
    <w:rsid w:val="002C20A5"/>
    <w:rsid w:val="003064C7"/>
    <w:rsid w:val="00325ACA"/>
    <w:rsid w:val="003B3D89"/>
    <w:rsid w:val="003B67F7"/>
    <w:rsid w:val="00400ECB"/>
    <w:rsid w:val="00464EE7"/>
    <w:rsid w:val="00466F58"/>
    <w:rsid w:val="004772DD"/>
    <w:rsid w:val="004A779C"/>
    <w:rsid w:val="004D563C"/>
    <w:rsid w:val="004E1351"/>
    <w:rsid w:val="005238C1"/>
    <w:rsid w:val="00536627"/>
    <w:rsid w:val="005601D1"/>
    <w:rsid w:val="005604DB"/>
    <w:rsid w:val="005644DE"/>
    <w:rsid w:val="00572B07"/>
    <w:rsid w:val="005C1CD9"/>
    <w:rsid w:val="00626700"/>
    <w:rsid w:val="00640CC1"/>
    <w:rsid w:val="00663C37"/>
    <w:rsid w:val="0068075A"/>
    <w:rsid w:val="00687E42"/>
    <w:rsid w:val="00697BF9"/>
    <w:rsid w:val="006A3F21"/>
    <w:rsid w:val="006A4E65"/>
    <w:rsid w:val="006B0EB4"/>
    <w:rsid w:val="007011EA"/>
    <w:rsid w:val="00747F47"/>
    <w:rsid w:val="00767D37"/>
    <w:rsid w:val="007F2E24"/>
    <w:rsid w:val="008405DF"/>
    <w:rsid w:val="00842D4A"/>
    <w:rsid w:val="0089789B"/>
    <w:rsid w:val="008B53BD"/>
    <w:rsid w:val="008C65C2"/>
    <w:rsid w:val="00931FBF"/>
    <w:rsid w:val="00944D98"/>
    <w:rsid w:val="00946061"/>
    <w:rsid w:val="0096016B"/>
    <w:rsid w:val="0097430F"/>
    <w:rsid w:val="009D5C0F"/>
    <w:rsid w:val="00A05D99"/>
    <w:rsid w:val="00A069B8"/>
    <w:rsid w:val="00A102F1"/>
    <w:rsid w:val="00A214BB"/>
    <w:rsid w:val="00A710F7"/>
    <w:rsid w:val="00A7161E"/>
    <w:rsid w:val="00A9092A"/>
    <w:rsid w:val="00AC596A"/>
    <w:rsid w:val="00B01452"/>
    <w:rsid w:val="00B44BD1"/>
    <w:rsid w:val="00B537BA"/>
    <w:rsid w:val="00B740F0"/>
    <w:rsid w:val="00BC5640"/>
    <w:rsid w:val="00C1412B"/>
    <w:rsid w:val="00C3764F"/>
    <w:rsid w:val="00C71279"/>
    <w:rsid w:val="00C807C0"/>
    <w:rsid w:val="00CA3FCE"/>
    <w:rsid w:val="00CF55B0"/>
    <w:rsid w:val="00D25BD9"/>
    <w:rsid w:val="00D369D6"/>
    <w:rsid w:val="00D53E8E"/>
    <w:rsid w:val="00D8301B"/>
    <w:rsid w:val="00D86F94"/>
    <w:rsid w:val="00DA2BFE"/>
    <w:rsid w:val="00E00DAB"/>
    <w:rsid w:val="00E1109C"/>
    <w:rsid w:val="00E50E8C"/>
    <w:rsid w:val="00EA5EE8"/>
    <w:rsid w:val="00EB04A1"/>
    <w:rsid w:val="00EB0FCB"/>
    <w:rsid w:val="00EC1951"/>
    <w:rsid w:val="00F00EB6"/>
    <w:rsid w:val="00F102F5"/>
    <w:rsid w:val="00F11445"/>
    <w:rsid w:val="00F25D4B"/>
    <w:rsid w:val="00F54D92"/>
    <w:rsid w:val="00FD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FA53BE-42C1-4333-80F3-66FDE80A1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3C37"/>
    <w:pPr>
      <w:ind w:left="720"/>
      <w:contextualSpacing/>
    </w:pPr>
  </w:style>
  <w:style w:type="table" w:styleId="a4">
    <w:name w:val="Table Grid"/>
    <w:basedOn w:val="a1"/>
    <w:uiPriority w:val="39"/>
    <w:rsid w:val="0096016B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9D5C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901</TotalTime>
  <Pages>39</Pages>
  <Words>13567</Words>
  <Characters>77336</Characters>
  <Application>Microsoft Office Word</Application>
  <DocSecurity>0</DocSecurity>
  <Lines>644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54</cp:revision>
  <dcterms:created xsi:type="dcterms:W3CDTF">2016-12-09T10:27:00Z</dcterms:created>
  <dcterms:modified xsi:type="dcterms:W3CDTF">2016-12-23T10:46:00Z</dcterms:modified>
</cp:coreProperties>
</file>