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BC" w:rsidRPr="00FE56DE" w:rsidRDefault="00FE56DE" w:rsidP="00FE56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6DE">
        <w:rPr>
          <w:rFonts w:ascii="Times New Roman" w:hAnsi="Times New Roman" w:cs="Times New Roman"/>
          <w:b/>
          <w:sz w:val="32"/>
          <w:szCs w:val="32"/>
        </w:rPr>
        <w:t>График прихода на второй этап 05.10.2021</w:t>
      </w:r>
    </w:p>
    <w:p w:rsidR="00FE56DE" w:rsidRPr="00FE56DE" w:rsidRDefault="00FE56DE" w:rsidP="00FE56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6DE">
        <w:rPr>
          <w:rFonts w:ascii="Times New Roman" w:hAnsi="Times New Roman" w:cs="Times New Roman"/>
          <w:b/>
          <w:sz w:val="32"/>
          <w:szCs w:val="32"/>
        </w:rPr>
        <w:t>КОСМЕТОЛОГИЯ</w:t>
      </w:r>
    </w:p>
    <w:tbl>
      <w:tblPr>
        <w:tblStyle w:val="TableStyle3"/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5450"/>
        <w:gridCol w:w="3197"/>
      </w:tblGrid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Натаван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Заби</w:t>
            </w:r>
            <w:bookmarkStart w:id="0" w:name="_GoBack"/>
            <w:bookmarkEnd w:id="0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ловна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(20.06.1994)</w:t>
            </w:r>
          </w:p>
        </w:tc>
        <w:tc>
          <w:tcPr>
            <w:tcW w:w="3197" w:type="dxa"/>
            <w:vMerge w:val="restart"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8:45</w:t>
            </w:r>
          </w:p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УВК</w:t>
            </w: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Ануфриева Яна Васильевна (30.06.1992)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Баркалова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 (09.12.1995)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Быкова Ольга Андреевна (31.10.1994)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Губарева Анна Юрьевна (17.03.1996)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Дейко Ирина Анатольевна (16.04.1995)</w:t>
            </w:r>
          </w:p>
        </w:tc>
        <w:tc>
          <w:tcPr>
            <w:tcW w:w="3197" w:type="dxa"/>
            <w:vMerge w:val="restart"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9:45</w:t>
            </w:r>
          </w:p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УВК</w:t>
            </w: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Едакина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(24.01.1995)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Квасникова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 (28.06.1981)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Крамаренко Ольга Сергеевна (18.11.1986)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Кузнецова (</w:t>
            </w: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Мячина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) Анна Владимировна (22.04.1995)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C66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нузелева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 (06.05.1980)</w:t>
            </w:r>
          </w:p>
        </w:tc>
        <w:tc>
          <w:tcPr>
            <w:tcW w:w="3197" w:type="dxa"/>
            <w:vMerge w:val="restart"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10:45</w:t>
            </w:r>
          </w:p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УВК</w:t>
            </w: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Константиновна (06.09.1995)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Павлова Юлия Андреевна (01.10.1991)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Потапенко Алина Олеговна (22.02.1996)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Прибылова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 (05.08.1992)</w:t>
            </w:r>
          </w:p>
        </w:tc>
        <w:tc>
          <w:tcPr>
            <w:tcW w:w="3197" w:type="dxa"/>
            <w:vMerge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84135" w:rsidTr="00B84135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 (21.01.1983)</w:t>
            </w:r>
          </w:p>
        </w:tc>
        <w:tc>
          <w:tcPr>
            <w:tcW w:w="3197" w:type="dxa"/>
            <w:vMerge w:val="restart"/>
            <w:shd w:val="clear" w:color="FFFFFF" w:fill="auto"/>
            <w:vAlign w:val="center"/>
          </w:tcPr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11:45</w:t>
            </w:r>
          </w:p>
          <w:p w:rsidR="00B84135" w:rsidRPr="00B84135" w:rsidRDefault="00B84135" w:rsidP="00B841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4135">
              <w:rPr>
                <w:rFonts w:ascii="Times New Roman" w:hAnsi="Times New Roman" w:cs="Times New Roman"/>
                <w:b/>
                <w:sz w:val="40"/>
                <w:szCs w:val="40"/>
              </w:rPr>
              <w:t>УВК</w:t>
            </w: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Репина Дарья Александровна (28.03.1995)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Ризничук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 (11.01.1997)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Рыданова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 (23.09.1995)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Скурат Вита Сергеевна (09.07.1985)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Строич</w:t>
            </w:r>
            <w:proofErr w:type="spellEnd"/>
            <w:r w:rsidRPr="00FE56D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 (03.02.1991)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135" w:rsidTr="00FE56DE">
        <w:trPr>
          <w:trHeight w:val="60"/>
        </w:trPr>
        <w:tc>
          <w:tcPr>
            <w:tcW w:w="818" w:type="dxa"/>
            <w:shd w:val="clear" w:color="FFFFFF" w:fill="auto"/>
          </w:tcPr>
          <w:p w:rsidR="00B84135" w:rsidRPr="00FE56DE" w:rsidRDefault="00B84135" w:rsidP="00FE5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6DE">
              <w:rPr>
                <w:rFonts w:ascii="Times New Roman" w:hAnsi="Times New Roman" w:cs="Times New Roman"/>
                <w:sz w:val="28"/>
                <w:szCs w:val="28"/>
              </w:rPr>
              <w:t>Суворина Елизавета Витальевна (10.08.1995)</w:t>
            </w:r>
          </w:p>
        </w:tc>
        <w:tc>
          <w:tcPr>
            <w:tcW w:w="3197" w:type="dxa"/>
            <w:vMerge/>
            <w:shd w:val="clear" w:color="FFFFFF" w:fill="auto"/>
          </w:tcPr>
          <w:p w:rsidR="00B84135" w:rsidRPr="00FE56DE" w:rsidRDefault="00B84135" w:rsidP="0072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6DE" w:rsidRDefault="00FE56DE" w:rsidP="00FE56DE">
      <w:pPr>
        <w:jc w:val="center"/>
      </w:pPr>
    </w:p>
    <w:sectPr w:rsidR="00FE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1252"/>
    <w:multiLevelType w:val="hybridMultilevel"/>
    <w:tmpl w:val="0540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DE"/>
    <w:rsid w:val="001115BC"/>
    <w:rsid w:val="00B84135"/>
    <w:rsid w:val="00C662C1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DECE-2F35-424B-B944-F489897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3">
    <w:name w:val="TableStyle3"/>
    <w:rsid w:val="00FE56D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2021-09-30T07:01:00Z</dcterms:created>
  <dcterms:modified xsi:type="dcterms:W3CDTF">2021-09-30T13:04:00Z</dcterms:modified>
</cp:coreProperties>
</file>