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14EF" w:rsidRDefault="009414EF" w:rsidP="009414EF">
      <w:pPr>
        <w:pStyle w:val="afd"/>
        <w:widowControl/>
        <w:jc w:val="center"/>
        <w:rPr>
          <w:rFonts w:ascii="Times New Roman" w:hAnsi="Times New Roman"/>
        </w:rPr>
      </w:pPr>
      <w:bookmarkStart w:id="0" w:name="_Hlk88677420"/>
      <w:r>
        <w:rPr>
          <w:rFonts w:ascii="Times New Roman" w:hAnsi="Times New Roman"/>
          <w:b/>
          <w:sz w:val="24"/>
        </w:rPr>
        <w:t>Контрольные</w:t>
      </w:r>
    </w:p>
    <w:p w:rsidR="009414EF" w:rsidRDefault="009414EF" w:rsidP="009414EF">
      <w:pPr>
        <w:pStyle w:val="afd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вопросы для подготовки по </w:t>
      </w:r>
      <w:r>
        <w:rPr>
          <w:rFonts w:ascii="Times New Roman" w:hAnsi="Times New Roman"/>
          <w:b/>
          <w:sz w:val="24"/>
        </w:rPr>
        <w:t>микробиологии, вирусологии</w:t>
      </w:r>
      <w:bookmarkStart w:id="1" w:name="_GoBack"/>
      <w:bookmarkEnd w:id="1"/>
    </w:p>
    <w:p w:rsidR="009414EF" w:rsidRDefault="009414EF" w:rsidP="009414EF">
      <w:pPr>
        <w:pStyle w:val="afd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для </w:t>
      </w:r>
      <w:proofErr w:type="spellStart"/>
      <w:r>
        <w:rPr>
          <w:rFonts w:ascii="Times New Roman" w:hAnsi="Times New Roman"/>
          <w:b/>
          <w:sz w:val="24"/>
        </w:rPr>
        <w:t>восстанавливающихся</w:t>
      </w:r>
      <w:proofErr w:type="spellEnd"/>
      <w:r>
        <w:rPr>
          <w:rFonts w:ascii="Times New Roman" w:hAnsi="Times New Roman"/>
          <w:b/>
          <w:sz w:val="24"/>
        </w:rPr>
        <w:t xml:space="preserve"> в контингент студентов педиатрического факультета</w:t>
      </w:r>
    </w:p>
    <w:p w:rsidR="009414EF" w:rsidRDefault="009414EF" w:rsidP="009414EF">
      <w:pPr>
        <w:pStyle w:val="afd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ВГМУ им. Н.Н. Бурденко</w:t>
      </w:r>
    </w:p>
    <w:p w:rsidR="009414EF" w:rsidRDefault="009414EF" w:rsidP="009414EF">
      <w:pPr>
        <w:autoSpaceDN w:val="0"/>
        <w:spacing w:line="271" w:lineRule="auto"/>
        <w:ind w:right="424"/>
      </w:pP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line="271" w:lineRule="auto"/>
        <w:ind w:left="284" w:right="424" w:hanging="426"/>
      </w:pPr>
      <w:r w:rsidRPr="00F511DD">
        <w:t>Основные этапы развития микробиологии, вирусологии и иммунологии. Работы Л. Пастера, Р.</w:t>
      </w:r>
      <w:r w:rsidRPr="00F511DD">
        <w:rPr>
          <w:spacing w:val="1"/>
        </w:rPr>
        <w:t xml:space="preserve"> </w:t>
      </w:r>
      <w:r w:rsidRPr="00F511DD">
        <w:t>Коха.</w:t>
      </w:r>
      <w:r w:rsidRPr="00F511DD">
        <w:rPr>
          <w:spacing w:val="1"/>
        </w:rPr>
        <w:t xml:space="preserve"> </w:t>
      </w:r>
      <w:r w:rsidRPr="00F511DD">
        <w:t>Роль</w:t>
      </w:r>
      <w:r w:rsidRPr="00F511DD">
        <w:rPr>
          <w:spacing w:val="1"/>
        </w:rPr>
        <w:t xml:space="preserve"> </w:t>
      </w:r>
      <w:r w:rsidRPr="00F511DD">
        <w:t>русских</w:t>
      </w:r>
      <w:r w:rsidRPr="00F511DD">
        <w:rPr>
          <w:spacing w:val="1"/>
        </w:rPr>
        <w:t xml:space="preserve"> </w:t>
      </w:r>
      <w:r w:rsidRPr="00F511DD">
        <w:t>ученых</w:t>
      </w:r>
      <w:r w:rsidRPr="00F511DD">
        <w:rPr>
          <w:spacing w:val="1"/>
        </w:rPr>
        <w:t xml:space="preserve"> </w:t>
      </w:r>
      <w:r w:rsidRPr="00F511DD">
        <w:t>(Д.И.</w:t>
      </w:r>
      <w:r w:rsidRPr="00F511DD">
        <w:rPr>
          <w:spacing w:val="1"/>
        </w:rPr>
        <w:t xml:space="preserve"> </w:t>
      </w:r>
      <w:r w:rsidRPr="00F511DD">
        <w:t>Ивановского,</w:t>
      </w:r>
      <w:r w:rsidRPr="00F511DD">
        <w:rPr>
          <w:spacing w:val="1"/>
        </w:rPr>
        <w:t xml:space="preserve"> </w:t>
      </w:r>
      <w:r w:rsidRPr="00F511DD">
        <w:t>И.И.</w:t>
      </w:r>
      <w:r w:rsidRPr="00F511DD">
        <w:rPr>
          <w:spacing w:val="1"/>
        </w:rPr>
        <w:t xml:space="preserve"> </w:t>
      </w:r>
      <w:r w:rsidRPr="00F511DD">
        <w:t>Мечникова</w:t>
      </w:r>
      <w:r w:rsidRPr="00F511DD">
        <w:rPr>
          <w:spacing w:val="1"/>
        </w:rPr>
        <w:t xml:space="preserve"> </w:t>
      </w:r>
      <w:r w:rsidRPr="00F511DD">
        <w:t>и</w:t>
      </w:r>
      <w:r w:rsidRPr="00F511DD">
        <w:rPr>
          <w:spacing w:val="1"/>
        </w:rPr>
        <w:t xml:space="preserve"> </w:t>
      </w:r>
      <w:r w:rsidRPr="00F511DD">
        <w:t>др.)</w:t>
      </w:r>
      <w:r w:rsidRPr="00F511DD">
        <w:rPr>
          <w:spacing w:val="1"/>
        </w:rPr>
        <w:t xml:space="preserve"> </w:t>
      </w:r>
      <w:r w:rsidRPr="00F511DD">
        <w:t>в</w:t>
      </w:r>
      <w:r w:rsidRPr="00F511DD">
        <w:rPr>
          <w:spacing w:val="1"/>
        </w:rPr>
        <w:t xml:space="preserve"> </w:t>
      </w:r>
      <w:r w:rsidRPr="00F511DD">
        <w:t>развитии</w:t>
      </w:r>
      <w:r w:rsidRPr="00F511DD">
        <w:rPr>
          <w:spacing w:val="1"/>
        </w:rPr>
        <w:t xml:space="preserve"> </w:t>
      </w:r>
      <w:r w:rsidRPr="00F511DD">
        <w:t>микробиологии</w:t>
      </w:r>
      <w:r w:rsidRPr="00F511DD">
        <w:rPr>
          <w:spacing w:val="1"/>
        </w:rPr>
        <w:t xml:space="preserve"> </w:t>
      </w:r>
      <w:r w:rsidRPr="00F511DD">
        <w:t>и</w:t>
      </w:r>
      <w:r w:rsidRPr="00F511DD">
        <w:rPr>
          <w:spacing w:val="1"/>
        </w:rPr>
        <w:t xml:space="preserve"> </w:t>
      </w:r>
      <w:r w:rsidRPr="00F511DD">
        <w:t>вирусологии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line="268" w:lineRule="auto"/>
        <w:ind w:left="284" w:right="424" w:hanging="426"/>
      </w:pPr>
      <w:r w:rsidRPr="00F511DD">
        <w:t>Роль</w:t>
      </w:r>
      <w:r w:rsidRPr="00F511DD">
        <w:rPr>
          <w:spacing w:val="1"/>
        </w:rPr>
        <w:t xml:space="preserve"> </w:t>
      </w:r>
      <w:r w:rsidRPr="00F511DD">
        <w:t>отечественных</w:t>
      </w:r>
      <w:r w:rsidRPr="00F511DD">
        <w:rPr>
          <w:spacing w:val="1"/>
        </w:rPr>
        <w:t xml:space="preserve"> </w:t>
      </w:r>
      <w:r w:rsidRPr="00F511DD">
        <w:t>ученых</w:t>
      </w:r>
      <w:r w:rsidRPr="00F511DD">
        <w:rPr>
          <w:spacing w:val="1"/>
        </w:rPr>
        <w:t xml:space="preserve"> </w:t>
      </w:r>
      <w:r w:rsidRPr="00F511DD">
        <w:t>в</w:t>
      </w:r>
      <w:r w:rsidRPr="00F511DD">
        <w:rPr>
          <w:spacing w:val="1"/>
        </w:rPr>
        <w:t xml:space="preserve"> </w:t>
      </w:r>
      <w:r w:rsidRPr="00F511DD">
        <w:t>развитии</w:t>
      </w:r>
      <w:r w:rsidRPr="00F511DD">
        <w:rPr>
          <w:spacing w:val="1"/>
        </w:rPr>
        <w:t xml:space="preserve"> </w:t>
      </w:r>
      <w:r w:rsidRPr="00F511DD">
        <w:t>микробиологии.</w:t>
      </w:r>
      <w:r w:rsidRPr="00F511DD">
        <w:rPr>
          <w:spacing w:val="1"/>
        </w:rPr>
        <w:t xml:space="preserve"> </w:t>
      </w:r>
      <w:r w:rsidRPr="00F511DD">
        <w:t>Работы</w:t>
      </w:r>
      <w:r w:rsidRPr="00F511DD">
        <w:rPr>
          <w:spacing w:val="1"/>
        </w:rPr>
        <w:t xml:space="preserve"> </w:t>
      </w:r>
      <w:r w:rsidRPr="00F511DD">
        <w:t>проф.</w:t>
      </w:r>
      <w:r w:rsidRPr="00F511DD">
        <w:rPr>
          <w:spacing w:val="1"/>
        </w:rPr>
        <w:t xml:space="preserve"> </w:t>
      </w:r>
      <w:r w:rsidRPr="00F511DD">
        <w:t>М.В.</w:t>
      </w:r>
      <w:r w:rsidRPr="00F511DD">
        <w:rPr>
          <w:spacing w:val="1"/>
        </w:rPr>
        <w:t xml:space="preserve"> </w:t>
      </w:r>
      <w:r w:rsidRPr="00F511DD">
        <w:t>Земскова</w:t>
      </w:r>
      <w:r w:rsidRPr="00F511DD">
        <w:rPr>
          <w:spacing w:val="1"/>
        </w:rPr>
        <w:t xml:space="preserve"> </w:t>
      </w:r>
      <w:r w:rsidRPr="00F511DD">
        <w:t>и</w:t>
      </w:r>
      <w:r w:rsidRPr="00F511DD">
        <w:rPr>
          <w:spacing w:val="1"/>
        </w:rPr>
        <w:t xml:space="preserve"> </w:t>
      </w:r>
      <w:r w:rsidRPr="00F511DD">
        <w:t>сотрудников</w:t>
      </w:r>
      <w:r w:rsidRPr="00F511DD">
        <w:rPr>
          <w:spacing w:val="-2"/>
        </w:rPr>
        <w:t xml:space="preserve"> </w:t>
      </w:r>
      <w:r w:rsidRPr="00F511DD">
        <w:t>кафедры микробиологии</w:t>
      </w:r>
      <w:r w:rsidRPr="00F511DD">
        <w:rPr>
          <w:spacing w:val="-2"/>
        </w:rPr>
        <w:t xml:space="preserve"> </w:t>
      </w:r>
      <w:r w:rsidRPr="00F511DD">
        <w:t>ВГМУ</w:t>
      </w:r>
      <w:r w:rsidRPr="00F511DD">
        <w:rPr>
          <w:spacing w:val="-3"/>
        </w:rPr>
        <w:t xml:space="preserve"> </w:t>
      </w:r>
      <w:r w:rsidRPr="00F511DD">
        <w:t>им.</w:t>
      </w:r>
      <w:r w:rsidRPr="00F511DD">
        <w:rPr>
          <w:spacing w:val="-4"/>
        </w:rPr>
        <w:t xml:space="preserve"> </w:t>
      </w:r>
      <w:r w:rsidRPr="00F511DD">
        <w:t>Н.Н. Бурденко по</w:t>
      </w:r>
      <w:r w:rsidRPr="00F511DD">
        <w:rPr>
          <w:spacing w:val="-1"/>
        </w:rPr>
        <w:t xml:space="preserve"> </w:t>
      </w:r>
      <w:r w:rsidRPr="00F511DD">
        <w:t>изучению Лептоспироза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2" w:line="268" w:lineRule="auto"/>
        <w:ind w:left="284" w:right="424" w:hanging="426"/>
      </w:pPr>
      <w:r w:rsidRPr="00F511DD">
        <w:t>Систематика</w:t>
      </w:r>
      <w:r w:rsidRPr="00F511DD">
        <w:rPr>
          <w:spacing w:val="1"/>
        </w:rPr>
        <w:t xml:space="preserve"> </w:t>
      </w:r>
      <w:r w:rsidRPr="00F511DD">
        <w:t>и</w:t>
      </w:r>
      <w:r w:rsidRPr="00F511DD">
        <w:rPr>
          <w:spacing w:val="1"/>
        </w:rPr>
        <w:t xml:space="preserve"> </w:t>
      </w:r>
      <w:r w:rsidRPr="00F511DD">
        <w:t>номенклатура</w:t>
      </w:r>
      <w:r w:rsidRPr="00F511DD">
        <w:rPr>
          <w:spacing w:val="1"/>
        </w:rPr>
        <w:t xml:space="preserve"> </w:t>
      </w:r>
      <w:r w:rsidRPr="00F511DD">
        <w:t>бактерий.</w:t>
      </w:r>
      <w:r w:rsidRPr="00F511DD">
        <w:rPr>
          <w:spacing w:val="1"/>
        </w:rPr>
        <w:t xml:space="preserve"> </w:t>
      </w:r>
      <w:r w:rsidRPr="00F511DD">
        <w:t>Принципы</w:t>
      </w:r>
      <w:r w:rsidRPr="00F511DD">
        <w:rPr>
          <w:spacing w:val="1"/>
        </w:rPr>
        <w:t xml:space="preserve"> </w:t>
      </w:r>
      <w:r w:rsidRPr="00F511DD">
        <w:t>классификации:</w:t>
      </w:r>
      <w:r w:rsidRPr="00F511DD">
        <w:rPr>
          <w:spacing w:val="1"/>
        </w:rPr>
        <w:t xml:space="preserve"> </w:t>
      </w:r>
      <w:r w:rsidRPr="00F511DD">
        <w:t>вид,</w:t>
      </w:r>
      <w:r w:rsidRPr="00F511DD">
        <w:rPr>
          <w:spacing w:val="1"/>
        </w:rPr>
        <w:t xml:space="preserve"> </w:t>
      </w:r>
      <w:r w:rsidRPr="00F511DD">
        <w:t>подвид,</w:t>
      </w:r>
      <w:r w:rsidRPr="00F511DD">
        <w:rPr>
          <w:spacing w:val="1"/>
        </w:rPr>
        <w:t xml:space="preserve"> </w:t>
      </w:r>
      <w:proofErr w:type="spellStart"/>
      <w:r w:rsidRPr="00F511DD">
        <w:t>хемовар</w:t>
      </w:r>
      <w:proofErr w:type="spellEnd"/>
      <w:r w:rsidRPr="00F511DD">
        <w:t>,</w:t>
      </w:r>
      <w:r w:rsidRPr="00F511DD">
        <w:rPr>
          <w:spacing w:val="1"/>
        </w:rPr>
        <w:t xml:space="preserve"> </w:t>
      </w:r>
      <w:r w:rsidRPr="00F511DD">
        <w:t>серовар,</w:t>
      </w:r>
      <w:r w:rsidRPr="00F511DD">
        <w:rPr>
          <w:spacing w:val="-3"/>
        </w:rPr>
        <w:t xml:space="preserve"> </w:t>
      </w:r>
      <w:r w:rsidRPr="00F511DD">
        <w:t>культура, штамм, клон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2"/>
        <w:ind w:left="284" w:right="424" w:hanging="426"/>
      </w:pPr>
      <w:r w:rsidRPr="00F511DD">
        <w:t>Основные</w:t>
      </w:r>
      <w:r w:rsidRPr="00F511DD">
        <w:rPr>
          <w:spacing w:val="-2"/>
        </w:rPr>
        <w:t xml:space="preserve"> </w:t>
      </w:r>
      <w:r w:rsidRPr="00F511DD">
        <w:t>методы</w:t>
      </w:r>
      <w:r w:rsidRPr="00F511DD">
        <w:rPr>
          <w:spacing w:val="-1"/>
        </w:rPr>
        <w:t xml:space="preserve"> </w:t>
      </w:r>
      <w:r w:rsidRPr="00F511DD">
        <w:t>исследования</w:t>
      </w:r>
      <w:r w:rsidRPr="00F511DD">
        <w:rPr>
          <w:spacing w:val="-2"/>
        </w:rPr>
        <w:t xml:space="preserve"> </w:t>
      </w:r>
      <w:r w:rsidRPr="00F511DD">
        <w:t>в</w:t>
      </w:r>
      <w:r w:rsidRPr="00F511DD">
        <w:rPr>
          <w:spacing w:val="-3"/>
        </w:rPr>
        <w:t xml:space="preserve"> </w:t>
      </w:r>
      <w:r w:rsidRPr="00F511DD">
        <w:t>микробиологии.</w:t>
      </w:r>
      <w:r w:rsidRPr="00F511DD">
        <w:rPr>
          <w:spacing w:val="-4"/>
        </w:rPr>
        <w:t xml:space="preserve"> </w:t>
      </w:r>
      <w:r w:rsidRPr="00F511DD">
        <w:t>Простые</w:t>
      </w:r>
      <w:r w:rsidRPr="00F511DD">
        <w:rPr>
          <w:spacing w:val="-1"/>
        </w:rPr>
        <w:t xml:space="preserve"> </w:t>
      </w:r>
      <w:r w:rsidRPr="00F511DD">
        <w:t>и</w:t>
      </w:r>
      <w:r w:rsidRPr="00F511DD">
        <w:rPr>
          <w:spacing w:val="-5"/>
        </w:rPr>
        <w:t xml:space="preserve"> </w:t>
      </w:r>
      <w:r w:rsidRPr="00F511DD">
        <w:t>сложные</w:t>
      </w:r>
      <w:r w:rsidRPr="00F511DD">
        <w:rPr>
          <w:spacing w:val="-1"/>
        </w:rPr>
        <w:t xml:space="preserve"> </w:t>
      </w:r>
      <w:r w:rsidRPr="00F511DD">
        <w:t>методы</w:t>
      </w:r>
      <w:r w:rsidRPr="00F511DD">
        <w:rPr>
          <w:spacing w:val="-1"/>
        </w:rPr>
        <w:t xml:space="preserve"> </w:t>
      </w:r>
      <w:r w:rsidRPr="00F511DD">
        <w:t>окраски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Морфология и ультраструктура бактериальной клетки. Химический состав микробной клетки.</w:t>
      </w:r>
      <w:r w:rsidRPr="00F511DD">
        <w:rPr>
          <w:spacing w:val="1"/>
        </w:rPr>
        <w:t xml:space="preserve"> </w:t>
      </w:r>
      <w:r w:rsidRPr="00F511DD">
        <w:t>Основные</w:t>
      </w:r>
      <w:r w:rsidRPr="00F511DD">
        <w:rPr>
          <w:spacing w:val="-1"/>
        </w:rPr>
        <w:t xml:space="preserve"> </w:t>
      </w:r>
      <w:r w:rsidRPr="00F511DD">
        <w:t>отличия</w:t>
      </w:r>
      <w:r w:rsidRPr="00F511DD">
        <w:rPr>
          <w:spacing w:val="-2"/>
        </w:rPr>
        <w:t xml:space="preserve"> </w:t>
      </w:r>
      <w:r w:rsidRPr="00F511DD">
        <w:t>прокариот</w:t>
      </w:r>
      <w:r w:rsidRPr="00F511DD">
        <w:rPr>
          <w:spacing w:val="-2"/>
        </w:rPr>
        <w:t xml:space="preserve"> </w:t>
      </w:r>
      <w:r w:rsidRPr="00F511DD">
        <w:t>и эукариот. Протопласты,</w:t>
      </w:r>
      <w:r w:rsidRPr="00F511DD">
        <w:rPr>
          <w:spacing w:val="-1"/>
        </w:rPr>
        <w:t xml:space="preserve"> </w:t>
      </w:r>
      <w:proofErr w:type="spellStart"/>
      <w:r w:rsidRPr="00F511DD">
        <w:t>сферопласты</w:t>
      </w:r>
      <w:proofErr w:type="spellEnd"/>
      <w:r w:rsidRPr="00F511DD">
        <w:t>,</w:t>
      </w:r>
      <w:r w:rsidRPr="00F511DD">
        <w:rPr>
          <w:spacing w:val="2"/>
        </w:rPr>
        <w:t xml:space="preserve"> </w:t>
      </w:r>
      <w:r w:rsidRPr="00F511DD">
        <w:t>L-формы бактерий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2"/>
        <w:ind w:left="284" w:right="424" w:hanging="426"/>
      </w:pPr>
      <w:r w:rsidRPr="00F511DD">
        <w:t>Морфология</w:t>
      </w:r>
      <w:r w:rsidRPr="00F511DD">
        <w:rPr>
          <w:spacing w:val="-6"/>
        </w:rPr>
        <w:t xml:space="preserve"> </w:t>
      </w:r>
      <w:r w:rsidRPr="00F511DD">
        <w:t>спирохет</w:t>
      </w:r>
      <w:r w:rsidRPr="00F511DD">
        <w:rPr>
          <w:spacing w:val="-2"/>
        </w:rPr>
        <w:t xml:space="preserve"> </w:t>
      </w:r>
      <w:r w:rsidRPr="00F511DD">
        <w:t>и</w:t>
      </w:r>
      <w:r w:rsidRPr="00F511DD">
        <w:rPr>
          <w:spacing w:val="-2"/>
        </w:rPr>
        <w:t xml:space="preserve"> </w:t>
      </w:r>
      <w:r w:rsidRPr="00F511DD">
        <w:t>риккетсий.</w:t>
      </w:r>
      <w:r w:rsidRPr="00F511DD">
        <w:rPr>
          <w:spacing w:val="-2"/>
        </w:rPr>
        <w:t xml:space="preserve"> </w:t>
      </w:r>
      <w:r w:rsidRPr="00F511DD">
        <w:t>Классификация.</w:t>
      </w:r>
      <w:r w:rsidRPr="00F511DD">
        <w:rPr>
          <w:spacing w:val="-1"/>
        </w:rPr>
        <w:t xml:space="preserve"> </w:t>
      </w:r>
      <w:r w:rsidRPr="00F511DD">
        <w:t>Способы</w:t>
      </w:r>
      <w:r w:rsidRPr="00F511DD">
        <w:rPr>
          <w:spacing w:val="-2"/>
        </w:rPr>
        <w:t xml:space="preserve"> </w:t>
      </w:r>
      <w:r w:rsidRPr="00F511DD">
        <w:t>выявления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34"/>
        <w:ind w:left="284" w:right="424" w:hanging="426"/>
      </w:pPr>
      <w:r w:rsidRPr="00F511DD">
        <w:t>Морфология</w:t>
      </w:r>
      <w:r w:rsidRPr="00F511DD">
        <w:rPr>
          <w:spacing w:val="-5"/>
        </w:rPr>
        <w:t xml:space="preserve"> </w:t>
      </w:r>
      <w:r w:rsidRPr="00F511DD">
        <w:t>и</w:t>
      </w:r>
      <w:r w:rsidRPr="00F511DD">
        <w:rPr>
          <w:spacing w:val="-2"/>
        </w:rPr>
        <w:t xml:space="preserve"> </w:t>
      </w:r>
      <w:r w:rsidRPr="00F511DD">
        <w:t>ультраструктура</w:t>
      </w:r>
      <w:r w:rsidRPr="00F511DD">
        <w:rPr>
          <w:spacing w:val="-3"/>
        </w:rPr>
        <w:t xml:space="preserve"> </w:t>
      </w:r>
      <w:r w:rsidRPr="00F511DD">
        <w:t>хламидий,</w:t>
      </w:r>
      <w:r w:rsidRPr="00F511DD">
        <w:rPr>
          <w:spacing w:val="-2"/>
        </w:rPr>
        <w:t xml:space="preserve"> </w:t>
      </w:r>
      <w:r w:rsidRPr="00F511DD">
        <w:t>микоплазм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34"/>
        <w:ind w:left="284" w:right="424" w:hanging="426"/>
      </w:pPr>
      <w:r w:rsidRPr="00F511DD">
        <w:t>Производные</w:t>
      </w:r>
      <w:r w:rsidRPr="00F511DD">
        <w:rPr>
          <w:spacing w:val="-2"/>
        </w:rPr>
        <w:t xml:space="preserve"> </w:t>
      </w:r>
      <w:r w:rsidRPr="00F511DD">
        <w:t>микробной</w:t>
      </w:r>
      <w:r w:rsidRPr="00F511DD">
        <w:rPr>
          <w:spacing w:val="-5"/>
        </w:rPr>
        <w:t xml:space="preserve"> </w:t>
      </w:r>
      <w:r w:rsidRPr="00F511DD">
        <w:t>клетки.</w:t>
      </w:r>
      <w:r w:rsidRPr="00F511DD">
        <w:rPr>
          <w:spacing w:val="-3"/>
        </w:rPr>
        <w:t xml:space="preserve"> </w:t>
      </w:r>
      <w:r w:rsidRPr="00F511DD">
        <w:t>Исследование</w:t>
      </w:r>
      <w:r w:rsidRPr="00F511DD">
        <w:rPr>
          <w:spacing w:val="-2"/>
        </w:rPr>
        <w:t xml:space="preserve"> </w:t>
      </w:r>
      <w:r w:rsidRPr="00F511DD">
        <w:t>подвижности</w:t>
      </w:r>
      <w:r w:rsidRPr="00F511DD">
        <w:rPr>
          <w:spacing w:val="-3"/>
        </w:rPr>
        <w:t xml:space="preserve"> </w:t>
      </w:r>
      <w:r w:rsidRPr="00F511DD">
        <w:t>микробов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33"/>
        <w:ind w:left="284" w:right="424" w:hanging="426"/>
      </w:pPr>
      <w:r w:rsidRPr="00F511DD">
        <w:t>Питание</w:t>
      </w:r>
      <w:r w:rsidRPr="00F511DD">
        <w:rPr>
          <w:spacing w:val="-1"/>
        </w:rPr>
        <w:t xml:space="preserve"> </w:t>
      </w:r>
      <w:r w:rsidRPr="00F511DD">
        <w:t>у</w:t>
      </w:r>
      <w:r w:rsidRPr="00F511DD">
        <w:rPr>
          <w:spacing w:val="-3"/>
        </w:rPr>
        <w:t xml:space="preserve"> </w:t>
      </w:r>
      <w:r w:rsidRPr="00F511DD">
        <w:t>бактерий.</w:t>
      </w:r>
      <w:r w:rsidRPr="00F511DD">
        <w:rPr>
          <w:spacing w:val="-4"/>
        </w:rPr>
        <w:t xml:space="preserve"> </w:t>
      </w:r>
      <w:r w:rsidRPr="00F511DD">
        <w:t>Деление</w:t>
      </w:r>
      <w:r w:rsidRPr="00F511DD">
        <w:rPr>
          <w:spacing w:val="-1"/>
        </w:rPr>
        <w:t xml:space="preserve"> </w:t>
      </w:r>
      <w:r w:rsidRPr="00F511DD">
        <w:t>микробов</w:t>
      </w:r>
      <w:r w:rsidRPr="00F511DD">
        <w:rPr>
          <w:spacing w:val="-2"/>
        </w:rPr>
        <w:t xml:space="preserve"> </w:t>
      </w:r>
      <w:r w:rsidRPr="00F511DD">
        <w:t>по</w:t>
      </w:r>
      <w:r w:rsidRPr="00F511DD">
        <w:rPr>
          <w:spacing w:val="-1"/>
        </w:rPr>
        <w:t xml:space="preserve"> </w:t>
      </w:r>
      <w:r w:rsidRPr="00F511DD">
        <w:t>типу</w:t>
      </w:r>
      <w:r w:rsidRPr="00F511DD">
        <w:rPr>
          <w:spacing w:val="-3"/>
        </w:rPr>
        <w:t xml:space="preserve"> </w:t>
      </w:r>
      <w:r w:rsidRPr="00F511DD">
        <w:t>питания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34"/>
        <w:ind w:left="284" w:right="424" w:hanging="426"/>
      </w:pPr>
      <w:r w:rsidRPr="00F511DD">
        <w:t>Дыхание</w:t>
      </w:r>
      <w:r w:rsidRPr="00F511DD">
        <w:rPr>
          <w:spacing w:val="-1"/>
        </w:rPr>
        <w:t xml:space="preserve"> </w:t>
      </w:r>
      <w:r w:rsidRPr="00F511DD">
        <w:t>у</w:t>
      </w:r>
      <w:r w:rsidRPr="00F511DD">
        <w:rPr>
          <w:spacing w:val="-2"/>
        </w:rPr>
        <w:t xml:space="preserve"> </w:t>
      </w:r>
      <w:r w:rsidRPr="00F511DD">
        <w:t>бактерий.</w:t>
      </w:r>
      <w:r w:rsidRPr="00F511DD">
        <w:rPr>
          <w:spacing w:val="-4"/>
        </w:rPr>
        <w:t xml:space="preserve"> </w:t>
      </w:r>
      <w:r w:rsidRPr="00F511DD">
        <w:t>Деление микробов</w:t>
      </w:r>
      <w:r w:rsidRPr="00F511DD">
        <w:rPr>
          <w:spacing w:val="-1"/>
        </w:rPr>
        <w:t xml:space="preserve"> </w:t>
      </w:r>
      <w:r w:rsidRPr="00F511DD">
        <w:t>по типу</w:t>
      </w:r>
      <w:r w:rsidRPr="00F511DD">
        <w:rPr>
          <w:spacing w:val="-4"/>
        </w:rPr>
        <w:t xml:space="preserve"> </w:t>
      </w:r>
      <w:r w:rsidRPr="00F511DD">
        <w:t>дыхания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33"/>
        <w:ind w:left="284" w:right="424" w:hanging="426"/>
      </w:pPr>
      <w:r w:rsidRPr="00F511DD">
        <w:t>Рост</w:t>
      </w:r>
      <w:r w:rsidRPr="00F511DD">
        <w:rPr>
          <w:spacing w:val="-2"/>
        </w:rPr>
        <w:t xml:space="preserve"> </w:t>
      </w:r>
      <w:r w:rsidRPr="00F511DD">
        <w:t>и</w:t>
      </w:r>
      <w:r w:rsidRPr="00F511DD">
        <w:rPr>
          <w:spacing w:val="-3"/>
        </w:rPr>
        <w:t xml:space="preserve"> </w:t>
      </w:r>
      <w:r w:rsidRPr="00F511DD">
        <w:t>размножение</w:t>
      </w:r>
      <w:r w:rsidRPr="00F511DD">
        <w:rPr>
          <w:spacing w:val="-1"/>
        </w:rPr>
        <w:t xml:space="preserve"> </w:t>
      </w:r>
      <w:r w:rsidRPr="00F511DD">
        <w:t>микробов.</w:t>
      </w:r>
      <w:r w:rsidRPr="00F511DD">
        <w:rPr>
          <w:spacing w:val="-2"/>
        </w:rPr>
        <w:t xml:space="preserve"> </w:t>
      </w:r>
      <w:r w:rsidRPr="00F511DD">
        <w:t>Скорость</w:t>
      </w:r>
      <w:r w:rsidRPr="00F511DD">
        <w:rPr>
          <w:spacing w:val="-1"/>
        </w:rPr>
        <w:t xml:space="preserve"> </w:t>
      </w:r>
      <w:r w:rsidRPr="00F511DD">
        <w:t>размножения</w:t>
      </w:r>
      <w:r w:rsidRPr="00F511DD">
        <w:rPr>
          <w:spacing w:val="-3"/>
        </w:rPr>
        <w:t xml:space="preserve"> </w:t>
      </w:r>
      <w:r w:rsidRPr="00F511DD">
        <w:t>и</w:t>
      </w:r>
      <w:r w:rsidRPr="00F511DD">
        <w:rPr>
          <w:spacing w:val="-1"/>
        </w:rPr>
        <w:t xml:space="preserve"> </w:t>
      </w:r>
      <w:r w:rsidRPr="00F511DD">
        <w:t>фазы</w:t>
      </w:r>
      <w:r w:rsidRPr="00F511DD">
        <w:rPr>
          <w:spacing w:val="-2"/>
        </w:rPr>
        <w:t xml:space="preserve"> </w:t>
      </w:r>
      <w:r w:rsidRPr="00F511DD">
        <w:t>роста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34"/>
        <w:ind w:left="284" w:right="424" w:hanging="426"/>
      </w:pPr>
      <w:r w:rsidRPr="00F511DD">
        <w:t>Питательные</w:t>
      </w:r>
      <w:r w:rsidRPr="00F511DD">
        <w:rPr>
          <w:spacing w:val="-4"/>
        </w:rPr>
        <w:t xml:space="preserve"> </w:t>
      </w:r>
      <w:r w:rsidRPr="00F511DD">
        <w:t>среды</w:t>
      </w:r>
      <w:r w:rsidRPr="00F511DD">
        <w:rPr>
          <w:spacing w:val="-1"/>
        </w:rPr>
        <w:t xml:space="preserve"> </w:t>
      </w:r>
      <w:r w:rsidRPr="00F511DD">
        <w:t>и</w:t>
      </w:r>
      <w:r w:rsidRPr="00F511DD">
        <w:rPr>
          <w:spacing w:val="-2"/>
        </w:rPr>
        <w:t xml:space="preserve"> </w:t>
      </w:r>
      <w:r w:rsidRPr="00F511DD">
        <w:t>их</w:t>
      </w:r>
      <w:r w:rsidRPr="00F511DD">
        <w:rPr>
          <w:spacing w:val="-4"/>
        </w:rPr>
        <w:t xml:space="preserve"> </w:t>
      </w:r>
      <w:r w:rsidRPr="00F511DD">
        <w:t>классификация.</w:t>
      </w:r>
      <w:r w:rsidRPr="00F511DD">
        <w:rPr>
          <w:spacing w:val="-5"/>
        </w:rPr>
        <w:t xml:space="preserve"> </w:t>
      </w:r>
      <w:r w:rsidRPr="00F511DD">
        <w:t>Требования,</w:t>
      </w:r>
      <w:r w:rsidRPr="00F511DD">
        <w:rPr>
          <w:spacing w:val="-1"/>
        </w:rPr>
        <w:t xml:space="preserve"> </w:t>
      </w:r>
      <w:r w:rsidRPr="00F511DD">
        <w:t>предъявляемые</w:t>
      </w:r>
      <w:r w:rsidRPr="00F511DD">
        <w:rPr>
          <w:spacing w:val="-2"/>
        </w:rPr>
        <w:t xml:space="preserve"> </w:t>
      </w:r>
      <w:r w:rsidRPr="00F511DD">
        <w:t>к</w:t>
      </w:r>
      <w:r w:rsidRPr="00F511DD">
        <w:rPr>
          <w:spacing w:val="-3"/>
        </w:rPr>
        <w:t xml:space="preserve"> </w:t>
      </w:r>
      <w:r w:rsidRPr="00F511DD">
        <w:t>питательным</w:t>
      </w:r>
      <w:r w:rsidRPr="00F511DD">
        <w:rPr>
          <w:spacing w:val="-2"/>
        </w:rPr>
        <w:t xml:space="preserve"> </w:t>
      </w:r>
      <w:r w:rsidRPr="00F511DD">
        <w:t>средам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34"/>
        <w:ind w:left="284" w:right="424" w:hanging="426"/>
      </w:pPr>
      <w:r w:rsidRPr="00F511DD">
        <w:t>Выделение</w:t>
      </w:r>
      <w:r w:rsidRPr="00F511DD">
        <w:rPr>
          <w:spacing w:val="-2"/>
        </w:rPr>
        <w:t xml:space="preserve"> </w:t>
      </w:r>
      <w:r w:rsidRPr="00F511DD">
        <w:t>чистых</w:t>
      </w:r>
      <w:r w:rsidRPr="00F511DD">
        <w:rPr>
          <w:spacing w:val="-3"/>
        </w:rPr>
        <w:t xml:space="preserve"> </w:t>
      </w:r>
      <w:r w:rsidRPr="00F511DD">
        <w:t>культур</w:t>
      </w:r>
      <w:r w:rsidRPr="00F511DD">
        <w:rPr>
          <w:spacing w:val="-1"/>
        </w:rPr>
        <w:t xml:space="preserve"> </w:t>
      </w:r>
      <w:r w:rsidRPr="00F511DD">
        <w:t>аэробов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33"/>
        <w:ind w:left="284" w:right="424" w:hanging="426"/>
      </w:pPr>
      <w:r w:rsidRPr="00F511DD">
        <w:t>Выделение</w:t>
      </w:r>
      <w:r w:rsidRPr="00F511DD">
        <w:rPr>
          <w:spacing w:val="-1"/>
        </w:rPr>
        <w:t xml:space="preserve"> </w:t>
      </w:r>
      <w:r w:rsidRPr="00F511DD">
        <w:t>чистых</w:t>
      </w:r>
      <w:r w:rsidRPr="00F511DD">
        <w:rPr>
          <w:spacing w:val="-3"/>
        </w:rPr>
        <w:t xml:space="preserve"> </w:t>
      </w:r>
      <w:r w:rsidRPr="00F511DD">
        <w:t>культур</w:t>
      </w:r>
      <w:r w:rsidRPr="00F511DD">
        <w:rPr>
          <w:spacing w:val="-1"/>
        </w:rPr>
        <w:t xml:space="preserve"> </w:t>
      </w:r>
      <w:r w:rsidRPr="00F511DD">
        <w:t>анаэробов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  <w:tab w:val="left" w:pos="2668"/>
          <w:tab w:val="left" w:pos="3822"/>
          <w:tab w:val="left" w:pos="5493"/>
          <w:tab w:val="left" w:pos="7295"/>
          <w:tab w:val="left" w:pos="8600"/>
          <w:tab w:val="left" w:pos="9698"/>
          <w:tab w:val="left" w:pos="10286"/>
        </w:tabs>
        <w:autoSpaceDE w:val="0"/>
        <w:autoSpaceDN w:val="0"/>
        <w:spacing w:before="34" w:line="268" w:lineRule="auto"/>
        <w:ind w:left="284" w:right="424" w:hanging="426"/>
      </w:pPr>
      <w:r w:rsidRPr="00F511DD">
        <w:t>Ферменты</w:t>
      </w:r>
      <w:r w:rsidRPr="00F511DD">
        <w:tab/>
        <w:t>бактерий.</w:t>
      </w:r>
      <w:r w:rsidRPr="00F511DD">
        <w:tab/>
        <w:t>Использование</w:t>
      </w:r>
      <w:r w:rsidRPr="00F511DD">
        <w:tab/>
        <w:t>ферментативной</w:t>
      </w:r>
      <w:r w:rsidRPr="00F511DD">
        <w:tab/>
        <w:t>активности</w:t>
      </w:r>
      <w:r w:rsidRPr="00F511DD">
        <w:tab/>
        <w:t>бактерий</w:t>
      </w:r>
      <w:r w:rsidRPr="00F511DD">
        <w:tab/>
        <w:t>при</w:t>
      </w:r>
      <w:r w:rsidRPr="00F511DD">
        <w:tab/>
      </w:r>
      <w:r w:rsidRPr="00F511DD">
        <w:rPr>
          <w:spacing w:val="-1"/>
        </w:rPr>
        <w:t>их</w:t>
      </w:r>
      <w:r w:rsidRPr="00F511DD">
        <w:rPr>
          <w:spacing w:val="-52"/>
        </w:rPr>
        <w:t xml:space="preserve"> </w:t>
      </w:r>
      <w:r w:rsidRPr="00F511DD">
        <w:t>идентификации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5"/>
        <w:ind w:left="284" w:right="424" w:hanging="426"/>
      </w:pPr>
      <w:r w:rsidRPr="00F511DD">
        <w:t>Нормальная</w:t>
      </w:r>
      <w:r w:rsidRPr="00F511DD">
        <w:rPr>
          <w:spacing w:val="-3"/>
        </w:rPr>
        <w:t xml:space="preserve"> </w:t>
      </w:r>
      <w:r w:rsidRPr="00F511DD">
        <w:t>микрофлора</w:t>
      </w:r>
      <w:r w:rsidRPr="00F511DD">
        <w:rPr>
          <w:spacing w:val="-3"/>
        </w:rPr>
        <w:t xml:space="preserve"> </w:t>
      </w:r>
      <w:r w:rsidRPr="00F511DD">
        <w:t>организма</w:t>
      </w:r>
      <w:r w:rsidRPr="00F511DD">
        <w:rPr>
          <w:spacing w:val="-1"/>
        </w:rPr>
        <w:t xml:space="preserve"> </w:t>
      </w:r>
      <w:r w:rsidRPr="00F511DD">
        <w:t>человека</w:t>
      </w:r>
      <w:r w:rsidRPr="00F511DD">
        <w:rPr>
          <w:spacing w:val="-1"/>
        </w:rPr>
        <w:t xml:space="preserve"> </w:t>
      </w:r>
      <w:r w:rsidRPr="00F511DD">
        <w:t>и</w:t>
      </w:r>
      <w:r w:rsidRPr="00F511DD">
        <w:rPr>
          <w:spacing w:val="-2"/>
        </w:rPr>
        <w:t xml:space="preserve"> </w:t>
      </w:r>
      <w:r w:rsidRPr="00F511DD">
        <w:t>ее</w:t>
      </w:r>
      <w:r w:rsidRPr="00F511DD">
        <w:rPr>
          <w:spacing w:val="-1"/>
        </w:rPr>
        <w:t xml:space="preserve"> </w:t>
      </w:r>
      <w:r w:rsidRPr="00F511DD">
        <w:t>значение.</w:t>
      </w:r>
      <w:r w:rsidRPr="00F511DD">
        <w:rPr>
          <w:spacing w:val="-1"/>
        </w:rPr>
        <w:t xml:space="preserve"> </w:t>
      </w:r>
      <w:proofErr w:type="spellStart"/>
      <w:r w:rsidRPr="00F511DD">
        <w:t>Дисбактериозы</w:t>
      </w:r>
      <w:proofErr w:type="spellEnd"/>
      <w:r w:rsidRPr="00F511DD">
        <w:t>.</w:t>
      </w:r>
      <w:r w:rsidRPr="00F511DD">
        <w:rPr>
          <w:spacing w:val="-6"/>
        </w:rPr>
        <w:t xml:space="preserve"> </w:t>
      </w:r>
      <w:proofErr w:type="spellStart"/>
      <w:r w:rsidRPr="00F511DD">
        <w:t>Эубиотики</w:t>
      </w:r>
      <w:proofErr w:type="spellEnd"/>
      <w:r w:rsidRPr="00F511DD">
        <w:t>.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Микрофлора</w:t>
      </w:r>
      <w:r w:rsidRPr="00F511DD">
        <w:rPr>
          <w:spacing w:val="4"/>
        </w:rPr>
        <w:t xml:space="preserve"> </w:t>
      </w:r>
      <w:r w:rsidRPr="00F511DD">
        <w:t>воды.</w:t>
      </w:r>
      <w:r w:rsidRPr="00F511DD">
        <w:rPr>
          <w:spacing w:val="4"/>
        </w:rPr>
        <w:t xml:space="preserve"> </w:t>
      </w:r>
      <w:r w:rsidRPr="00F511DD">
        <w:t>Санитарно-бактериологическое</w:t>
      </w:r>
      <w:r w:rsidRPr="00F511DD">
        <w:rPr>
          <w:spacing w:val="3"/>
        </w:rPr>
        <w:t xml:space="preserve"> </w:t>
      </w:r>
      <w:r w:rsidRPr="00F511DD">
        <w:t>исследование</w:t>
      </w:r>
      <w:r w:rsidRPr="00F511DD">
        <w:rPr>
          <w:spacing w:val="3"/>
        </w:rPr>
        <w:t xml:space="preserve"> </w:t>
      </w:r>
      <w:r w:rsidRPr="00F511DD">
        <w:t>воды:</w:t>
      </w:r>
      <w:r w:rsidRPr="00F511DD">
        <w:rPr>
          <w:spacing w:val="3"/>
        </w:rPr>
        <w:t xml:space="preserve"> </w:t>
      </w:r>
      <w:r w:rsidRPr="00F511DD">
        <w:t>определение</w:t>
      </w:r>
      <w:r w:rsidRPr="00F511DD">
        <w:rPr>
          <w:spacing w:val="1"/>
        </w:rPr>
        <w:t xml:space="preserve"> </w:t>
      </w:r>
      <w:r w:rsidRPr="00F511DD">
        <w:t>микробного</w:t>
      </w:r>
      <w:r w:rsidRPr="00F511DD">
        <w:rPr>
          <w:spacing w:val="-52"/>
        </w:rPr>
        <w:t xml:space="preserve"> </w:t>
      </w:r>
      <w:r w:rsidRPr="00F511DD">
        <w:t>числа,</w:t>
      </w:r>
      <w:r w:rsidRPr="00F511DD">
        <w:rPr>
          <w:spacing w:val="-1"/>
        </w:rPr>
        <w:t xml:space="preserve"> </w:t>
      </w:r>
      <w:r w:rsidRPr="00F511DD">
        <w:t>коли-титра, коли-индекса.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2"/>
        <w:ind w:left="284" w:right="424" w:hanging="426"/>
      </w:pPr>
      <w:r w:rsidRPr="00F511DD">
        <w:t>Микрофлора</w:t>
      </w:r>
      <w:r w:rsidRPr="00F511DD">
        <w:rPr>
          <w:spacing w:val="-4"/>
        </w:rPr>
        <w:t xml:space="preserve"> </w:t>
      </w:r>
      <w:r w:rsidRPr="00F511DD">
        <w:t>воздуха</w:t>
      </w:r>
      <w:r w:rsidRPr="00F511DD">
        <w:rPr>
          <w:spacing w:val="-3"/>
        </w:rPr>
        <w:t xml:space="preserve"> </w:t>
      </w:r>
      <w:r w:rsidRPr="00F511DD">
        <w:t>и</w:t>
      </w:r>
      <w:r w:rsidRPr="00F511DD">
        <w:rPr>
          <w:spacing w:val="-3"/>
        </w:rPr>
        <w:t xml:space="preserve"> </w:t>
      </w:r>
      <w:r w:rsidRPr="00F511DD">
        <w:t>санитарно-бактериологическое</w:t>
      </w:r>
      <w:r w:rsidRPr="00F511DD">
        <w:rPr>
          <w:spacing w:val="-3"/>
        </w:rPr>
        <w:t xml:space="preserve"> </w:t>
      </w:r>
      <w:r w:rsidRPr="00F511DD">
        <w:t>исследование</w:t>
      </w:r>
      <w:r w:rsidRPr="00F511DD">
        <w:rPr>
          <w:spacing w:val="-3"/>
        </w:rPr>
        <w:t xml:space="preserve"> </w:t>
      </w:r>
      <w:r w:rsidRPr="00F511DD">
        <w:t>воздуха.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Действие</w:t>
      </w:r>
      <w:r w:rsidRPr="00F511DD">
        <w:rPr>
          <w:spacing w:val="28"/>
        </w:rPr>
        <w:t xml:space="preserve"> </w:t>
      </w:r>
      <w:r w:rsidRPr="00F511DD">
        <w:t>физических</w:t>
      </w:r>
      <w:r w:rsidRPr="00F511DD">
        <w:rPr>
          <w:spacing w:val="27"/>
        </w:rPr>
        <w:t xml:space="preserve"> </w:t>
      </w:r>
      <w:r w:rsidRPr="00F511DD">
        <w:t>факторов</w:t>
      </w:r>
      <w:r w:rsidRPr="00F511DD">
        <w:rPr>
          <w:spacing w:val="29"/>
        </w:rPr>
        <w:t xml:space="preserve"> </w:t>
      </w:r>
      <w:r w:rsidRPr="00F511DD">
        <w:t>на</w:t>
      </w:r>
      <w:r w:rsidRPr="00F511DD">
        <w:rPr>
          <w:spacing w:val="31"/>
        </w:rPr>
        <w:t xml:space="preserve"> </w:t>
      </w:r>
      <w:r w:rsidRPr="00F511DD">
        <w:t>микроорганизмы.</w:t>
      </w:r>
      <w:r w:rsidRPr="00F511DD">
        <w:rPr>
          <w:spacing w:val="30"/>
        </w:rPr>
        <w:t xml:space="preserve"> </w:t>
      </w:r>
      <w:r w:rsidRPr="00F511DD">
        <w:t>Стерилизации,</w:t>
      </w:r>
      <w:r w:rsidRPr="00F511DD">
        <w:rPr>
          <w:spacing w:val="34"/>
        </w:rPr>
        <w:t xml:space="preserve"> </w:t>
      </w:r>
      <w:r w:rsidRPr="00F511DD">
        <w:t>используемые</w:t>
      </w:r>
      <w:r w:rsidRPr="00F511DD">
        <w:rPr>
          <w:spacing w:val="31"/>
        </w:rPr>
        <w:t xml:space="preserve"> </w:t>
      </w:r>
      <w:r w:rsidRPr="00F511DD">
        <w:t>методы,</w:t>
      </w:r>
      <w:r w:rsidRPr="00F511DD">
        <w:rPr>
          <w:spacing w:val="-52"/>
        </w:rPr>
        <w:t xml:space="preserve"> </w:t>
      </w:r>
      <w:r w:rsidRPr="00F511DD">
        <w:t>аппаратура</w:t>
      </w:r>
      <w:r w:rsidRPr="00F511DD">
        <w:rPr>
          <w:spacing w:val="-1"/>
        </w:rPr>
        <w:t xml:space="preserve"> </w:t>
      </w:r>
      <w:r w:rsidRPr="00F511DD">
        <w:t>для стерилизации.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2" w:line="268" w:lineRule="auto"/>
        <w:ind w:left="284" w:right="424" w:hanging="426"/>
      </w:pPr>
      <w:r w:rsidRPr="00F511DD">
        <w:t>Действие</w:t>
      </w:r>
      <w:r w:rsidRPr="00F511DD">
        <w:rPr>
          <w:spacing w:val="33"/>
        </w:rPr>
        <w:t xml:space="preserve"> </w:t>
      </w:r>
      <w:r w:rsidRPr="00F511DD">
        <w:t>химических</w:t>
      </w:r>
      <w:r w:rsidRPr="00F511DD">
        <w:rPr>
          <w:spacing w:val="31"/>
        </w:rPr>
        <w:t xml:space="preserve"> </w:t>
      </w:r>
      <w:r w:rsidRPr="00F511DD">
        <w:t>факторов</w:t>
      </w:r>
      <w:r w:rsidRPr="00F511DD">
        <w:rPr>
          <w:spacing w:val="32"/>
        </w:rPr>
        <w:t xml:space="preserve"> </w:t>
      </w:r>
      <w:r w:rsidRPr="00F511DD">
        <w:t>на</w:t>
      </w:r>
      <w:r w:rsidRPr="00F511DD">
        <w:rPr>
          <w:spacing w:val="33"/>
        </w:rPr>
        <w:t xml:space="preserve"> </w:t>
      </w:r>
      <w:r w:rsidRPr="00F511DD">
        <w:t>микроорганизмы.</w:t>
      </w:r>
      <w:r w:rsidRPr="00F511DD">
        <w:rPr>
          <w:spacing w:val="34"/>
        </w:rPr>
        <w:t xml:space="preserve"> </w:t>
      </w:r>
      <w:r w:rsidRPr="00F511DD">
        <w:t>Понятие</w:t>
      </w:r>
      <w:r w:rsidRPr="00F511DD">
        <w:rPr>
          <w:spacing w:val="34"/>
        </w:rPr>
        <w:t xml:space="preserve"> </w:t>
      </w:r>
      <w:r w:rsidRPr="00F511DD">
        <w:t>о</w:t>
      </w:r>
      <w:r w:rsidRPr="00F511DD">
        <w:rPr>
          <w:spacing w:val="34"/>
        </w:rPr>
        <w:t xml:space="preserve"> </w:t>
      </w:r>
      <w:r w:rsidRPr="00F511DD">
        <w:t>дезинфекции,</w:t>
      </w:r>
      <w:r w:rsidRPr="00F511DD">
        <w:rPr>
          <w:spacing w:val="31"/>
        </w:rPr>
        <w:t xml:space="preserve"> </w:t>
      </w:r>
      <w:r w:rsidRPr="00F511DD">
        <w:t>асептике</w:t>
      </w:r>
      <w:r w:rsidRPr="00F511DD">
        <w:rPr>
          <w:spacing w:val="34"/>
        </w:rPr>
        <w:t xml:space="preserve"> </w:t>
      </w:r>
      <w:r w:rsidRPr="00F511DD">
        <w:t>и</w:t>
      </w:r>
      <w:r w:rsidRPr="00F511DD">
        <w:rPr>
          <w:spacing w:val="-52"/>
        </w:rPr>
        <w:t xml:space="preserve"> </w:t>
      </w:r>
      <w:r w:rsidRPr="00F511DD">
        <w:t>антисептике.</w:t>
      </w:r>
      <w:r w:rsidRPr="00F511DD">
        <w:rPr>
          <w:spacing w:val="-3"/>
        </w:rPr>
        <w:t xml:space="preserve"> </w:t>
      </w:r>
      <w:r w:rsidRPr="00F511DD">
        <w:t>Дезинфицирующие препараты.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2" w:line="268" w:lineRule="auto"/>
        <w:ind w:left="284" w:right="424" w:hanging="426"/>
      </w:pPr>
      <w:r w:rsidRPr="00F511DD">
        <w:t>Организация</w:t>
      </w:r>
      <w:r w:rsidRPr="00F511DD">
        <w:rPr>
          <w:spacing w:val="37"/>
        </w:rPr>
        <w:t xml:space="preserve"> </w:t>
      </w:r>
      <w:r w:rsidRPr="00F511DD">
        <w:t>наследственного</w:t>
      </w:r>
      <w:r w:rsidRPr="00F511DD">
        <w:rPr>
          <w:spacing w:val="37"/>
        </w:rPr>
        <w:t xml:space="preserve"> </w:t>
      </w:r>
      <w:r w:rsidRPr="00F511DD">
        <w:t>материала</w:t>
      </w:r>
      <w:r w:rsidRPr="00F511DD">
        <w:rPr>
          <w:spacing w:val="38"/>
        </w:rPr>
        <w:t xml:space="preserve"> </w:t>
      </w:r>
      <w:r w:rsidRPr="00F511DD">
        <w:t>бактерий.</w:t>
      </w:r>
      <w:r w:rsidRPr="00F511DD">
        <w:rPr>
          <w:spacing w:val="40"/>
        </w:rPr>
        <w:t xml:space="preserve"> </w:t>
      </w:r>
      <w:r w:rsidRPr="00F511DD">
        <w:t>Генотип</w:t>
      </w:r>
      <w:r w:rsidRPr="00F511DD">
        <w:rPr>
          <w:spacing w:val="36"/>
        </w:rPr>
        <w:t xml:space="preserve"> </w:t>
      </w:r>
      <w:r w:rsidRPr="00F511DD">
        <w:t>и</w:t>
      </w:r>
      <w:r w:rsidRPr="00F511DD">
        <w:rPr>
          <w:spacing w:val="34"/>
        </w:rPr>
        <w:t xml:space="preserve"> </w:t>
      </w:r>
      <w:r w:rsidRPr="00F511DD">
        <w:t>фенотип.</w:t>
      </w:r>
      <w:r w:rsidRPr="00F511DD">
        <w:rPr>
          <w:spacing w:val="35"/>
        </w:rPr>
        <w:t xml:space="preserve"> </w:t>
      </w:r>
      <w:r w:rsidRPr="00F511DD">
        <w:t>Виды</w:t>
      </w:r>
      <w:r w:rsidRPr="00F511DD">
        <w:rPr>
          <w:spacing w:val="37"/>
        </w:rPr>
        <w:t xml:space="preserve"> </w:t>
      </w:r>
      <w:r w:rsidRPr="00F511DD">
        <w:t>изменчивости.</w:t>
      </w:r>
      <w:r w:rsidRPr="00F511DD">
        <w:rPr>
          <w:spacing w:val="-52"/>
        </w:rPr>
        <w:t xml:space="preserve"> </w:t>
      </w:r>
      <w:r w:rsidRPr="00F511DD">
        <w:t>Мутации</w:t>
      </w:r>
      <w:r w:rsidRPr="00F511DD">
        <w:rPr>
          <w:spacing w:val="-1"/>
        </w:rPr>
        <w:t xml:space="preserve"> </w:t>
      </w:r>
      <w:r w:rsidRPr="00F511DD">
        <w:t>и</w:t>
      </w:r>
      <w:r w:rsidRPr="00F511DD">
        <w:rPr>
          <w:spacing w:val="-1"/>
        </w:rPr>
        <w:t xml:space="preserve"> </w:t>
      </w:r>
      <w:r w:rsidRPr="00F511DD">
        <w:t>мутагены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5"/>
        <w:ind w:left="284" w:right="424" w:hanging="426"/>
      </w:pPr>
      <w:r w:rsidRPr="00F511DD">
        <w:t>Виды</w:t>
      </w:r>
      <w:r w:rsidRPr="00F511DD">
        <w:rPr>
          <w:spacing w:val="-1"/>
        </w:rPr>
        <w:t xml:space="preserve"> </w:t>
      </w:r>
      <w:r w:rsidRPr="00F511DD">
        <w:t>генетических</w:t>
      </w:r>
      <w:r w:rsidRPr="00F511DD">
        <w:rPr>
          <w:spacing w:val="-1"/>
        </w:rPr>
        <w:t xml:space="preserve"> </w:t>
      </w:r>
      <w:r w:rsidRPr="00F511DD">
        <w:t>рекомбинаций</w:t>
      </w:r>
      <w:r w:rsidRPr="00F511DD">
        <w:rPr>
          <w:spacing w:val="-1"/>
        </w:rPr>
        <w:t xml:space="preserve"> </w:t>
      </w:r>
      <w:r w:rsidRPr="00F511DD">
        <w:t>у</w:t>
      </w:r>
      <w:r w:rsidRPr="00F511DD">
        <w:rPr>
          <w:spacing w:val="-4"/>
        </w:rPr>
        <w:t xml:space="preserve"> </w:t>
      </w:r>
      <w:r w:rsidRPr="00F511DD">
        <w:t>бактерий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34"/>
        <w:ind w:left="284" w:right="424" w:hanging="426"/>
      </w:pPr>
      <w:r w:rsidRPr="00F511DD">
        <w:t>Плазмиды</w:t>
      </w:r>
      <w:r w:rsidRPr="00F511DD">
        <w:rPr>
          <w:spacing w:val="-3"/>
        </w:rPr>
        <w:t xml:space="preserve"> </w:t>
      </w:r>
      <w:r w:rsidRPr="00F511DD">
        <w:t>бактерий</w:t>
      </w:r>
      <w:r w:rsidRPr="00F511DD">
        <w:rPr>
          <w:spacing w:val="-2"/>
        </w:rPr>
        <w:t xml:space="preserve"> </w:t>
      </w:r>
      <w:r w:rsidRPr="00F511DD">
        <w:t>и</w:t>
      </w:r>
      <w:r w:rsidRPr="00F511DD">
        <w:rPr>
          <w:spacing w:val="-2"/>
        </w:rPr>
        <w:t xml:space="preserve"> </w:t>
      </w:r>
      <w:r w:rsidRPr="00F511DD">
        <w:t>их</w:t>
      </w:r>
      <w:r w:rsidRPr="00F511DD">
        <w:rPr>
          <w:spacing w:val="-5"/>
        </w:rPr>
        <w:t xml:space="preserve"> </w:t>
      </w:r>
      <w:r w:rsidRPr="00F511DD">
        <w:t>значение</w:t>
      </w:r>
      <w:r w:rsidRPr="00F511DD">
        <w:rPr>
          <w:spacing w:val="-2"/>
        </w:rPr>
        <w:t xml:space="preserve"> </w:t>
      </w:r>
      <w:r w:rsidRPr="00F511DD">
        <w:t>для</w:t>
      </w:r>
      <w:r w:rsidRPr="00F511DD">
        <w:rPr>
          <w:spacing w:val="-2"/>
        </w:rPr>
        <w:t xml:space="preserve"> </w:t>
      </w:r>
      <w:r w:rsidRPr="00F511DD">
        <w:t>практической</w:t>
      </w:r>
      <w:r w:rsidRPr="00F511DD">
        <w:rPr>
          <w:spacing w:val="-2"/>
        </w:rPr>
        <w:t xml:space="preserve"> </w:t>
      </w:r>
      <w:r w:rsidRPr="00F511DD">
        <w:t>медицины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34"/>
        <w:ind w:left="284" w:right="424" w:hanging="426"/>
      </w:pPr>
      <w:r w:rsidRPr="00F511DD">
        <w:t>Биотехнология.</w:t>
      </w:r>
      <w:r w:rsidRPr="00F511DD">
        <w:rPr>
          <w:spacing w:val="-2"/>
        </w:rPr>
        <w:t xml:space="preserve"> </w:t>
      </w:r>
      <w:r w:rsidRPr="00F511DD">
        <w:t>Генная</w:t>
      </w:r>
      <w:r w:rsidRPr="00F511DD">
        <w:rPr>
          <w:spacing w:val="-2"/>
        </w:rPr>
        <w:t xml:space="preserve"> </w:t>
      </w:r>
      <w:r w:rsidRPr="00F511DD">
        <w:t>и</w:t>
      </w:r>
      <w:r w:rsidRPr="00F511DD">
        <w:rPr>
          <w:spacing w:val="-5"/>
        </w:rPr>
        <w:t xml:space="preserve"> </w:t>
      </w:r>
      <w:r w:rsidRPr="00F511DD">
        <w:t>клеточная</w:t>
      </w:r>
      <w:r w:rsidRPr="00F511DD">
        <w:rPr>
          <w:spacing w:val="-2"/>
        </w:rPr>
        <w:t xml:space="preserve"> </w:t>
      </w:r>
      <w:r w:rsidRPr="00F511DD">
        <w:t>инженерия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72"/>
        <w:ind w:left="284" w:right="424" w:hanging="426"/>
      </w:pPr>
      <w:r w:rsidRPr="00F511DD">
        <w:t>Понятие</w:t>
      </w:r>
      <w:r w:rsidRPr="00F511DD">
        <w:rPr>
          <w:spacing w:val="-4"/>
        </w:rPr>
        <w:t xml:space="preserve"> </w:t>
      </w:r>
      <w:r w:rsidRPr="00F511DD">
        <w:t>об</w:t>
      </w:r>
      <w:r w:rsidRPr="00F511DD">
        <w:rPr>
          <w:spacing w:val="-3"/>
        </w:rPr>
        <w:t xml:space="preserve"> </w:t>
      </w:r>
      <w:r w:rsidRPr="00F511DD">
        <w:t>инфекции.</w:t>
      </w:r>
      <w:r w:rsidRPr="00F511DD">
        <w:rPr>
          <w:spacing w:val="-3"/>
        </w:rPr>
        <w:t xml:space="preserve"> </w:t>
      </w:r>
      <w:r w:rsidRPr="00F511DD">
        <w:t>Условия</w:t>
      </w:r>
      <w:r w:rsidRPr="00F511DD">
        <w:rPr>
          <w:spacing w:val="-5"/>
        </w:rPr>
        <w:t xml:space="preserve"> </w:t>
      </w:r>
      <w:r w:rsidRPr="00F511DD">
        <w:t>возникновения</w:t>
      </w:r>
      <w:r w:rsidRPr="00F511DD">
        <w:rPr>
          <w:spacing w:val="-4"/>
        </w:rPr>
        <w:t xml:space="preserve"> </w:t>
      </w:r>
      <w:r w:rsidRPr="00F511DD">
        <w:t>инфекционного</w:t>
      </w:r>
      <w:r w:rsidRPr="00F511DD">
        <w:rPr>
          <w:spacing w:val="-6"/>
        </w:rPr>
        <w:t xml:space="preserve"> </w:t>
      </w:r>
      <w:r w:rsidRPr="00F511DD">
        <w:t>процесса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34"/>
        <w:ind w:left="284" w:right="424" w:hanging="426"/>
      </w:pPr>
      <w:r w:rsidRPr="00F511DD">
        <w:t>Взаимодействие</w:t>
      </w:r>
      <w:r w:rsidRPr="00F511DD">
        <w:rPr>
          <w:spacing w:val="-3"/>
        </w:rPr>
        <w:t xml:space="preserve"> </w:t>
      </w:r>
      <w:r w:rsidRPr="00F511DD">
        <w:t>микроба</w:t>
      </w:r>
      <w:r w:rsidRPr="00F511DD">
        <w:rPr>
          <w:spacing w:val="-5"/>
        </w:rPr>
        <w:t xml:space="preserve"> </w:t>
      </w:r>
      <w:r w:rsidRPr="00F511DD">
        <w:t>с</w:t>
      </w:r>
      <w:r w:rsidRPr="00F511DD">
        <w:rPr>
          <w:spacing w:val="-2"/>
        </w:rPr>
        <w:t xml:space="preserve"> </w:t>
      </w:r>
      <w:r w:rsidRPr="00F511DD">
        <w:t>организмом.</w:t>
      </w:r>
      <w:r w:rsidRPr="00F511DD">
        <w:rPr>
          <w:spacing w:val="-6"/>
        </w:rPr>
        <w:t xml:space="preserve"> </w:t>
      </w:r>
      <w:r w:rsidRPr="00F511DD">
        <w:t>Формы</w:t>
      </w:r>
      <w:r w:rsidRPr="00F511DD">
        <w:rPr>
          <w:spacing w:val="-2"/>
        </w:rPr>
        <w:t xml:space="preserve"> </w:t>
      </w:r>
      <w:r w:rsidRPr="00F511DD">
        <w:t>инфекционного</w:t>
      </w:r>
      <w:r w:rsidRPr="00F511DD">
        <w:rPr>
          <w:spacing w:val="-3"/>
        </w:rPr>
        <w:t xml:space="preserve"> </w:t>
      </w:r>
      <w:r w:rsidRPr="00F511DD">
        <w:t>процесса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34"/>
        <w:ind w:left="284" w:right="424" w:hanging="426"/>
      </w:pPr>
      <w:r w:rsidRPr="00F511DD">
        <w:t>Источник</w:t>
      </w:r>
      <w:r w:rsidRPr="00F511DD">
        <w:rPr>
          <w:spacing w:val="-3"/>
        </w:rPr>
        <w:t xml:space="preserve"> </w:t>
      </w:r>
      <w:r w:rsidRPr="00F511DD">
        <w:t>инфекции.</w:t>
      </w:r>
      <w:r w:rsidRPr="00F511DD">
        <w:rPr>
          <w:spacing w:val="-3"/>
        </w:rPr>
        <w:t xml:space="preserve"> </w:t>
      </w:r>
      <w:r w:rsidRPr="00F511DD">
        <w:t>Пути</w:t>
      </w:r>
      <w:r w:rsidRPr="00F511DD">
        <w:rPr>
          <w:spacing w:val="-4"/>
        </w:rPr>
        <w:t xml:space="preserve"> </w:t>
      </w:r>
      <w:r w:rsidRPr="00F511DD">
        <w:t>и</w:t>
      </w:r>
      <w:r w:rsidRPr="00F511DD">
        <w:rPr>
          <w:spacing w:val="-3"/>
        </w:rPr>
        <w:t xml:space="preserve"> </w:t>
      </w:r>
      <w:r w:rsidRPr="00F511DD">
        <w:t>способы</w:t>
      </w:r>
      <w:r w:rsidRPr="00F511DD">
        <w:rPr>
          <w:spacing w:val="-2"/>
        </w:rPr>
        <w:t xml:space="preserve"> </w:t>
      </w:r>
      <w:r w:rsidRPr="00F511DD">
        <w:t>распространения.</w:t>
      </w:r>
      <w:r w:rsidRPr="00F511DD">
        <w:rPr>
          <w:spacing w:val="-3"/>
        </w:rPr>
        <w:t xml:space="preserve"> </w:t>
      </w:r>
      <w:r w:rsidRPr="00F511DD">
        <w:t>Резервуар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34" w:line="268" w:lineRule="auto"/>
        <w:ind w:left="284" w:right="424" w:hanging="426"/>
      </w:pPr>
      <w:r w:rsidRPr="00F511DD">
        <w:lastRenderedPageBreak/>
        <w:t>Качества</w:t>
      </w:r>
      <w:r w:rsidRPr="00F511DD">
        <w:rPr>
          <w:spacing w:val="23"/>
        </w:rPr>
        <w:t xml:space="preserve"> </w:t>
      </w:r>
      <w:r w:rsidRPr="00F511DD">
        <w:t>патогенного</w:t>
      </w:r>
      <w:r w:rsidRPr="00F511DD">
        <w:rPr>
          <w:spacing w:val="23"/>
        </w:rPr>
        <w:t xml:space="preserve"> </w:t>
      </w:r>
      <w:r w:rsidRPr="00F511DD">
        <w:t>микроба:</w:t>
      </w:r>
      <w:r w:rsidRPr="00F511DD">
        <w:rPr>
          <w:spacing w:val="24"/>
        </w:rPr>
        <w:t xml:space="preserve"> </w:t>
      </w:r>
      <w:r w:rsidRPr="00F511DD">
        <w:t>вирулентность,</w:t>
      </w:r>
      <w:r w:rsidRPr="00F511DD">
        <w:rPr>
          <w:spacing w:val="21"/>
        </w:rPr>
        <w:t xml:space="preserve"> </w:t>
      </w:r>
      <w:proofErr w:type="spellStart"/>
      <w:r w:rsidRPr="00F511DD">
        <w:t>токсигенность</w:t>
      </w:r>
      <w:proofErr w:type="spellEnd"/>
      <w:r w:rsidRPr="00F511DD">
        <w:t>,</w:t>
      </w:r>
      <w:r w:rsidRPr="00F511DD">
        <w:rPr>
          <w:spacing w:val="23"/>
        </w:rPr>
        <w:t xml:space="preserve"> </w:t>
      </w:r>
      <w:r w:rsidRPr="00F511DD">
        <w:t>агрессивность.</w:t>
      </w:r>
      <w:r w:rsidRPr="00F511DD">
        <w:rPr>
          <w:spacing w:val="22"/>
        </w:rPr>
        <w:t xml:space="preserve"> </w:t>
      </w:r>
      <w:r w:rsidRPr="00F511DD">
        <w:t>Инвазивные</w:t>
      </w:r>
      <w:r w:rsidRPr="00F511DD">
        <w:rPr>
          <w:spacing w:val="-52"/>
        </w:rPr>
        <w:t xml:space="preserve"> </w:t>
      </w:r>
      <w:r w:rsidRPr="00F511DD">
        <w:t>ферменты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  <w:tab w:val="left" w:pos="2783"/>
          <w:tab w:val="left" w:pos="3851"/>
          <w:tab w:val="left" w:pos="5639"/>
          <w:tab w:val="left" w:pos="6724"/>
          <w:tab w:val="left" w:pos="7988"/>
          <w:tab w:val="left" w:pos="9432"/>
        </w:tabs>
        <w:autoSpaceDE w:val="0"/>
        <w:autoSpaceDN w:val="0"/>
        <w:spacing w:before="2" w:line="268" w:lineRule="auto"/>
        <w:ind w:left="284" w:right="424" w:hanging="426"/>
      </w:pPr>
      <w:r w:rsidRPr="00F511DD">
        <w:t>Микробные</w:t>
      </w:r>
      <w:r>
        <w:t xml:space="preserve"> </w:t>
      </w:r>
      <w:r w:rsidRPr="00F511DD">
        <w:t>токсины.</w:t>
      </w:r>
      <w:r w:rsidRPr="00F511DD">
        <w:tab/>
        <w:t>Характеристика.</w:t>
      </w:r>
      <w:r>
        <w:t xml:space="preserve"> </w:t>
      </w:r>
      <w:r w:rsidRPr="00F511DD">
        <w:t>Единицы</w:t>
      </w:r>
      <w:r>
        <w:t xml:space="preserve"> </w:t>
      </w:r>
      <w:r w:rsidRPr="00F511DD">
        <w:t>измерения.</w:t>
      </w:r>
      <w:r>
        <w:t xml:space="preserve"> </w:t>
      </w:r>
      <w:r w:rsidRPr="00F511DD">
        <w:t>Анатоксины.</w:t>
      </w:r>
      <w:r>
        <w:t xml:space="preserve"> </w:t>
      </w:r>
      <w:r w:rsidRPr="00F511DD">
        <w:rPr>
          <w:spacing w:val="-1"/>
        </w:rPr>
        <w:t>Получение,</w:t>
      </w:r>
      <w:r w:rsidRPr="00F511DD">
        <w:rPr>
          <w:spacing w:val="-52"/>
        </w:rPr>
        <w:t xml:space="preserve"> </w:t>
      </w:r>
      <w:r w:rsidRPr="00F511DD">
        <w:t>практическое</w:t>
      </w:r>
      <w:r w:rsidRPr="00F511DD">
        <w:rPr>
          <w:spacing w:val="-1"/>
        </w:rPr>
        <w:t xml:space="preserve"> </w:t>
      </w:r>
      <w:r w:rsidRPr="00F511DD">
        <w:t>применение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2"/>
        <w:ind w:left="284" w:right="424" w:hanging="426"/>
      </w:pPr>
      <w:r w:rsidRPr="00F511DD">
        <w:t>Вирусы.</w:t>
      </w:r>
      <w:r w:rsidRPr="00F511DD">
        <w:rPr>
          <w:spacing w:val="-3"/>
        </w:rPr>
        <w:t xml:space="preserve"> </w:t>
      </w:r>
      <w:r w:rsidRPr="00F511DD">
        <w:t>Морфология,</w:t>
      </w:r>
      <w:r w:rsidRPr="00F511DD">
        <w:rPr>
          <w:spacing w:val="-3"/>
        </w:rPr>
        <w:t xml:space="preserve"> </w:t>
      </w:r>
      <w:r w:rsidRPr="00F511DD">
        <w:t>размножение,</w:t>
      </w:r>
      <w:r w:rsidRPr="00F511DD">
        <w:rPr>
          <w:spacing w:val="-4"/>
        </w:rPr>
        <w:t xml:space="preserve"> </w:t>
      </w:r>
      <w:r w:rsidRPr="00F511DD">
        <w:t>биологические</w:t>
      </w:r>
      <w:r w:rsidRPr="00F511DD">
        <w:rPr>
          <w:spacing w:val="-6"/>
        </w:rPr>
        <w:t xml:space="preserve"> </w:t>
      </w:r>
      <w:r w:rsidRPr="00F511DD">
        <w:t>особенности.</w:t>
      </w:r>
      <w:r w:rsidRPr="00F511DD">
        <w:rPr>
          <w:spacing w:val="-2"/>
        </w:rPr>
        <w:t xml:space="preserve"> </w:t>
      </w:r>
      <w:r w:rsidRPr="00F511DD">
        <w:t>Работы</w:t>
      </w:r>
      <w:r w:rsidRPr="00F511DD">
        <w:rPr>
          <w:spacing w:val="-3"/>
        </w:rPr>
        <w:t xml:space="preserve"> </w:t>
      </w:r>
      <w:r w:rsidRPr="00F511DD">
        <w:t>И.И.</w:t>
      </w:r>
      <w:r w:rsidRPr="00F511DD">
        <w:rPr>
          <w:spacing w:val="-3"/>
        </w:rPr>
        <w:t xml:space="preserve"> </w:t>
      </w:r>
      <w:r w:rsidRPr="00F511DD">
        <w:t>Ивановского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34"/>
        <w:ind w:left="284" w:right="424" w:hanging="426"/>
      </w:pPr>
      <w:r w:rsidRPr="00F511DD">
        <w:t>Современная</w:t>
      </w:r>
      <w:r w:rsidRPr="00F511DD">
        <w:rPr>
          <w:spacing w:val="-3"/>
        </w:rPr>
        <w:t xml:space="preserve"> </w:t>
      </w:r>
      <w:r w:rsidRPr="00F511DD">
        <w:t>классификация</w:t>
      </w:r>
      <w:r w:rsidRPr="00F511DD">
        <w:rPr>
          <w:spacing w:val="-4"/>
        </w:rPr>
        <w:t xml:space="preserve"> </w:t>
      </w:r>
      <w:r w:rsidRPr="00F511DD">
        <w:t>вирусов.</w:t>
      </w:r>
      <w:r w:rsidRPr="00F511DD">
        <w:rPr>
          <w:spacing w:val="-3"/>
        </w:rPr>
        <w:t xml:space="preserve"> </w:t>
      </w:r>
      <w:r w:rsidRPr="00F511DD">
        <w:t>Признаки,</w:t>
      </w:r>
      <w:r w:rsidRPr="00F511DD">
        <w:rPr>
          <w:spacing w:val="-3"/>
        </w:rPr>
        <w:t xml:space="preserve"> </w:t>
      </w:r>
      <w:r w:rsidRPr="00F511DD">
        <w:t>положенные</w:t>
      </w:r>
      <w:r w:rsidRPr="00F511DD">
        <w:rPr>
          <w:spacing w:val="-3"/>
        </w:rPr>
        <w:t xml:space="preserve"> </w:t>
      </w:r>
      <w:r w:rsidRPr="00F511DD">
        <w:t>в</w:t>
      </w:r>
      <w:r w:rsidRPr="00F511DD">
        <w:rPr>
          <w:spacing w:val="-4"/>
        </w:rPr>
        <w:t xml:space="preserve"> </w:t>
      </w:r>
      <w:r w:rsidRPr="00F511DD">
        <w:t>основу</w:t>
      </w:r>
      <w:r w:rsidRPr="00F511DD">
        <w:rPr>
          <w:spacing w:val="-5"/>
        </w:rPr>
        <w:t xml:space="preserve"> </w:t>
      </w:r>
      <w:r w:rsidRPr="00F511DD">
        <w:t>классификации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/>
        <w:ind w:left="284" w:right="424" w:hanging="426"/>
      </w:pPr>
      <w:r w:rsidRPr="00F511DD">
        <w:t>Методы</w:t>
      </w:r>
      <w:r w:rsidRPr="00F511DD">
        <w:rPr>
          <w:spacing w:val="-4"/>
        </w:rPr>
        <w:t xml:space="preserve"> </w:t>
      </w:r>
      <w:r w:rsidRPr="00F511DD">
        <w:t>культивирование</w:t>
      </w:r>
      <w:r w:rsidRPr="00F511DD">
        <w:rPr>
          <w:spacing w:val="-6"/>
        </w:rPr>
        <w:t xml:space="preserve"> </w:t>
      </w:r>
      <w:r w:rsidRPr="00F511DD">
        <w:t>вирусов.</w:t>
      </w:r>
      <w:r w:rsidRPr="00F511DD">
        <w:rPr>
          <w:spacing w:val="-3"/>
        </w:rPr>
        <w:t xml:space="preserve"> </w:t>
      </w:r>
      <w:r w:rsidRPr="00F511DD">
        <w:t>Достоинства</w:t>
      </w:r>
      <w:r w:rsidRPr="00F511DD">
        <w:rPr>
          <w:spacing w:val="-4"/>
        </w:rPr>
        <w:t xml:space="preserve"> </w:t>
      </w:r>
      <w:r w:rsidRPr="00F511DD">
        <w:t>и</w:t>
      </w:r>
      <w:r w:rsidRPr="00F511DD">
        <w:rPr>
          <w:spacing w:val="-6"/>
        </w:rPr>
        <w:t xml:space="preserve"> </w:t>
      </w:r>
      <w:r w:rsidRPr="00F511DD">
        <w:t>недостатки</w:t>
      </w:r>
      <w:r w:rsidRPr="00F511DD">
        <w:rPr>
          <w:spacing w:val="-4"/>
        </w:rPr>
        <w:t xml:space="preserve"> </w:t>
      </w:r>
      <w:r w:rsidRPr="00F511DD">
        <w:t>методов</w:t>
      </w:r>
      <w:r w:rsidRPr="00F511DD">
        <w:rPr>
          <w:spacing w:val="-3"/>
        </w:rPr>
        <w:t xml:space="preserve"> </w:t>
      </w:r>
      <w:r w:rsidRPr="00F511DD">
        <w:t>культивирования</w:t>
      </w:r>
      <w:r w:rsidRPr="00F511DD">
        <w:rPr>
          <w:spacing w:val="-5"/>
        </w:rPr>
        <w:t xml:space="preserve"> </w:t>
      </w:r>
      <w:r w:rsidRPr="00F511DD">
        <w:t>вирусов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3"/>
        <w:ind w:left="284" w:right="424" w:hanging="426"/>
      </w:pPr>
      <w:r w:rsidRPr="00F511DD">
        <w:t>Методы</w:t>
      </w:r>
      <w:r w:rsidRPr="00F511DD">
        <w:rPr>
          <w:spacing w:val="-3"/>
        </w:rPr>
        <w:t xml:space="preserve"> </w:t>
      </w:r>
      <w:r w:rsidRPr="00F511DD">
        <w:t>выявления</w:t>
      </w:r>
      <w:r w:rsidRPr="00F511DD">
        <w:rPr>
          <w:spacing w:val="-4"/>
        </w:rPr>
        <w:t xml:space="preserve"> </w:t>
      </w:r>
      <w:r w:rsidRPr="00F511DD">
        <w:t>вирусов</w:t>
      </w:r>
      <w:r w:rsidRPr="00F511DD">
        <w:rPr>
          <w:spacing w:val="-2"/>
        </w:rPr>
        <w:t xml:space="preserve"> </w:t>
      </w:r>
      <w:r w:rsidRPr="00F511DD">
        <w:t>при</w:t>
      </w:r>
      <w:r w:rsidRPr="00F511DD">
        <w:rPr>
          <w:spacing w:val="-2"/>
        </w:rPr>
        <w:t xml:space="preserve"> </w:t>
      </w:r>
      <w:r w:rsidRPr="00F511DD">
        <w:t>диагностике</w:t>
      </w:r>
      <w:r w:rsidRPr="00F511DD">
        <w:rPr>
          <w:spacing w:val="-2"/>
        </w:rPr>
        <w:t xml:space="preserve"> </w:t>
      </w:r>
      <w:r w:rsidRPr="00F511DD">
        <w:t>вирусных</w:t>
      </w:r>
      <w:r w:rsidRPr="00F511DD">
        <w:rPr>
          <w:spacing w:val="-2"/>
        </w:rPr>
        <w:t xml:space="preserve"> </w:t>
      </w:r>
      <w:r w:rsidRPr="00F511DD">
        <w:t>заболеваний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Бактериофаги.</w:t>
      </w:r>
      <w:r w:rsidRPr="00F511DD">
        <w:rPr>
          <w:spacing w:val="3"/>
        </w:rPr>
        <w:t xml:space="preserve"> </w:t>
      </w:r>
      <w:r w:rsidRPr="00F511DD">
        <w:t>Фазы</w:t>
      </w:r>
      <w:r w:rsidRPr="00F511DD">
        <w:rPr>
          <w:spacing w:val="4"/>
        </w:rPr>
        <w:t xml:space="preserve"> </w:t>
      </w:r>
      <w:r w:rsidRPr="00F511DD">
        <w:t>взаимодействия</w:t>
      </w:r>
      <w:r w:rsidRPr="00F511DD">
        <w:rPr>
          <w:spacing w:val="5"/>
        </w:rPr>
        <w:t xml:space="preserve"> </w:t>
      </w:r>
      <w:r w:rsidRPr="00F511DD">
        <w:t>бактериофага</w:t>
      </w:r>
      <w:r w:rsidRPr="00F511DD">
        <w:rPr>
          <w:spacing w:val="6"/>
        </w:rPr>
        <w:t xml:space="preserve"> </w:t>
      </w:r>
      <w:r w:rsidRPr="00F511DD">
        <w:t>с</w:t>
      </w:r>
      <w:r w:rsidRPr="00F511DD">
        <w:rPr>
          <w:spacing w:val="4"/>
        </w:rPr>
        <w:t xml:space="preserve"> </w:t>
      </w:r>
      <w:r w:rsidRPr="00F511DD">
        <w:t>бактериальной</w:t>
      </w:r>
      <w:r w:rsidRPr="00F511DD">
        <w:rPr>
          <w:spacing w:val="5"/>
        </w:rPr>
        <w:t xml:space="preserve"> </w:t>
      </w:r>
      <w:r w:rsidRPr="00F511DD">
        <w:t>клеткой.</w:t>
      </w:r>
      <w:r w:rsidRPr="00F511DD">
        <w:rPr>
          <w:spacing w:val="5"/>
        </w:rPr>
        <w:t xml:space="preserve"> </w:t>
      </w:r>
      <w:r w:rsidRPr="00F511DD">
        <w:t>Умеренные</w:t>
      </w:r>
      <w:r w:rsidRPr="00F511DD">
        <w:rPr>
          <w:spacing w:val="2"/>
        </w:rPr>
        <w:t xml:space="preserve"> </w:t>
      </w:r>
      <w:r w:rsidRPr="00F511DD">
        <w:t>и</w:t>
      </w:r>
      <w:r w:rsidRPr="00F511DD">
        <w:rPr>
          <w:spacing w:val="-52"/>
        </w:rPr>
        <w:t xml:space="preserve"> </w:t>
      </w:r>
      <w:r w:rsidRPr="00F511DD">
        <w:t>вирулентные</w:t>
      </w:r>
      <w:r w:rsidRPr="00F511DD">
        <w:rPr>
          <w:spacing w:val="-1"/>
        </w:rPr>
        <w:t xml:space="preserve"> </w:t>
      </w:r>
      <w:r w:rsidRPr="00F511DD">
        <w:t>фаги.</w:t>
      </w:r>
      <w:r w:rsidRPr="00F511DD">
        <w:rPr>
          <w:spacing w:val="-3"/>
        </w:rPr>
        <w:t xml:space="preserve"> </w:t>
      </w:r>
      <w:proofErr w:type="spellStart"/>
      <w:r w:rsidRPr="00F511DD">
        <w:t>Лизогения</w:t>
      </w:r>
      <w:proofErr w:type="spellEnd"/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2"/>
        <w:ind w:left="284" w:right="424" w:hanging="426"/>
      </w:pPr>
      <w:r w:rsidRPr="00F511DD">
        <w:t>Применение</w:t>
      </w:r>
      <w:r w:rsidRPr="00F511DD">
        <w:rPr>
          <w:spacing w:val="-2"/>
        </w:rPr>
        <w:t xml:space="preserve"> </w:t>
      </w:r>
      <w:r w:rsidRPr="00F511DD">
        <w:t>фагов</w:t>
      </w:r>
      <w:r w:rsidRPr="00F511DD">
        <w:rPr>
          <w:spacing w:val="-2"/>
        </w:rPr>
        <w:t xml:space="preserve"> </w:t>
      </w:r>
      <w:r w:rsidRPr="00F511DD">
        <w:t>в</w:t>
      </w:r>
      <w:r w:rsidRPr="00F511DD">
        <w:rPr>
          <w:spacing w:val="-2"/>
        </w:rPr>
        <w:t xml:space="preserve"> </w:t>
      </w:r>
      <w:r w:rsidRPr="00F511DD">
        <w:t>практической</w:t>
      </w:r>
      <w:r w:rsidRPr="00F511DD">
        <w:rPr>
          <w:spacing w:val="-1"/>
        </w:rPr>
        <w:t xml:space="preserve"> </w:t>
      </w:r>
      <w:r w:rsidRPr="00F511DD">
        <w:t>и</w:t>
      </w:r>
      <w:r w:rsidRPr="00F511DD">
        <w:rPr>
          <w:spacing w:val="-2"/>
        </w:rPr>
        <w:t xml:space="preserve"> </w:t>
      </w:r>
      <w:r w:rsidRPr="00F511DD">
        <w:t>экспериментальной</w:t>
      </w:r>
      <w:r w:rsidRPr="00F511DD">
        <w:rPr>
          <w:spacing w:val="-2"/>
        </w:rPr>
        <w:t xml:space="preserve"> </w:t>
      </w:r>
      <w:r w:rsidRPr="00F511DD">
        <w:t>медицине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  <w:tab w:val="left" w:pos="3023"/>
          <w:tab w:val="left" w:pos="4535"/>
          <w:tab w:val="left" w:pos="5253"/>
          <w:tab w:val="left" w:pos="6150"/>
          <w:tab w:val="left" w:pos="6812"/>
          <w:tab w:val="left" w:pos="8432"/>
          <w:tab w:val="left" w:pos="9346"/>
          <w:tab w:val="left" w:pos="9667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Иммунология.</w:t>
      </w:r>
      <w:r>
        <w:t xml:space="preserve"> </w:t>
      </w:r>
      <w:r w:rsidRPr="00F511DD">
        <w:t>Определение,</w:t>
      </w:r>
      <w:r>
        <w:t xml:space="preserve"> </w:t>
      </w:r>
      <w:r w:rsidRPr="00F511DD">
        <w:t>цели,</w:t>
      </w:r>
      <w:r>
        <w:t xml:space="preserve"> </w:t>
      </w:r>
      <w:r w:rsidRPr="00F511DD">
        <w:t>задачи.</w:t>
      </w:r>
      <w:r>
        <w:t xml:space="preserve"> </w:t>
      </w:r>
      <w:r w:rsidRPr="00F511DD">
        <w:t>Роль</w:t>
      </w:r>
      <w:r>
        <w:t xml:space="preserve"> </w:t>
      </w:r>
      <w:r w:rsidRPr="00F511DD">
        <w:t>отечественных</w:t>
      </w:r>
      <w:r>
        <w:t xml:space="preserve"> </w:t>
      </w:r>
      <w:r w:rsidRPr="00F511DD">
        <w:t>ученых</w:t>
      </w:r>
      <w:r>
        <w:t xml:space="preserve"> </w:t>
      </w:r>
      <w:r w:rsidRPr="00F511DD">
        <w:t>в</w:t>
      </w:r>
      <w:r>
        <w:t xml:space="preserve"> </w:t>
      </w:r>
      <w:r w:rsidRPr="00F511DD">
        <w:rPr>
          <w:spacing w:val="-1"/>
        </w:rPr>
        <w:t>развитии</w:t>
      </w:r>
      <w:r w:rsidRPr="00F511DD">
        <w:rPr>
          <w:spacing w:val="-52"/>
        </w:rPr>
        <w:t xml:space="preserve"> </w:t>
      </w:r>
      <w:r w:rsidRPr="00F511DD">
        <w:t>иммунологии.</w:t>
      </w:r>
      <w:r w:rsidRPr="00F511DD">
        <w:rPr>
          <w:spacing w:val="-1"/>
        </w:rPr>
        <w:t xml:space="preserve"> </w:t>
      </w:r>
      <w:r w:rsidRPr="00F511DD">
        <w:t>Работы проф. А.М.</w:t>
      </w:r>
      <w:r w:rsidRPr="00F511DD">
        <w:rPr>
          <w:spacing w:val="-2"/>
        </w:rPr>
        <w:t xml:space="preserve"> </w:t>
      </w:r>
      <w:r w:rsidRPr="00F511DD">
        <w:t>Земскова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"/>
        <w:ind w:left="284" w:right="424" w:hanging="426"/>
      </w:pPr>
      <w:r w:rsidRPr="00F511DD">
        <w:t>Понятие</w:t>
      </w:r>
      <w:r w:rsidRPr="00F511DD">
        <w:rPr>
          <w:spacing w:val="-3"/>
        </w:rPr>
        <w:t xml:space="preserve"> </w:t>
      </w:r>
      <w:r w:rsidRPr="00F511DD">
        <w:t>об</w:t>
      </w:r>
      <w:r w:rsidRPr="00F511DD">
        <w:rPr>
          <w:spacing w:val="-2"/>
        </w:rPr>
        <w:t xml:space="preserve"> </w:t>
      </w:r>
      <w:r w:rsidRPr="00F511DD">
        <w:t>иммунитете.</w:t>
      </w:r>
      <w:r w:rsidRPr="00F511DD">
        <w:rPr>
          <w:spacing w:val="-3"/>
        </w:rPr>
        <w:t xml:space="preserve"> </w:t>
      </w:r>
      <w:r w:rsidRPr="00F511DD">
        <w:t>Виды</w:t>
      </w:r>
      <w:r w:rsidRPr="00F511DD">
        <w:rPr>
          <w:spacing w:val="-2"/>
        </w:rPr>
        <w:t xml:space="preserve"> </w:t>
      </w:r>
      <w:r w:rsidRPr="00F511DD">
        <w:t>иммунитета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3"/>
        <w:ind w:left="284" w:right="424" w:hanging="426"/>
      </w:pPr>
      <w:r w:rsidRPr="00F511DD">
        <w:t>Неспецифические</w:t>
      </w:r>
      <w:r w:rsidRPr="00F511DD">
        <w:rPr>
          <w:spacing w:val="-5"/>
        </w:rPr>
        <w:t xml:space="preserve"> </w:t>
      </w:r>
      <w:r w:rsidRPr="00F511DD">
        <w:t>факторы</w:t>
      </w:r>
      <w:r w:rsidRPr="00F511DD">
        <w:rPr>
          <w:spacing w:val="-1"/>
        </w:rPr>
        <w:t xml:space="preserve"> </w:t>
      </w:r>
      <w:r w:rsidRPr="00F511DD">
        <w:t>зашиты</w:t>
      </w:r>
      <w:r w:rsidRPr="00F511DD">
        <w:rPr>
          <w:spacing w:val="-3"/>
        </w:rPr>
        <w:t xml:space="preserve"> </w:t>
      </w:r>
      <w:r w:rsidRPr="00F511DD">
        <w:t>организма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446"/>
        </w:tabs>
        <w:autoSpaceDE w:val="0"/>
        <w:autoSpaceDN w:val="0"/>
        <w:spacing w:before="34" w:line="271" w:lineRule="auto"/>
        <w:ind w:left="284" w:right="424" w:hanging="426"/>
      </w:pPr>
      <w:r w:rsidRPr="00F511DD">
        <w:t>Фагоцитарная теория иммунитета. Роль И.И. Мечникова в разработке этой теории. Мечников</w:t>
      </w:r>
      <w:r w:rsidRPr="00F511DD">
        <w:rPr>
          <w:spacing w:val="1"/>
        </w:rPr>
        <w:t xml:space="preserve"> </w:t>
      </w:r>
      <w:r w:rsidRPr="00F511DD">
        <w:t>как основоположник учения о невосприимчивости к инфекционным заболеваниям. Современное понятие о</w:t>
      </w:r>
      <w:r w:rsidRPr="00F511DD">
        <w:rPr>
          <w:spacing w:val="1"/>
        </w:rPr>
        <w:t xml:space="preserve"> </w:t>
      </w:r>
      <w:r w:rsidRPr="00F511DD">
        <w:t>клеточной</w:t>
      </w:r>
      <w:r w:rsidRPr="00F511DD">
        <w:rPr>
          <w:spacing w:val="-1"/>
        </w:rPr>
        <w:t xml:space="preserve"> </w:t>
      </w:r>
      <w:r w:rsidRPr="00F511DD">
        <w:t>защите. Механизм фагоцитоза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1"/>
        <w:ind w:left="284" w:right="424" w:hanging="426"/>
      </w:pPr>
      <w:r w:rsidRPr="00F511DD">
        <w:t>Иммунная</w:t>
      </w:r>
      <w:r w:rsidRPr="00F511DD">
        <w:rPr>
          <w:spacing w:val="-2"/>
        </w:rPr>
        <w:t xml:space="preserve"> </w:t>
      </w:r>
      <w:r w:rsidRPr="00F511DD">
        <w:t>система</w:t>
      </w:r>
      <w:r w:rsidRPr="00F511DD">
        <w:rPr>
          <w:spacing w:val="-2"/>
        </w:rPr>
        <w:t xml:space="preserve"> </w:t>
      </w:r>
      <w:r w:rsidRPr="00F511DD">
        <w:t>организма,</w:t>
      </w:r>
      <w:r w:rsidRPr="00F511DD">
        <w:rPr>
          <w:spacing w:val="-1"/>
        </w:rPr>
        <w:t xml:space="preserve"> </w:t>
      </w:r>
      <w:r w:rsidRPr="00F511DD">
        <w:t>ее</w:t>
      </w:r>
      <w:r w:rsidRPr="00F511DD">
        <w:rPr>
          <w:spacing w:val="-1"/>
        </w:rPr>
        <w:t xml:space="preserve"> </w:t>
      </w:r>
      <w:r w:rsidRPr="00F511DD">
        <w:t>строение</w:t>
      </w:r>
      <w:r w:rsidRPr="00F511DD">
        <w:rPr>
          <w:spacing w:val="-1"/>
        </w:rPr>
        <w:t xml:space="preserve"> </w:t>
      </w:r>
      <w:r w:rsidRPr="00F511DD">
        <w:t>и</w:t>
      </w:r>
      <w:r w:rsidRPr="00F511DD">
        <w:rPr>
          <w:spacing w:val="-3"/>
        </w:rPr>
        <w:t xml:space="preserve"> </w:t>
      </w:r>
      <w:r w:rsidRPr="00F511DD">
        <w:t>особенности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/>
        <w:ind w:left="284" w:right="424" w:hanging="426"/>
      </w:pPr>
      <w:r w:rsidRPr="00F511DD">
        <w:t>Иммунокомпетентные</w:t>
      </w:r>
      <w:r w:rsidRPr="00F511DD">
        <w:rPr>
          <w:spacing w:val="-3"/>
        </w:rPr>
        <w:t xml:space="preserve"> </w:t>
      </w:r>
      <w:r w:rsidRPr="00F511DD">
        <w:t>клетки,</w:t>
      </w:r>
      <w:r w:rsidRPr="00F511DD">
        <w:rPr>
          <w:spacing w:val="-2"/>
        </w:rPr>
        <w:t xml:space="preserve"> </w:t>
      </w:r>
      <w:r w:rsidRPr="00F511DD">
        <w:t>кооперация</w:t>
      </w:r>
      <w:r w:rsidRPr="00F511DD">
        <w:rPr>
          <w:spacing w:val="-5"/>
        </w:rPr>
        <w:t xml:space="preserve"> </w:t>
      </w:r>
      <w:r w:rsidRPr="00F511DD">
        <w:t>клеток</w:t>
      </w:r>
      <w:r w:rsidRPr="00F511DD">
        <w:rPr>
          <w:spacing w:val="-2"/>
        </w:rPr>
        <w:t xml:space="preserve"> </w:t>
      </w:r>
      <w:r w:rsidRPr="00F511DD">
        <w:t>в</w:t>
      </w:r>
      <w:r w:rsidRPr="00F511DD">
        <w:rPr>
          <w:spacing w:val="-7"/>
        </w:rPr>
        <w:t xml:space="preserve"> </w:t>
      </w:r>
      <w:r w:rsidRPr="00F511DD">
        <w:t>иммунном</w:t>
      </w:r>
      <w:r w:rsidRPr="00F511DD">
        <w:rPr>
          <w:spacing w:val="-2"/>
        </w:rPr>
        <w:t xml:space="preserve"> </w:t>
      </w:r>
      <w:r w:rsidRPr="00F511DD">
        <w:t>ответе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3"/>
        <w:ind w:left="284" w:right="424" w:hanging="426"/>
      </w:pPr>
      <w:r w:rsidRPr="00F511DD">
        <w:t>Антигены.</w:t>
      </w:r>
      <w:r w:rsidRPr="00F511DD">
        <w:rPr>
          <w:spacing w:val="-3"/>
        </w:rPr>
        <w:t xml:space="preserve"> </w:t>
      </w:r>
      <w:r w:rsidRPr="00F511DD">
        <w:t>Свойства.</w:t>
      </w:r>
      <w:r w:rsidRPr="00F511DD">
        <w:rPr>
          <w:spacing w:val="-3"/>
        </w:rPr>
        <w:t xml:space="preserve"> </w:t>
      </w:r>
      <w:r w:rsidRPr="00F511DD">
        <w:t>Классификация</w:t>
      </w:r>
      <w:r w:rsidRPr="00F511DD">
        <w:rPr>
          <w:spacing w:val="-3"/>
        </w:rPr>
        <w:t xml:space="preserve"> </w:t>
      </w:r>
      <w:r w:rsidRPr="00F511DD">
        <w:t>антигенов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/>
        <w:ind w:left="284" w:right="424" w:hanging="426"/>
      </w:pPr>
      <w:r w:rsidRPr="00F511DD">
        <w:t>Антигены</w:t>
      </w:r>
      <w:r w:rsidRPr="00F511DD">
        <w:rPr>
          <w:spacing w:val="-2"/>
        </w:rPr>
        <w:t xml:space="preserve"> </w:t>
      </w:r>
      <w:r w:rsidRPr="00F511DD">
        <w:t>бактерий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/>
        <w:ind w:left="284" w:right="424" w:hanging="426"/>
      </w:pPr>
      <w:r w:rsidRPr="00F511DD">
        <w:t>Антитела,</w:t>
      </w:r>
      <w:r w:rsidRPr="00F511DD">
        <w:rPr>
          <w:spacing w:val="-3"/>
        </w:rPr>
        <w:t xml:space="preserve"> </w:t>
      </w:r>
      <w:r w:rsidRPr="00F511DD">
        <w:t>виды,</w:t>
      </w:r>
      <w:r w:rsidRPr="00F511DD">
        <w:rPr>
          <w:spacing w:val="-3"/>
        </w:rPr>
        <w:t xml:space="preserve"> </w:t>
      </w:r>
      <w:r w:rsidRPr="00F511DD">
        <w:t>структура,</w:t>
      </w:r>
      <w:r w:rsidRPr="00F511DD">
        <w:rPr>
          <w:spacing w:val="-2"/>
        </w:rPr>
        <w:t xml:space="preserve"> </w:t>
      </w:r>
      <w:r w:rsidRPr="00F511DD">
        <w:t>свойства.</w:t>
      </w:r>
      <w:r w:rsidRPr="00F511DD">
        <w:rPr>
          <w:spacing w:val="-3"/>
        </w:rPr>
        <w:t xml:space="preserve"> </w:t>
      </w:r>
      <w:r w:rsidRPr="00F511DD">
        <w:t>Классы</w:t>
      </w:r>
      <w:r w:rsidRPr="00F511DD">
        <w:rPr>
          <w:spacing w:val="-4"/>
        </w:rPr>
        <w:t xml:space="preserve"> </w:t>
      </w:r>
      <w:r w:rsidRPr="00F511DD">
        <w:t>иммуноглобулинов,</w:t>
      </w:r>
      <w:r w:rsidRPr="00F511DD">
        <w:rPr>
          <w:spacing w:val="-3"/>
        </w:rPr>
        <w:t xml:space="preserve"> </w:t>
      </w:r>
      <w:r w:rsidRPr="00F511DD">
        <w:t>их</w:t>
      </w:r>
      <w:r w:rsidRPr="00F511DD">
        <w:rPr>
          <w:spacing w:val="50"/>
        </w:rPr>
        <w:t xml:space="preserve"> </w:t>
      </w:r>
      <w:r w:rsidRPr="00F511DD">
        <w:t>характеристика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Динамика</w:t>
      </w:r>
      <w:r w:rsidRPr="00F511DD">
        <w:rPr>
          <w:spacing w:val="25"/>
        </w:rPr>
        <w:t xml:space="preserve"> </w:t>
      </w:r>
      <w:r w:rsidRPr="00F511DD">
        <w:t>антителообразования.</w:t>
      </w:r>
      <w:r w:rsidRPr="00F511DD">
        <w:rPr>
          <w:spacing w:val="25"/>
        </w:rPr>
        <w:t xml:space="preserve"> </w:t>
      </w:r>
      <w:r w:rsidRPr="00F511DD">
        <w:t>Первичный</w:t>
      </w:r>
      <w:r w:rsidRPr="00F511DD">
        <w:rPr>
          <w:spacing w:val="25"/>
        </w:rPr>
        <w:t xml:space="preserve"> </w:t>
      </w:r>
      <w:r w:rsidRPr="00F511DD">
        <w:t>и</w:t>
      </w:r>
      <w:r w:rsidRPr="00F511DD">
        <w:rPr>
          <w:spacing w:val="25"/>
        </w:rPr>
        <w:t xml:space="preserve"> </w:t>
      </w:r>
      <w:r w:rsidRPr="00F511DD">
        <w:t>вторичный</w:t>
      </w:r>
      <w:r w:rsidRPr="00F511DD">
        <w:rPr>
          <w:spacing w:val="25"/>
        </w:rPr>
        <w:t xml:space="preserve"> </w:t>
      </w:r>
      <w:r w:rsidRPr="00F511DD">
        <w:t>иммунный</w:t>
      </w:r>
      <w:r w:rsidRPr="00F511DD">
        <w:rPr>
          <w:spacing w:val="25"/>
        </w:rPr>
        <w:t xml:space="preserve"> </w:t>
      </w:r>
      <w:r w:rsidRPr="00F511DD">
        <w:t>ответ.</w:t>
      </w:r>
      <w:r w:rsidRPr="00F511DD">
        <w:rPr>
          <w:spacing w:val="24"/>
        </w:rPr>
        <w:t xml:space="preserve"> </w:t>
      </w:r>
      <w:r w:rsidRPr="00F511DD">
        <w:t>Иммунологическая</w:t>
      </w:r>
      <w:r w:rsidRPr="00F511DD">
        <w:rPr>
          <w:spacing w:val="-52"/>
        </w:rPr>
        <w:t xml:space="preserve"> </w:t>
      </w:r>
      <w:r w:rsidRPr="00F511DD">
        <w:t>память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Влияние</w:t>
      </w:r>
      <w:r w:rsidRPr="009414EF">
        <w:rPr>
          <w:spacing w:val="-3"/>
        </w:rPr>
        <w:t xml:space="preserve"> </w:t>
      </w:r>
      <w:r w:rsidRPr="00F511DD">
        <w:t>ионизирующей</w:t>
      </w:r>
      <w:r w:rsidRPr="009414EF">
        <w:rPr>
          <w:spacing w:val="-3"/>
        </w:rPr>
        <w:t xml:space="preserve"> </w:t>
      </w:r>
      <w:r w:rsidRPr="00F511DD">
        <w:t>радиации</w:t>
      </w:r>
      <w:r w:rsidRPr="009414EF">
        <w:rPr>
          <w:spacing w:val="-2"/>
        </w:rPr>
        <w:t xml:space="preserve"> </w:t>
      </w:r>
      <w:r w:rsidRPr="00F511DD">
        <w:t>на</w:t>
      </w:r>
      <w:r w:rsidRPr="009414EF">
        <w:rPr>
          <w:spacing w:val="-3"/>
        </w:rPr>
        <w:t xml:space="preserve"> </w:t>
      </w:r>
      <w:r w:rsidRPr="00F511DD">
        <w:t>инфекцию</w:t>
      </w:r>
      <w:r w:rsidRPr="009414EF">
        <w:rPr>
          <w:spacing w:val="-3"/>
        </w:rPr>
        <w:t xml:space="preserve"> </w:t>
      </w:r>
      <w:r w:rsidRPr="00F511DD">
        <w:t>и</w:t>
      </w:r>
      <w:r w:rsidRPr="009414EF">
        <w:rPr>
          <w:spacing w:val="-5"/>
        </w:rPr>
        <w:t xml:space="preserve"> </w:t>
      </w:r>
      <w:r w:rsidRPr="00F511DD">
        <w:t>иммунитет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Возбудитель</w:t>
      </w:r>
      <w:r w:rsidRPr="009414EF">
        <w:rPr>
          <w:spacing w:val="1"/>
        </w:rPr>
        <w:t xml:space="preserve"> </w:t>
      </w:r>
      <w:r w:rsidRPr="00F511DD">
        <w:t>чумы.</w:t>
      </w:r>
      <w:r w:rsidRPr="009414EF">
        <w:rPr>
          <w:spacing w:val="1"/>
        </w:rPr>
        <w:t xml:space="preserve"> </w:t>
      </w:r>
      <w:r w:rsidRPr="00F511DD">
        <w:t>Биологические</w:t>
      </w:r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патогенные</w:t>
      </w:r>
      <w:r w:rsidRPr="009414EF">
        <w:rPr>
          <w:spacing w:val="1"/>
        </w:rPr>
        <w:t xml:space="preserve"> </w:t>
      </w:r>
      <w:r w:rsidRPr="00F511DD">
        <w:t>свойства.</w:t>
      </w:r>
      <w:r w:rsidRPr="009414EF">
        <w:rPr>
          <w:spacing w:val="1"/>
        </w:rPr>
        <w:t xml:space="preserve"> </w:t>
      </w:r>
      <w:r w:rsidRPr="00F511DD">
        <w:t>Эпидемиология</w:t>
      </w:r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патогенез.</w:t>
      </w:r>
      <w:r w:rsidRPr="009414EF">
        <w:rPr>
          <w:spacing w:val="1"/>
        </w:rPr>
        <w:t xml:space="preserve"> </w:t>
      </w:r>
      <w:r w:rsidRPr="00F511DD">
        <w:t>Иммунитет.</w:t>
      </w:r>
      <w:r w:rsidRPr="009414EF">
        <w:rPr>
          <w:spacing w:val="1"/>
        </w:rPr>
        <w:t xml:space="preserve"> </w:t>
      </w:r>
      <w:r w:rsidRPr="00F511DD">
        <w:t>Лабораторная</w:t>
      </w:r>
      <w:r w:rsidRPr="009414EF">
        <w:rPr>
          <w:spacing w:val="1"/>
        </w:rPr>
        <w:t xml:space="preserve"> </w:t>
      </w:r>
      <w:r w:rsidRPr="00F511DD">
        <w:t>диагностика.</w:t>
      </w:r>
      <w:r w:rsidRPr="009414EF">
        <w:rPr>
          <w:spacing w:val="1"/>
        </w:rPr>
        <w:t xml:space="preserve"> </w:t>
      </w:r>
      <w:r w:rsidRPr="00F511DD">
        <w:t>Профилактика.</w:t>
      </w:r>
      <w:r w:rsidRPr="009414EF">
        <w:rPr>
          <w:spacing w:val="1"/>
        </w:rPr>
        <w:t xml:space="preserve"> </w:t>
      </w:r>
      <w:r w:rsidRPr="00F511DD">
        <w:t>Лечебные</w:t>
      </w:r>
      <w:r w:rsidRPr="009414EF">
        <w:rPr>
          <w:spacing w:val="1"/>
        </w:rPr>
        <w:t xml:space="preserve"> </w:t>
      </w:r>
      <w:r w:rsidRPr="00F511DD">
        <w:t>препараты</w:t>
      </w:r>
      <w:r w:rsidRPr="009414EF">
        <w:rPr>
          <w:spacing w:val="1"/>
        </w:rPr>
        <w:t xml:space="preserve"> </w:t>
      </w:r>
      <w:r w:rsidRPr="00F511DD">
        <w:t>Режим</w:t>
      </w:r>
      <w:r w:rsidRPr="009414EF">
        <w:rPr>
          <w:spacing w:val="1"/>
        </w:rPr>
        <w:t xml:space="preserve"> </w:t>
      </w:r>
      <w:r w:rsidRPr="00F511DD">
        <w:t>работы</w:t>
      </w:r>
      <w:r w:rsidRPr="009414EF">
        <w:rPr>
          <w:spacing w:val="1"/>
        </w:rPr>
        <w:t xml:space="preserve"> </w:t>
      </w:r>
      <w:r w:rsidRPr="00F511DD">
        <w:t>при</w:t>
      </w:r>
      <w:r w:rsidRPr="009414EF">
        <w:rPr>
          <w:spacing w:val="1"/>
        </w:rPr>
        <w:t xml:space="preserve"> </w:t>
      </w:r>
      <w:r w:rsidRPr="00F511DD">
        <w:t>исследовании объектов на наличие возбудителя чумы. Научный вклад отечественных ученых в изучение</w:t>
      </w:r>
      <w:r w:rsidRPr="009414EF">
        <w:rPr>
          <w:spacing w:val="1"/>
        </w:rPr>
        <w:t xml:space="preserve"> </w:t>
      </w:r>
      <w:r w:rsidRPr="00F511DD">
        <w:t>патогенеза</w:t>
      </w:r>
      <w:r w:rsidRPr="009414EF">
        <w:rPr>
          <w:spacing w:val="-1"/>
        </w:rPr>
        <w:t xml:space="preserve"> </w:t>
      </w:r>
      <w:r w:rsidRPr="00F511DD">
        <w:t>и</w:t>
      </w:r>
      <w:r w:rsidRPr="009414EF">
        <w:rPr>
          <w:spacing w:val="-3"/>
        </w:rPr>
        <w:t xml:space="preserve"> </w:t>
      </w:r>
      <w:r w:rsidRPr="00F511DD">
        <w:t>профилактики</w:t>
      </w:r>
      <w:r w:rsidRPr="009414EF">
        <w:rPr>
          <w:spacing w:val="-1"/>
        </w:rPr>
        <w:t xml:space="preserve"> </w:t>
      </w:r>
      <w:r w:rsidRPr="00F511DD">
        <w:t>чумы. Д.К. Заболотный,</w:t>
      </w:r>
      <w:r w:rsidRPr="009414EF">
        <w:rPr>
          <w:spacing w:val="-1"/>
        </w:rPr>
        <w:t xml:space="preserve"> </w:t>
      </w:r>
      <w:r w:rsidRPr="00F511DD">
        <w:t>Н.Н. Жуков-</w:t>
      </w:r>
      <w:proofErr w:type="spellStart"/>
      <w:r w:rsidRPr="00F511DD">
        <w:t>Вережников</w:t>
      </w:r>
      <w:proofErr w:type="spellEnd"/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Возбудитель бруцеллеза. Эпидемиология и патогенез. Иммунитет. Лабораторная диагностика.</w:t>
      </w:r>
      <w:r w:rsidRPr="009414EF">
        <w:rPr>
          <w:spacing w:val="1"/>
        </w:rPr>
        <w:t xml:space="preserve"> </w:t>
      </w:r>
      <w:r w:rsidRPr="00F511DD">
        <w:t>Профилактика.</w:t>
      </w:r>
      <w:r w:rsidRPr="009414EF">
        <w:rPr>
          <w:spacing w:val="-1"/>
        </w:rPr>
        <w:t xml:space="preserve"> </w:t>
      </w:r>
      <w:r w:rsidRPr="00F511DD">
        <w:t>Лечебные</w:t>
      </w:r>
      <w:r w:rsidRPr="009414EF">
        <w:rPr>
          <w:spacing w:val="-2"/>
        </w:rPr>
        <w:t xml:space="preserve"> </w:t>
      </w:r>
      <w:r w:rsidRPr="00F511DD">
        <w:t>препараты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Возбудитель</w:t>
      </w:r>
      <w:r w:rsidRPr="009414EF">
        <w:rPr>
          <w:spacing w:val="1"/>
        </w:rPr>
        <w:t xml:space="preserve"> </w:t>
      </w:r>
      <w:r w:rsidRPr="00F511DD">
        <w:t>сибирской</w:t>
      </w:r>
      <w:r w:rsidRPr="009414EF">
        <w:rPr>
          <w:spacing w:val="1"/>
        </w:rPr>
        <w:t xml:space="preserve"> </w:t>
      </w:r>
      <w:r w:rsidRPr="00F511DD">
        <w:t>язвы.</w:t>
      </w:r>
      <w:r w:rsidRPr="009414EF">
        <w:rPr>
          <w:spacing w:val="1"/>
        </w:rPr>
        <w:t xml:space="preserve"> </w:t>
      </w:r>
      <w:r w:rsidRPr="00F511DD">
        <w:t>Биологические</w:t>
      </w:r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патогенные</w:t>
      </w:r>
      <w:r w:rsidRPr="009414EF">
        <w:rPr>
          <w:spacing w:val="1"/>
        </w:rPr>
        <w:t xml:space="preserve"> </w:t>
      </w:r>
      <w:r w:rsidRPr="00F511DD">
        <w:t>свойства.</w:t>
      </w:r>
      <w:r w:rsidRPr="009414EF">
        <w:rPr>
          <w:spacing w:val="1"/>
        </w:rPr>
        <w:t xml:space="preserve"> </w:t>
      </w:r>
      <w:r w:rsidRPr="00F511DD">
        <w:t>Эпидемиология</w:t>
      </w:r>
      <w:r w:rsidRPr="009414EF">
        <w:rPr>
          <w:spacing w:val="56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патогенез.</w:t>
      </w:r>
      <w:r w:rsidRPr="009414EF">
        <w:rPr>
          <w:spacing w:val="1"/>
        </w:rPr>
        <w:t xml:space="preserve"> </w:t>
      </w:r>
      <w:r w:rsidRPr="00F511DD">
        <w:t>Иммунитет.</w:t>
      </w:r>
      <w:r w:rsidRPr="009414EF">
        <w:rPr>
          <w:spacing w:val="1"/>
        </w:rPr>
        <w:t xml:space="preserve"> </w:t>
      </w:r>
      <w:r w:rsidRPr="00F511DD">
        <w:t>Лабораторная</w:t>
      </w:r>
      <w:r w:rsidRPr="009414EF">
        <w:rPr>
          <w:spacing w:val="1"/>
        </w:rPr>
        <w:t xml:space="preserve"> </w:t>
      </w:r>
      <w:r w:rsidRPr="00F511DD">
        <w:t>диагностика.</w:t>
      </w:r>
      <w:r w:rsidRPr="009414EF">
        <w:rPr>
          <w:spacing w:val="1"/>
        </w:rPr>
        <w:t xml:space="preserve"> </w:t>
      </w:r>
      <w:r w:rsidRPr="00F511DD">
        <w:t>Профилактика.</w:t>
      </w:r>
      <w:r w:rsidRPr="009414EF">
        <w:rPr>
          <w:spacing w:val="1"/>
        </w:rPr>
        <w:t xml:space="preserve"> </w:t>
      </w:r>
      <w:r w:rsidRPr="00F511DD">
        <w:t>Лечебные</w:t>
      </w:r>
      <w:r w:rsidRPr="009414EF">
        <w:rPr>
          <w:spacing w:val="1"/>
        </w:rPr>
        <w:t xml:space="preserve"> </w:t>
      </w:r>
      <w:r w:rsidRPr="00F511DD">
        <w:t>препараты.</w:t>
      </w:r>
      <w:r w:rsidRPr="009414EF">
        <w:rPr>
          <w:spacing w:val="1"/>
        </w:rPr>
        <w:t xml:space="preserve"> </w:t>
      </w:r>
      <w:r w:rsidRPr="00F511DD">
        <w:t>Работы</w:t>
      </w:r>
      <w:r w:rsidRPr="009414EF">
        <w:rPr>
          <w:spacing w:val="1"/>
        </w:rPr>
        <w:t xml:space="preserve"> </w:t>
      </w:r>
      <w:r w:rsidRPr="00F511DD">
        <w:t>Л.С.</w:t>
      </w:r>
      <w:r w:rsidRPr="009414EF">
        <w:rPr>
          <w:spacing w:val="1"/>
        </w:rPr>
        <w:t xml:space="preserve"> </w:t>
      </w:r>
      <w:proofErr w:type="spellStart"/>
      <w:r w:rsidRPr="00F511DD">
        <w:t>Ценковского</w:t>
      </w:r>
      <w:proofErr w:type="spellEnd"/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Возбудитель</w:t>
      </w:r>
      <w:r w:rsidRPr="009414EF">
        <w:rPr>
          <w:spacing w:val="1"/>
        </w:rPr>
        <w:t xml:space="preserve"> </w:t>
      </w:r>
      <w:r w:rsidRPr="00F511DD">
        <w:t>туляремии.</w:t>
      </w:r>
      <w:r w:rsidRPr="009414EF">
        <w:rPr>
          <w:spacing w:val="1"/>
        </w:rPr>
        <w:t xml:space="preserve"> </w:t>
      </w:r>
      <w:r w:rsidRPr="00F511DD">
        <w:t>Биологические и патогенные</w:t>
      </w:r>
      <w:r w:rsidRPr="009414EF">
        <w:rPr>
          <w:spacing w:val="1"/>
        </w:rPr>
        <w:t xml:space="preserve"> </w:t>
      </w:r>
      <w:r w:rsidRPr="00F511DD">
        <w:t>свойства.</w:t>
      </w:r>
      <w:r w:rsidRPr="009414EF">
        <w:rPr>
          <w:spacing w:val="1"/>
        </w:rPr>
        <w:t xml:space="preserve"> </w:t>
      </w:r>
      <w:r w:rsidRPr="00F511DD">
        <w:t>Эпидемиология и патогенез.</w:t>
      </w:r>
      <w:r w:rsidRPr="009414EF">
        <w:rPr>
          <w:spacing w:val="1"/>
        </w:rPr>
        <w:t xml:space="preserve"> </w:t>
      </w:r>
      <w:r w:rsidRPr="00F511DD">
        <w:t>Иммунитет.</w:t>
      </w:r>
      <w:r w:rsidRPr="009414EF">
        <w:rPr>
          <w:spacing w:val="-1"/>
        </w:rPr>
        <w:t xml:space="preserve"> </w:t>
      </w:r>
      <w:r w:rsidRPr="00F511DD">
        <w:t>Лабораторная</w:t>
      </w:r>
      <w:r w:rsidRPr="009414EF">
        <w:rPr>
          <w:spacing w:val="-1"/>
        </w:rPr>
        <w:t xml:space="preserve"> </w:t>
      </w:r>
      <w:r w:rsidRPr="00F511DD">
        <w:t>диагностика.</w:t>
      </w:r>
      <w:r w:rsidRPr="009414EF">
        <w:rPr>
          <w:spacing w:val="-1"/>
        </w:rPr>
        <w:t xml:space="preserve"> </w:t>
      </w:r>
      <w:r w:rsidRPr="00F511DD">
        <w:t>Профилактика. Лечебные</w:t>
      </w:r>
      <w:r w:rsidRPr="009414EF">
        <w:rPr>
          <w:spacing w:val="-1"/>
        </w:rPr>
        <w:t xml:space="preserve"> </w:t>
      </w:r>
      <w:r w:rsidRPr="00F511DD">
        <w:t>препараты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Стафилококки.</w:t>
      </w:r>
      <w:r w:rsidRPr="009414EF">
        <w:rPr>
          <w:spacing w:val="1"/>
        </w:rPr>
        <w:t xml:space="preserve"> </w:t>
      </w:r>
      <w:r w:rsidRPr="00F511DD">
        <w:t>Классификация.</w:t>
      </w:r>
      <w:r w:rsidRPr="009414EF">
        <w:rPr>
          <w:spacing w:val="1"/>
        </w:rPr>
        <w:t xml:space="preserve"> </w:t>
      </w:r>
      <w:r w:rsidRPr="00F511DD">
        <w:t>Биологические</w:t>
      </w:r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патогенные</w:t>
      </w:r>
      <w:r w:rsidRPr="009414EF">
        <w:rPr>
          <w:spacing w:val="1"/>
        </w:rPr>
        <w:t xml:space="preserve"> </w:t>
      </w:r>
      <w:r w:rsidRPr="00F511DD">
        <w:t>свойства.</w:t>
      </w:r>
      <w:r w:rsidRPr="009414EF">
        <w:rPr>
          <w:spacing w:val="1"/>
        </w:rPr>
        <w:t xml:space="preserve"> </w:t>
      </w:r>
      <w:r w:rsidRPr="00F511DD">
        <w:t>Заболевания,</w:t>
      </w:r>
      <w:r w:rsidRPr="009414EF">
        <w:rPr>
          <w:spacing w:val="1"/>
        </w:rPr>
        <w:t xml:space="preserve"> </w:t>
      </w:r>
      <w:r w:rsidRPr="00F511DD">
        <w:t>вызываемые стафилококками. Лабораторная диагностика. Профилактика. Лечебные препараты. Проблема</w:t>
      </w:r>
      <w:r w:rsidRPr="009414EF">
        <w:rPr>
          <w:spacing w:val="1"/>
        </w:rPr>
        <w:t xml:space="preserve"> </w:t>
      </w:r>
      <w:proofErr w:type="spellStart"/>
      <w:r w:rsidRPr="00F511DD">
        <w:t>внутригоспитальных</w:t>
      </w:r>
      <w:proofErr w:type="spellEnd"/>
      <w:r w:rsidRPr="009414EF">
        <w:rPr>
          <w:spacing w:val="-1"/>
        </w:rPr>
        <w:t xml:space="preserve"> </w:t>
      </w:r>
      <w:r w:rsidRPr="00F511DD">
        <w:t>инфекций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lastRenderedPageBreak/>
        <w:t>Стрептококки.</w:t>
      </w:r>
      <w:r w:rsidRPr="009414EF">
        <w:rPr>
          <w:spacing w:val="1"/>
        </w:rPr>
        <w:t xml:space="preserve"> </w:t>
      </w:r>
      <w:r w:rsidRPr="00F511DD">
        <w:t>Классификация.</w:t>
      </w:r>
      <w:r w:rsidRPr="009414EF">
        <w:rPr>
          <w:spacing w:val="1"/>
        </w:rPr>
        <w:t xml:space="preserve"> </w:t>
      </w:r>
      <w:r w:rsidRPr="00F511DD">
        <w:t>Биологические</w:t>
      </w:r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патогенные</w:t>
      </w:r>
      <w:r w:rsidRPr="009414EF">
        <w:rPr>
          <w:spacing w:val="56"/>
        </w:rPr>
        <w:t xml:space="preserve"> </w:t>
      </w:r>
      <w:r w:rsidRPr="00F511DD">
        <w:t>свойства.</w:t>
      </w:r>
      <w:r w:rsidRPr="009414EF">
        <w:rPr>
          <w:spacing w:val="56"/>
        </w:rPr>
        <w:t xml:space="preserve"> </w:t>
      </w:r>
      <w:r w:rsidRPr="00F511DD">
        <w:t>Заболевания,</w:t>
      </w:r>
      <w:r w:rsidRPr="009414EF">
        <w:rPr>
          <w:spacing w:val="-52"/>
        </w:rPr>
        <w:t xml:space="preserve"> </w:t>
      </w:r>
      <w:r w:rsidRPr="00F511DD">
        <w:t>вызываемые</w:t>
      </w:r>
      <w:r w:rsidRPr="009414EF">
        <w:rPr>
          <w:spacing w:val="-3"/>
        </w:rPr>
        <w:t xml:space="preserve"> </w:t>
      </w:r>
      <w:r w:rsidRPr="00F511DD">
        <w:t>стрептококками.</w:t>
      </w:r>
      <w:r w:rsidRPr="009414EF">
        <w:rPr>
          <w:spacing w:val="-1"/>
        </w:rPr>
        <w:t xml:space="preserve"> </w:t>
      </w:r>
      <w:r w:rsidRPr="00F511DD">
        <w:t>Лабораторная диагностика.</w:t>
      </w:r>
      <w:r w:rsidRPr="009414EF">
        <w:rPr>
          <w:spacing w:val="-1"/>
        </w:rPr>
        <w:t xml:space="preserve"> </w:t>
      </w:r>
      <w:r w:rsidRPr="00F511DD">
        <w:t>Профилактика. Лечебные</w:t>
      </w:r>
      <w:r w:rsidRPr="009414EF">
        <w:rPr>
          <w:spacing w:val="-1"/>
        </w:rPr>
        <w:t xml:space="preserve"> </w:t>
      </w:r>
      <w:r w:rsidRPr="00F511DD">
        <w:t>препараты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Менингококки. Основные свойства. Заболевания, вызываемые менингококками. Лабораторная</w:t>
      </w:r>
      <w:r w:rsidRPr="009414EF">
        <w:rPr>
          <w:spacing w:val="1"/>
        </w:rPr>
        <w:t xml:space="preserve"> </w:t>
      </w:r>
      <w:r w:rsidRPr="00F511DD">
        <w:t>диагностика.</w:t>
      </w:r>
      <w:r w:rsidRPr="009414EF">
        <w:rPr>
          <w:spacing w:val="-1"/>
        </w:rPr>
        <w:t xml:space="preserve"> </w:t>
      </w:r>
      <w:r w:rsidRPr="00F511DD">
        <w:t>Профилактика. Лечебные препараты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Гонококки. Биологические и патогенные свойства. Лабораторная диагностика. Профилактика.</w:t>
      </w:r>
      <w:r w:rsidRPr="009414EF">
        <w:rPr>
          <w:spacing w:val="1"/>
        </w:rPr>
        <w:t xml:space="preserve"> </w:t>
      </w:r>
      <w:r w:rsidRPr="00F511DD">
        <w:t>Лечебные препараты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 xml:space="preserve">Кишечная палочка. Основные свойства. Роль </w:t>
      </w:r>
      <w:proofErr w:type="spellStart"/>
      <w:r w:rsidRPr="00F511DD">
        <w:t>эшерихий</w:t>
      </w:r>
      <w:proofErr w:type="spellEnd"/>
      <w:r w:rsidRPr="00F511DD">
        <w:t xml:space="preserve"> в нормальной микрофлоре и патологии</w:t>
      </w:r>
      <w:r w:rsidRPr="009414EF">
        <w:rPr>
          <w:spacing w:val="1"/>
        </w:rPr>
        <w:t xml:space="preserve"> </w:t>
      </w:r>
      <w:r w:rsidRPr="00F511DD">
        <w:t>человека.</w:t>
      </w:r>
      <w:r w:rsidRPr="009414EF">
        <w:rPr>
          <w:spacing w:val="-4"/>
        </w:rPr>
        <w:t xml:space="preserve"> </w:t>
      </w:r>
      <w:r w:rsidRPr="00F511DD">
        <w:t>Санитарно-гигиеническое значение. Лабораторная</w:t>
      </w:r>
      <w:r w:rsidRPr="009414EF">
        <w:rPr>
          <w:spacing w:val="-1"/>
        </w:rPr>
        <w:t xml:space="preserve"> </w:t>
      </w:r>
      <w:r w:rsidRPr="00F511DD">
        <w:t>диагностика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Возбудители</w:t>
      </w:r>
      <w:r w:rsidRPr="009414EF">
        <w:rPr>
          <w:spacing w:val="1"/>
        </w:rPr>
        <w:t xml:space="preserve"> </w:t>
      </w:r>
      <w:r w:rsidRPr="00F511DD">
        <w:t>брюшного</w:t>
      </w:r>
      <w:r w:rsidRPr="009414EF">
        <w:rPr>
          <w:spacing w:val="1"/>
        </w:rPr>
        <w:t xml:space="preserve"> </w:t>
      </w:r>
      <w:r w:rsidRPr="00F511DD">
        <w:t>тифа</w:t>
      </w:r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паратифов.</w:t>
      </w:r>
      <w:r w:rsidRPr="009414EF">
        <w:rPr>
          <w:spacing w:val="1"/>
        </w:rPr>
        <w:t xml:space="preserve"> </w:t>
      </w:r>
      <w:r w:rsidRPr="00F511DD">
        <w:t>Эпидемиология</w:t>
      </w:r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патогенез.</w:t>
      </w:r>
      <w:r w:rsidRPr="009414EF">
        <w:rPr>
          <w:spacing w:val="1"/>
        </w:rPr>
        <w:t xml:space="preserve"> </w:t>
      </w:r>
      <w:r w:rsidRPr="00F511DD">
        <w:t>Иммунитет.</w:t>
      </w:r>
      <w:r w:rsidRPr="009414EF">
        <w:rPr>
          <w:spacing w:val="1"/>
        </w:rPr>
        <w:t xml:space="preserve"> </w:t>
      </w:r>
      <w:r w:rsidRPr="00F511DD">
        <w:t>Лабораторная</w:t>
      </w:r>
      <w:r w:rsidRPr="009414EF">
        <w:rPr>
          <w:spacing w:val="-3"/>
        </w:rPr>
        <w:t xml:space="preserve"> </w:t>
      </w:r>
      <w:r w:rsidRPr="00F511DD">
        <w:t>диагностика.</w:t>
      </w:r>
      <w:r w:rsidRPr="009414EF">
        <w:rPr>
          <w:spacing w:val="-3"/>
        </w:rPr>
        <w:t xml:space="preserve"> </w:t>
      </w:r>
      <w:r w:rsidRPr="00F511DD">
        <w:t>Профилактика.</w:t>
      </w:r>
      <w:r w:rsidRPr="009414EF">
        <w:rPr>
          <w:spacing w:val="-2"/>
        </w:rPr>
        <w:t xml:space="preserve"> </w:t>
      </w:r>
      <w:r w:rsidRPr="00F511DD">
        <w:t>Лечебные</w:t>
      </w:r>
      <w:r w:rsidRPr="009414EF">
        <w:rPr>
          <w:spacing w:val="-3"/>
        </w:rPr>
        <w:t xml:space="preserve"> </w:t>
      </w:r>
      <w:r w:rsidRPr="00F511DD">
        <w:t>препараты.</w:t>
      </w:r>
      <w:r w:rsidRPr="009414EF">
        <w:rPr>
          <w:spacing w:val="-2"/>
        </w:rPr>
        <w:t xml:space="preserve"> </w:t>
      </w:r>
      <w:r w:rsidRPr="00F511DD">
        <w:t>Выявление</w:t>
      </w:r>
      <w:r w:rsidRPr="009414EF">
        <w:rPr>
          <w:spacing w:val="-6"/>
        </w:rPr>
        <w:t xml:space="preserve"> </w:t>
      </w:r>
      <w:r w:rsidRPr="00F511DD">
        <w:t>брюшнотифозных</w:t>
      </w:r>
      <w:r w:rsidRPr="009414EF">
        <w:rPr>
          <w:spacing w:val="-2"/>
        </w:rPr>
        <w:t xml:space="preserve"> </w:t>
      </w:r>
      <w:r w:rsidRPr="00F511DD">
        <w:t>носителей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Сальмонеллы</w:t>
      </w:r>
      <w:r w:rsidRPr="009414EF">
        <w:rPr>
          <w:spacing w:val="1"/>
        </w:rPr>
        <w:t xml:space="preserve"> </w:t>
      </w:r>
      <w:r w:rsidRPr="00F511DD">
        <w:t>-</w:t>
      </w:r>
      <w:r w:rsidRPr="009414EF">
        <w:rPr>
          <w:spacing w:val="1"/>
        </w:rPr>
        <w:t xml:space="preserve"> </w:t>
      </w:r>
      <w:r w:rsidRPr="00F511DD">
        <w:t>возбудители</w:t>
      </w:r>
      <w:r w:rsidRPr="009414EF">
        <w:rPr>
          <w:spacing w:val="1"/>
        </w:rPr>
        <w:t xml:space="preserve"> </w:t>
      </w:r>
      <w:r w:rsidRPr="00F511DD">
        <w:t>острых</w:t>
      </w:r>
      <w:r w:rsidRPr="009414EF">
        <w:rPr>
          <w:spacing w:val="1"/>
        </w:rPr>
        <w:t xml:space="preserve"> </w:t>
      </w:r>
      <w:r w:rsidRPr="00F511DD">
        <w:t>гастроэнтеритов.</w:t>
      </w:r>
      <w:r w:rsidRPr="009414EF">
        <w:rPr>
          <w:spacing w:val="1"/>
        </w:rPr>
        <w:t xml:space="preserve"> </w:t>
      </w:r>
      <w:r w:rsidRPr="00F511DD">
        <w:t>Классификация</w:t>
      </w:r>
      <w:r w:rsidRPr="009414EF">
        <w:rPr>
          <w:spacing w:val="1"/>
        </w:rPr>
        <w:t xml:space="preserve"> </w:t>
      </w:r>
      <w:r w:rsidRPr="00F511DD">
        <w:t>сальмонелл.</w:t>
      </w:r>
      <w:r w:rsidRPr="009414EF">
        <w:rPr>
          <w:spacing w:val="1"/>
        </w:rPr>
        <w:t xml:space="preserve"> </w:t>
      </w:r>
      <w:r w:rsidRPr="00F511DD">
        <w:t>Эпидемиология</w:t>
      </w:r>
      <w:r w:rsidRPr="009414EF">
        <w:rPr>
          <w:spacing w:val="-4"/>
        </w:rPr>
        <w:t xml:space="preserve"> </w:t>
      </w:r>
      <w:r w:rsidRPr="00F511DD">
        <w:t>и</w:t>
      </w:r>
      <w:r w:rsidRPr="009414EF">
        <w:rPr>
          <w:spacing w:val="-2"/>
        </w:rPr>
        <w:t xml:space="preserve"> </w:t>
      </w:r>
      <w:r w:rsidRPr="00F511DD">
        <w:t>патогенез.</w:t>
      </w:r>
      <w:r w:rsidRPr="009414EF">
        <w:rPr>
          <w:spacing w:val="-1"/>
        </w:rPr>
        <w:t xml:space="preserve"> </w:t>
      </w:r>
      <w:r w:rsidRPr="00F511DD">
        <w:t>Иммунитет.</w:t>
      </w:r>
      <w:r w:rsidRPr="009414EF">
        <w:rPr>
          <w:spacing w:val="-2"/>
        </w:rPr>
        <w:t xml:space="preserve"> </w:t>
      </w:r>
      <w:r w:rsidRPr="00F511DD">
        <w:t>Лабораторная</w:t>
      </w:r>
      <w:r w:rsidRPr="009414EF">
        <w:rPr>
          <w:spacing w:val="-2"/>
        </w:rPr>
        <w:t xml:space="preserve"> </w:t>
      </w:r>
      <w:r w:rsidRPr="00F511DD">
        <w:t>диагностика.</w:t>
      </w:r>
      <w:r w:rsidRPr="009414EF">
        <w:rPr>
          <w:spacing w:val="-4"/>
        </w:rPr>
        <w:t xml:space="preserve"> </w:t>
      </w:r>
      <w:r w:rsidRPr="00F511DD">
        <w:t>Профилактика.</w:t>
      </w:r>
      <w:r w:rsidRPr="009414EF">
        <w:rPr>
          <w:spacing w:val="-2"/>
        </w:rPr>
        <w:t xml:space="preserve"> </w:t>
      </w:r>
      <w:r w:rsidRPr="00F511DD">
        <w:t>Лечебные</w:t>
      </w:r>
      <w:r w:rsidRPr="009414EF">
        <w:rPr>
          <w:spacing w:val="-1"/>
        </w:rPr>
        <w:t xml:space="preserve"> </w:t>
      </w:r>
      <w:r w:rsidRPr="00F511DD">
        <w:t>препараты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Характеристика</w:t>
      </w:r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классификация</w:t>
      </w:r>
      <w:r w:rsidRPr="009414EF">
        <w:rPr>
          <w:spacing w:val="1"/>
        </w:rPr>
        <w:t xml:space="preserve"> </w:t>
      </w:r>
      <w:proofErr w:type="spellStart"/>
      <w:r w:rsidRPr="00F511DD">
        <w:t>шигелл</w:t>
      </w:r>
      <w:proofErr w:type="spellEnd"/>
      <w:r w:rsidRPr="00F511DD">
        <w:t>.</w:t>
      </w:r>
      <w:r w:rsidRPr="009414EF">
        <w:rPr>
          <w:spacing w:val="1"/>
        </w:rPr>
        <w:t xml:space="preserve"> </w:t>
      </w:r>
      <w:r w:rsidRPr="00F511DD">
        <w:t>Эпидемиология</w:t>
      </w:r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патогенез.</w:t>
      </w:r>
      <w:r w:rsidRPr="009414EF">
        <w:rPr>
          <w:spacing w:val="56"/>
        </w:rPr>
        <w:t xml:space="preserve"> </w:t>
      </w:r>
      <w:r w:rsidRPr="00F511DD">
        <w:t>Иммунитет.</w:t>
      </w:r>
      <w:r w:rsidRPr="009414EF">
        <w:rPr>
          <w:spacing w:val="1"/>
        </w:rPr>
        <w:t xml:space="preserve"> </w:t>
      </w:r>
      <w:r w:rsidRPr="00F511DD">
        <w:t>Лабораторная</w:t>
      </w:r>
      <w:r w:rsidRPr="009414EF">
        <w:rPr>
          <w:spacing w:val="1"/>
        </w:rPr>
        <w:t xml:space="preserve"> </w:t>
      </w:r>
      <w:r w:rsidRPr="00F511DD">
        <w:t>диагностика.</w:t>
      </w:r>
      <w:r w:rsidRPr="009414EF">
        <w:rPr>
          <w:spacing w:val="1"/>
        </w:rPr>
        <w:t xml:space="preserve"> </w:t>
      </w:r>
      <w:r w:rsidRPr="00F511DD">
        <w:t>Профилактика.</w:t>
      </w:r>
      <w:r w:rsidRPr="009414EF">
        <w:rPr>
          <w:spacing w:val="1"/>
        </w:rPr>
        <w:t xml:space="preserve"> </w:t>
      </w:r>
      <w:r w:rsidRPr="00F511DD">
        <w:t>Лечебные</w:t>
      </w:r>
      <w:r w:rsidRPr="009414EF">
        <w:rPr>
          <w:spacing w:val="1"/>
        </w:rPr>
        <w:t xml:space="preserve"> </w:t>
      </w:r>
      <w:r w:rsidRPr="00F511DD">
        <w:t>препараты.</w:t>
      </w:r>
      <w:r w:rsidRPr="009414EF">
        <w:rPr>
          <w:spacing w:val="1"/>
        </w:rPr>
        <w:t xml:space="preserve"> </w:t>
      </w:r>
      <w:r w:rsidRPr="00F511DD">
        <w:t>Роль</w:t>
      </w:r>
      <w:r w:rsidRPr="009414EF">
        <w:rPr>
          <w:spacing w:val="1"/>
        </w:rPr>
        <w:t xml:space="preserve"> </w:t>
      </w:r>
      <w:r w:rsidRPr="00F511DD">
        <w:t>отечественных</w:t>
      </w:r>
      <w:r w:rsidRPr="009414EF">
        <w:rPr>
          <w:spacing w:val="1"/>
        </w:rPr>
        <w:t xml:space="preserve"> </w:t>
      </w:r>
      <w:r w:rsidRPr="00F511DD">
        <w:t>ученых</w:t>
      </w:r>
      <w:r w:rsidRPr="009414EF">
        <w:rPr>
          <w:spacing w:val="1"/>
        </w:rPr>
        <w:t xml:space="preserve"> </w:t>
      </w:r>
      <w:r w:rsidRPr="00F511DD">
        <w:t>М.И.</w:t>
      </w:r>
      <w:r w:rsidRPr="009414EF">
        <w:rPr>
          <w:spacing w:val="1"/>
        </w:rPr>
        <w:t xml:space="preserve"> </w:t>
      </w:r>
      <w:r w:rsidRPr="00F511DD">
        <w:t>Штуцера</w:t>
      </w:r>
      <w:r w:rsidRPr="009414EF">
        <w:rPr>
          <w:spacing w:val="-1"/>
        </w:rPr>
        <w:t xml:space="preserve"> </w:t>
      </w:r>
      <w:r w:rsidRPr="00F511DD">
        <w:t>и А.В. Григорьева в изучении дизентерии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Возбудитель</w:t>
      </w:r>
      <w:r w:rsidRPr="009414EF">
        <w:rPr>
          <w:spacing w:val="1"/>
        </w:rPr>
        <w:t xml:space="preserve"> </w:t>
      </w:r>
      <w:r w:rsidRPr="00F511DD">
        <w:t>холеры.</w:t>
      </w:r>
      <w:r w:rsidRPr="009414EF">
        <w:rPr>
          <w:spacing w:val="1"/>
        </w:rPr>
        <w:t xml:space="preserve"> </w:t>
      </w:r>
      <w:r w:rsidRPr="00F511DD">
        <w:t>Современная</w:t>
      </w:r>
      <w:r w:rsidRPr="009414EF">
        <w:rPr>
          <w:spacing w:val="1"/>
        </w:rPr>
        <w:t xml:space="preserve"> </w:t>
      </w:r>
      <w:r w:rsidRPr="00F511DD">
        <w:t>классификация</w:t>
      </w:r>
      <w:r w:rsidRPr="009414EF">
        <w:rPr>
          <w:spacing w:val="1"/>
        </w:rPr>
        <w:t xml:space="preserve"> </w:t>
      </w:r>
      <w:r w:rsidRPr="00F511DD">
        <w:t>холерных</w:t>
      </w:r>
      <w:r w:rsidRPr="009414EF">
        <w:rPr>
          <w:spacing w:val="1"/>
        </w:rPr>
        <w:t xml:space="preserve"> </w:t>
      </w:r>
      <w:r w:rsidRPr="00F511DD">
        <w:t>вибрионов.</w:t>
      </w:r>
      <w:r w:rsidRPr="009414EF">
        <w:rPr>
          <w:spacing w:val="1"/>
        </w:rPr>
        <w:t xml:space="preserve"> </w:t>
      </w:r>
      <w:r w:rsidRPr="00F511DD">
        <w:t>Эпидемиология</w:t>
      </w:r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патогенез.</w:t>
      </w:r>
      <w:r w:rsidRPr="009414EF">
        <w:rPr>
          <w:spacing w:val="-1"/>
        </w:rPr>
        <w:t xml:space="preserve"> </w:t>
      </w:r>
      <w:r w:rsidRPr="00F511DD">
        <w:t>Иммунитет.</w:t>
      </w:r>
      <w:r w:rsidRPr="009414EF">
        <w:rPr>
          <w:spacing w:val="-1"/>
        </w:rPr>
        <w:t xml:space="preserve"> </w:t>
      </w:r>
      <w:r w:rsidRPr="00F511DD">
        <w:t>Лабораторная диагностика.</w:t>
      </w:r>
      <w:r w:rsidRPr="009414EF">
        <w:rPr>
          <w:spacing w:val="-4"/>
        </w:rPr>
        <w:t xml:space="preserve"> </w:t>
      </w:r>
      <w:r w:rsidRPr="00F511DD">
        <w:t>Профилактика. Лечебные</w:t>
      </w:r>
      <w:r w:rsidRPr="009414EF">
        <w:rPr>
          <w:spacing w:val="-3"/>
        </w:rPr>
        <w:t xml:space="preserve"> </w:t>
      </w:r>
      <w:r w:rsidRPr="00F511DD">
        <w:t>препараты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Оппортунистические</w:t>
      </w:r>
      <w:r w:rsidRPr="009414EF">
        <w:rPr>
          <w:spacing w:val="1"/>
        </w:rPr>
        <w:t xml:space="preserve"> </w:t>
      </w:r>
      <w:r w:rsidRPr="00F511DD">
        <w:t>инфекции.</w:t>
      </w:r>
      <w:r w:rsidRPr="009414EF">
        <w:rPr>
          <w:spacing w:val="1"/>
        </w:rPr>
        <w:t xml:space="preserve"> </w:t>
      </w:r>
      <w:r w:rsidRPr="00F511DD">
        <w:t>Клебсиеллы,</w:t>
      </w:r>
      <w:r w:rsidRPr="009414EF">
        <w:rPr>
          <w:spacing w:val="1"/>
        </w:rPr>
        <w:t xml:space="preserve"> </w:t>
      </w:r>
      <w:r w:rsidRPr="00F511DD">
        <w:t>протей</w:t>
      </w:r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вызываемые</w:t>
      </w:r>
      <w:r w:rsidRPr="009414EF">
        <w:rPr>
          <w:spacing w:val="1"/>
        </w:rPr>
        <w:t xml:space="preserve"> </w:t>
      </w:r>
      <w:r w:rsidRPr="00F511DD">
        <w:t>ими</w:t>
      </w:r>
      <w:r w:rsidRPr="009414EF">
        <w:rPr>
          <w:spacing w:val="1"/>
        </w:rPr>
        <w:t xml:space="preserve"> </w:t>
      </w:r>
      <w:r w:rsidRPr="00F511DD">
        <w:t>заболевания.</w:t>
      </w:r>
      <w:r w:rsidRPr="009414EF">
        <w:rPr>
          <w:spacing w:val="1"/>
        </w:rPr>
        <w:t xml:space="preserve"> </w:t>
      </w:r>
      <w:r w:rsidRPr="00F511DD">
        <w:t>Лабораторная</w:t>
      </w:r>
      <w:r w:rsidRPr="009414EF">
        <w:rPr>
          <w:spacing w:val="-1"/>
        </w:rPr>
        <w:t xml:space="preserve"> </w:t>
      </w:r>
      <w:r w:rsidRPr="00F511DD">
        <w:t>диагностика. Профилактика, лечение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Возбудители</w:t>
      </w:r>
      <w:r w:rsidRPr="009414EF">
        <w:rPr>
          <w:spacing w:val="1"/>
        </w:rPr>
        <w:t xml:space="preserve"> </w:t>
      </w:r>
      <w:r w:rsidRPr="00F511DD">
        <w:t>газовой</w:t>
      </w:r>
      <w:r w:rsidRPr="009414EF">
        <w:rPr>
          <w:spacing w:val="1"/>
        </w:rPr>
        <w:t xml:space="preserve"> </w:t>
      </w:r>
      <w:r w:rsidRPr="00F511DD">
        <w:t>гангрены.</w:t>
      </w:r>
      <w:r w:rsidRPr="009414EF">
        <w:rPr>
          <w:spacing w:val="1"/>
        </w:rPr>
        <w:t xml:space="preserve"> </w:t>
      </w:r>
      <w:r w:rsidRPr="00F511DD">
        <w:t>Характеристика</w:t>
      </w:r>
      <w:r w:rsidRPr="009414EF">
        <w:rPr>
          <w:spacing w:val="1"/>
        </w:rPr>
        <w:t xml:space="preserve"> </w:t>
      </w:r>
      <w:r w:rsidRPr="00F511DD">
        <w:t>возбудителей.</w:t>
      </w:r>
      <w:r w:rsidRPr="009414EF">
        <w:rPr>
          <w:spacing w:val="1"/>
        </w:rPr>
        <w:t xml:space="preserve"> </w:t>
      </w:r>
      <w:r w:rsidRPr="00F511DD">
        <w:t>Патогенез.</w:t>
      </w:r>
      <w:r w:rsidRPr="009414EF">
        <w:rPr>
          <w:spacing w:val="1"/>
        </w:rPr>
        <w:t xml:space="preserve"> </w:t>
      </w:r>
      <w:r w:rsidRPr="00F511DD">
        <w:t>Лабораторная</w:t>
      </w:r>
      <w:r w:rsidRPr="009414EF">
        <w:rPr>
          <w:spacing w:val="1"/>
        </w:rPr>
        <w:t xml:space="preserve"> </w:t>
      </w:r>
      <w:r w:rsidRPr="00F511DD">
        <w:t>диагностика.</w:t>
      </w:r>
      <w:r w:rsidRPr="009414EF">
        <w:rPr>
          <w:spacing w:val="-1"/>
        </w:rPr>
        <w:t xml:space="preserve"> </w:t>
      </w:r>
      <w:r w:rsidRPr="00F511DD">
        <w:t>Специфическая терапия</w:t>
      </w:r>
      <w:r w:rsidRPr="009414EF">
        <w:rPr>
          <w:spacing w:val="-1"/>
        </w:rPr>
        <w:t xml:space="preserve"> </w:t>
      </w:r>
      <w:r w:rsidRPr="00F511DD">
        <w:t xml:space="preserve">и </w:t>
      </w:r>
      <w:proofErr w:type="spellStart"/>
      <w:r w:rsidRPr="00F511DD">
        <w:t>профилактика</w:t>
      </w:r>
      <w:proofErr w:type="spellEnd"/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proofErr w:type="spellStart"/>
      <w:r w:rsidRPr="00F511DD">
        <w:t>Клостридии</w:t>
      </w:r>
      <w:proofErr w:type="spellEnd"/>
      <w:r w:rsidRPr="009414EF">
        <w:rPr>
          <w:spacing w:val="1"/>
        </w:rPr>
        <w:t xml:space="preserve"> </w:t>
      </w:r>
      <w:r w:rsidRPr="00F511DD">
        <w:t>ботулизма.</w:t>
      </w:r>
      <w:r w:rsidRPr="009414EF">
        <w:rPr>
          <w:spacing w:val="1"/>
        </w:rPr>
        <w:t xml:space="preserve"> </w:t>
      </w:r>
      <w:r w:rsidRPr="00F511DD">
        <w:t>Биологические</w:t>
      </w:r>
      <w:r w:rsidRPr="009414EF">
        <w:rPr>
          <w:spacing w:val="1"/>
        </w:rPr>
        <w:t xml:space="preserve"> </w:t>
      </w:r>
      <w:r w:rsidRPr="00F511DD">
        <w:t>свойства.</w:t>
      </w:r>
      <w:r w:rsidRPr="009414EF">
        <w:rPr>
          <w:spacing w:val="1"/>
        </w:rPr>
        <w:t xml:space="preserve"> </w:t>
      </w:r>
      <w:r w:rsidRPr="00F511DD">
        <w:t>Характеристика</w:t>
      </w:r>
      <w:r w:rsidRPr="009414EF">
        <w:rPr>
          <w:spacing w:val="1"/>
        </w:rPr>
        <w:t xml:space="preserve"> </w:t>
      </w:r>
      <w:r w:rsidRPr="00F511DD">
        <w:t>токсинов.</w:t>
      </w:r>
      <w:r w:rsidRPr="009414EF">
        <w:rPr>
          <w:spacing w:val="1"/>
        </w:rPr>
        <w:t xml:space="preserve"> </w:t>
      </w:r>
      <w:r w:rsidRPr="00F511DD">
        <w:t>Патогенез.</w:t>
      </w:r>
      <w:r w:rsidRPr="009414EF">
        <w:rPr>
          <w:spacing w:val="-52"/>
        </w:rPr>
        <w:t xml:space="preserve"> </w:t>
      </w:r>
      <w:r w:rsidRPr="00F511DD">
        <w:t>Лабораторная</w:t>
      </w:r>
      <w:r w:rsidRPr="009414EF">
        <w:rPr>
          <w:spacing w:val="-1"/>
        </w:rPr>
        <w:t xml:space="preserve"> </w:t>
      </w:r>
      <w:r w:rsidRPr="00F511DD">
        <w:t>диагностика. Специфическая терапия</w:t>
      </w:r>
      <w:r w:rsidRPr="009414EF">
        <w:rPr>
          <w:spacing w:val="-1"/>
        </w:rPr>
        <w:t xml:space="preserve"> </w:t>
      </w:r>
      <w:r w:rsidRPr="00F511DD">
        <w:t xml:space="preserve">и </w:t>
      </w:r>
      <w:proofErr w:type="spellStart"/>
      <w:r w:rsidRPr="00F511DD">
        <w:t>профилактика</w:t>
      </w:r>
      <w:proofErr w:type="spellEnd"/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proofErr w:type="spellStart"/>
      <w:r w:rsidRPr="00F511DD">
        <w:t>Клостридии</w:t>
      </w:r>
      <w:proofErr w:type="spellEnd"/>
      <w:r w:rsidRPr="009414EF">
        <w:rPr>
          <w:spacing w:val="1"/>
        </w:rPr>
        <w:t xml:space="preserve"> </w:t>
      </w:r>
      <w:r w:rsidRPr="00F511DD">
        <w:t>столбняка.</w:t>
      </w:r>
      <w:r w:rsidRPr="009414EF">
        <w:rPr>
          <w:spacing w:val="1"/>
        </w:rPr>
        <w:t xml:space="preserve"> </w:t>
      </w:r>
      <w:r w:rsidRPr="00F511DD">
        <w:t>Характеристика</w:t>
      </w:r>
      <w:r w:rsidRPr="009414EF">
        <w:rPr>
          <w:spacing w:val="1"/>
        </w:rPr>
        <w:t xml:space="preserve"> </w:t>
      </w:r>
      <w:r w:rsidRPr="00F511DD">
        <w:t>возбудителей.</w:t>
      </w:r>
      <w:r w:rsidRPr="009414EF">
        <w:rPr>
          <w:spacing w:val="1"/>
        </w:rPr>
        <w:t xml:space="preserve"> </w:t>
      </w:r>
      <w:r w:rsidRPr="00F511DD">
        <w:t>Патогенез.</w:t>
      </w:r>
      <w:r w:rsidRPr="009414EF">
        <w:rPr>
          <w:spacing w:val="1"/>
        </w:rPr>
        <w:t xml:space="preserve"> </w:t>
      </w:r>
      <w:r w:rsidRPr="00F511DD">
        <w:t>Лабораторная</w:t>
      </w:r>
      <w:r w:rsidRPr="009414EF">
        <w:rPr>
          <w:spacing w:val="1"/>
        </w:rPr>
        <w:t xml:space="preserve"> </w:t>
      </w:r>
      <w:r w:rsidRPr="00F511DD">
        <w:t>диагностика.</w:t>
      </w:r>
      <w:r w:rsidRPr="009414EF">
        <w:rPr>
          <w:spacing w:val="-52"/>
        </w:rPr>
        <w:t xml:space="preserve"> </w:t>
      </w:r>
      <w:r w:rsidRPr="00F511DD">
        <w:t>Иммунитет.</w:t>
      </w:r>
      <w:r w:rsidRPr="009414EF">
        <w:rPr>
          <w:spacing w:val="-1"/>
        </w:rPr>
        <w:t xml:space="preserve"> </w:t>
      </w:r>
      <w:r w:rsidRPr="00F511DD">
        <w:t>Специфическая профилактика и терапия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Возбудитель</w:t>
      </w:r>
      <w:r w:rsidRPr="009414EF">
        <w:rPr>
          <w:spacing w:val="1"/>
        </w:rPr>
        <w:t xml:space="preserve"> </w:t>
      </w:r>
      <w:r w:rsidRPr="00F511DD">
        <w:t>сифилиса.</w:t>
      </w:r>
      <w:r w:rsidRPr="009414EF">
        <w:rPr>
          <w:spacing w:val="1"/>
        </w:rPr>
        <w:t xml:space="preserve"> </w:t>
      </w:r>
      <w:r w:rsidRPr="00F511DD">
        <w:t>Эпидемиология</w:t>
      </w:r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патогенез.</w:t>
      </w:r>
      <w:r w:rsidRPr="009414EF">
        <w:rPr>
          <w:spacing w:val="1"/>
        </w:rPr>
        <w:t xml:space="preserve"> </w:t>
      </w:r>
      <w:r w:rsidRPr="00F511DD">
        <w:t>Иммунитет.</w:t>
      </w:r>
      <w:r w:rsidRPr="009414EF">
        <w:rPr>
          <w:spacing w:val="1"/>
        </w:rPr>
        <w:t xml:space="preserve"> </w:t>
      </w:r>
      <w:r w:rsidRPr="00F511DD">
        <w:t>Лабораторная</w:t>
      </w:r>
      <w:r w:rsidRPr="009414EF">
        <w:rPr>
          <w:spacing w:val="1"/>
        </w:rPr>
        <w:t xml:space="preserve"> </w:t>
      </w:r>
      <w:r w:rsidRPr="00F511DD">
        <w:t>диагностика.</w:t>
      </w:r>
      <w:r w:rsidRPr="009414EF">
        <w:rPr>
          <w:spacing w:val="1"/>
        </w:rPr>
        <w:t xml:space="preserve"> </w:t>
      </w:r>
      <w:r w:rsidRPr="00F511DD">
        <w:t>Лечебные</w:t>
      </w:r>
      <w:r w:rsidRPr="009414EF">
        <w:rPr>
          <w:spacing w:val="-1"/>
        </w:rPr>
        <w:t xml:space="preserve"> </w:t>
      </w:r>
      <w:r w:rsidRPr="00F511DD">
        <w:t>препараты. Предупреждение</w:t>
      </w:r>
      <w:r w:rsidRPr="009414EF">
        <w:rPr>
          <w:spacing w:val="-2"/>
        </w:rPr>
        <w:t xml:space="preserve"> </w:t>
      </w:r>
      <w:r w:rsidRPr="00F511DD">
        <w:t>заболевания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Лептоспиры</w:t>
      </w:r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вызываемые</w:t>
      </w:r>
      <w:r w:rsidRPr="009414EF">
        <w:rPr>
          <w:spacing w:val="1"/>
        </w:rPr>
        <w:t xml:space="preserve"> </w:t>
      </w:r>
      <w:r w:rsidRPr="00F511DD">
        <w:t>ими</w:t>
      </w:r>
      <w:r w:rsidRPr="009414EF">
        <w:rPr>
          <w:spacing w:val="1"/>
        </w:rPr>
        <w:t xml:space="preserve"> </w:t>
      </w:r>
      <w:r w:rsidRPr="00F511DD">
        <w:t>заболевания.</w:t>
      </w:r>
      <w:r w:rsidRPr="009414EF">
        <w:rPr>
          <w:spacing w:val="1"/>
        </w:rPr>
        <w:t xml:space="preserve"> </w:t>
      </w:r>
      <w:r w:rsidRPr="00F511DD">
        <w:t>Методы</w:t>
      </w:r>
      <w:r w:rsidRPr="009414EF">
        <w:rPr>
          <w:spacing w:val="1"/>
        </w:rPr>
        <w:t xml:space="preserve"> </w:t>
      </w:r>
      <w:r w:rsidRPr="00F511DD">
        <w:t>лабораторной</w:t>
      </w:r>
      <w:r w:rsidRPr="009414EF">
        <w:rPr>
          <w:spacing w:val="1"/>
        </w:rPr>
        <w:t xml:space="preserve"> </w:t>
      </w:r>
      <w:r w:rsidRPr="00F511DD">
        <w:t>диагностики.</w:t>
      </w:r>
      <w:r w:rsidRPr="009414EF">
        <w:rPr>
          <w:spacing w:val="1"/>
        </w:rPr>
        <w:t xml:space="preserve"> </w:t>
      </w:r>
      <w:r w:rsidRPr="00F511DD">
        <w:t>Лечебные</w:t>
      </w:r>
      <w:r w:rsidRPr="009414EF">
        <w:rPr>
          <w:spacing w:val="1"/>
        </w:rPr>
        <w:t xml:space="preserve"> </w:t>
      </w:r>
      <w:r w:rsidRPr="00F511DD">
        <w:t>препараты.</w:t>
      </w:r>
      <w:r w:rsidRPr="009414EF">
        <w:rPr>
          <w:spacing w:val="1"/>
        </w:rPr>
        <w:t xml:space="preserve"> </w:t>
      </w:r>
      <w:r w:rsidRPr="00F511DD">
        <w:t>Специфическая</w:t>
      </w:r>
      <w:r w:rsidRPr="009414EF">
        <w:rPr>
          <w:spacing w:val="1"/>
        </w:rPr>
        <w:t xml:space="preserve"> </w:t>
      </w:r>
      <w:r w:rsidRPr="00F511DD">
        <w:t>профилактика.</w:t>
      </w:r>
      <w:r w:rsidRPr="009414EF">
        <w:rPr>
          <w:spacing w:val="1"/>
        </w:rPr>
        <w:t xml:space="preserve"> </w:t>
      </w:r>
      <w:r w:rsidRPr="00F511DD">
        <w:t>Работы</w:t>
      </w:r>
      <w:r w:rsidRPr="009414EF">
        <w:rPr>
          <w:spacing w:val="1"/>
        </w:rPr>
        <w:t xml:space="preserve"> </w:t>
      </w:r>
      <w:r w:rsidRPr="00F511DD">
        <w:t>проф.</w:t>
      </w:r>
      <w:r w:rsidRPr="009414EF">
        <w:rPr>
          <w:spacing w:val="1"/>
        </w:rPr>
        <w:t xml:space="preserve"> </w:t>
      </w:r>
      <w:r w:rsidRPr="00F511DD">
        <w:t>М.В.</w:t>
      </w:r>
      <w:r w:rsidRPr="009414EF">
        <w:rPr>
          <w:spacing w:val="1"/>
        </w:rPr>
        <w:t xml:space="preserve"> </w:t>
      </w:r>
      <w:r w:rsidRPr="00F511DD">
        <w:t>Земскова</w:t>
      </w:r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сотрудников</w:t>
      </w:r>
      <w:r w:rsidRPr="009414EF">
        <w:rPr>
          <w:spacing w:val="1"/>
        </w:rPr>
        <w:t xml:space="preserve"> </w:t>
      </w:r>
      <w:r w:rsidRPr="00F511DD">
        <w:t>кафедры</w:t>
      </w:r>
      <w:r w:rsidRPr="009414EF">
        <w:rPr>
          <w:spacing w:val="1"/>
        </w:rPr>
        <w:t xml:space="preserve"> </w:t>
      </w:r>
      <w:r w:rsidRPr="00F511DD">
        <w:t>микробиологии</w:t>
      </w:r>
      <w:r w:rsidRPr="009414EF">
        <w:rPr>
          <w:spacing w:val="-2"/>
        </w:rPr>
        <w:t xml:space="preserve"> </w:t>
      </w:r>
      <w:r w:rsidRPr="00F511DD">
        <w:t>по изучению лептоспироза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Риккетсии.</w:t>
      </w:r>
      <w:r w:rsidRPr="009414EF">
        <w:rPr>
          <w:spacing w:val="1"/>
        </w:rPr>
        <w:t xml:space="preserve"> </w:t>
      </w:r>
      <w:r w:rsidRPr="00F511DD">
        <w:t>Возбудители</w:t>
      </w:r>
      <w:r w:rsidRPr="009414EF">
        <w:rPr>
          <w:spacing w:val="1"/>
        </w:rPr>
        <w:t xml:space="preserve"> </w:t>
      </w:r>
      <w:r w:rsidRPr="00F511DD">
        <w:t>лихорадки</w:t>
      </w:r>
      <w:r w:rsidRPr="009414EF">
        <w:rPr>
          <w:spacing w:val="1"/>
        </w:rPr>
        <w:t xml:space="preserve"> </w:t>
      </w:r>
      <w:r w:rsidRPr="00F511DD">
        <w:t>Ку.</w:t>
      </w:r>
      <w:r w:rsidRPr="009414EF">
        <w:rPr>
          <w:spacing w:val="1"/>
        </w:rPr>
        <w:t xml:space="preserve"> </w:t>
      </w:r>
      <w:r w:rsidRPr="00F511DD">
        <w:t>Патогенез.</w:t>
      </w:r>
      <w:r w:rsidRPr="009414EF">
        <w:rPr>
          <w:spacing w:val="1"/>
        </w:rPr>
        <w:t xml:space="preserve"> </w:t>
      </w:r>
      <w:r w:rsidRPr="00F511DD">
        <w:t>Иммунитет.</w:t>
      </w:r>
      <w:r w:rsidRPr="009414EF">
        <w:rPr>
          <w:spacing w:val="1"/>
        </w:rPr>
        <w:t xml:space="preserve"> </w:t>
      </w:r>
      <w:r w:rsidRPr="00F511DD">
        <w:t>Лабораторная</w:t>
      </w:r>
      <w:r w:rsidRPr="009414EF">
        <w:rPr>
          <w:spacing w:val="1"/>
        </w:rPr>
        <w:t xml:space="preserve"> </w:t>
      </w:r>
      <w:r w:rsidRPr="00F511DD">
        <w:t>диагностика.</w:t>
      </w:r>
      <w:r w:rsidRPr="009414EF">
        <w:rPr>
          <w:spacing w:val="1"/>
        </w:rPr>
        <w:t xml:space="preserve"> </w:t>
      </w:r>
      <w:r w:rsidRPr="00F511DD">
        <w:t>Профилактика.</w:t>
      </w:r>
      <w:r w:rsidRPr="009414EF">
        <w:rPr>
          <w:spacing w:val="-1"/>
        </w:rPr>
        <w:t xml:space="preserve"> </w:t>
      </w:r>
      <w:r w:rsidRPr="00F511DD">
        <w:t>Лечебные</w:t>
      </w:r>
      <w:r w:rsidRPr="009414EF">
        <w:rPr>
          <w:spacing w:val="-2"/>
        </w:rPr>
        <w:t xml:space="preserve"> </w:t>
      </w:r>
      <w:r w:rsidRPr="00F511DD">
        <w:t>препараты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Риккетсии. Классификация. Возбудители эпидемического и эндемического (крысиного) сыпного</w:t>
      </w:r>
      <w:r w:rsidRPr="009414EF">
        <w:rPr>
          <w:spacing w:val="1"/>
        </w:rPr>
        <w:t xml:space="preserve"> </w:t>
      </w:r>
      <w:r w:rsidRPr="00F511DD">
        <w:t>тифа.</w:t>
      </w:r>
      <w:r w:rsidRPr="009414EF">
        <w:rPr>
          <w:spacing w:val="1"/>
        </w:rPr>
        <w:t xml:space="preserve"> </w:t>
      </w:r>
      <w:r w:rsidRPr="00F511DD">
        <w:t>Болезнь</w:t>
      </w:r>
      <w:r w:rsidRPr="009414EF">
        <w:rPr>
          <w:spacing w:val="1"/>
        </w:rPr>
        <w:t xml:space="preserve"> </w:t>
      </w:r>
      <w:r w:rsidRPr="00F511DD">
        <w:t>Бриля.</w:t>
      </w:r>
      <w:r w:rsidRPr="009414EF">
        <w:rPr>
          <w:spacing w:val="1"/>
        </w:rPr>
        <w:t xml:space="preserve"> </w:t>
      </w:r>
      <w:r w:rsidRPr="00F511DD">
        <w:t>Патогенез</w:t>
      </w:r>
      <w:r w:rsidRPr="009414EF">
        <w:rPr>
          <w:spacing w:val="1"/>
        </w:rPr>
        <w:t xml:space="preserve"> </w:t>
      </w:r>
      <w:r w:rsidRPr="00F511DD">
        <w:t>эндемического</w:t>
      </w:r>
      <w:r w:rsidRPr="009414EF">
        <w:rPr>
          <w:spacing w:val="1"/>
        </w:rPr>
        <w:t xml:space="preserve"> </w:t>
      </w:r>
      <w:r w:rsidRPr="00F511DD">
        <w:t>сыпного</w:t>
      </w:r>
      <w:r w:rsidRPr="009414EF">
        <w:rPr>
          <w:spacing w:val="1"/>
        </w:rPr>
        <w:t xml:space="preserve"> </w:t>
      </w:r>
      <w:r w:rsidRPr="00F511DD">
        <w:t>тифа.</w:t>
      </w:r>
      <w:r w:rsidRPr="009414EF">
        <w:rPr>
          <w:spacing w:val="1"/>
        </w:rPr>
        <w:t xml:space="preserve"> </w:t>
      </w:r>
      <w:r w:rsidRPr="00F511DD">
        <w:t>Лабораторная</w:t>
      </w:r>
      <w:r w:rsidRPr="009414EF">
        <w:rPr>
          <w:spacing w:val="1"/>
        </w:rPr>
        <w:t xml:space="preserve"> </w:t>
      </w:r>
      <w:r w:rsidRPr="00F511DD">
        <w:t>диагностика.</w:t>
      </w:r>
      <w:r w:rsidRPr="009414EF">
        <w:rPr>
          <w:spacing w:val="1"/>
        </w:rPr>
        <w:t xml:space="preserve"> </w:t>
      </w:r>
      <w:r w:rsidRPr="00F511DD">
        <w:t>Лечение,</w:t>
      </w:r>
      <w:r w:rsidRPr="009414EF">
        <w:rPr>
          <w:spacing w:val="1"/>
        </w:rPr>
        <w:t xml:space="preserve"> </w:t>
      </w:r>
      <w:r w:rsidRPr="00F511DD">
        <w:t>профилактика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Возбудитель</w:t>
      </w:r>
      <w:r w:rsidRPr="009414EF">
        <w:rPr>
          <w:spacing w:val="1"/>
        </w:rPr>
        <w:t xml:space="preserve"> </w:t>
      </w:r>
      <w:r w:rsidRPr="00F511DD">
        <w:t>дифтерии.</w:t>
      </w:r>
      <w:r w:rsidRPr="009414EF">
        <w:rPr>
          <w:spacing w:val="1"/>
        </w:rPr>
        <w:t xml:space="preserve"> </w:t>
      </w:r>
      <w:r w:rsidRPr="00F511DD">
        <w:t>Эпидемиология</w:t>
      </w:r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патогенез.</w:t>
      </w:r>
      <w:r w:rsidRPr="009414EF">
        <w:rPr>
          <w:spacing w:val="1"/>
        </w:rPr>
        <w:t xml:space="preserve"> </w:t>
      </w:r>
      <w:r w:rsidRPr="00F511DD">
        <w:t>Иммунитет.</w:t>
      </w:r>
      <w:r w:rsidRPr="009414EF">
        <w:rPr>
          <w:spacing w:val="1"/>
        </w:rPr>
        <w:t xml:space="preserve"> </w:t>
      </w:r>
      <w:r w:rsidRPr="00F511DD">
        <w:t>Лабораторная</w:t>
      </w:r>
      <w:r w:rsidRPr="009414EF">
        <w:rPr>
          <w:spacing w:val="1"/>
        </w:rPr>
        <w:t xml:space="preserve"> </w:t>
      </w:r>
      <w:r w:rsidRPr="00F511DD">
        <w:t>диагностика.</w:t>
      </w:r>
      <w:r w:rsidRPr="009414EF">
        <w:rPr>
          <w:spacing w:val="1"/>
        </w:rPr>
        <w:t xml:space="preserve"> </w:t>
      </w:r>
      <w:r w:rsidRPr="00F511DD">
        <w:t>Специфическая</w:t>
      </w:r>
      <w:r w:rsidRPr="009414EF">
        <w:rPr>
          <w:spacing w:val="-1"/>
        </w:rPr>
        <w:t xml:space="preserve"> </w:t>
      </w:r>
      <w:r w:rsidRPr="00F511DD">
        <w:t>терапия</w:t>
      </w:r>
      <w:r w:rsidRPr="009414EF">
        <w:rPr>
          <w:spacing w:val="-1"/>
        </w:rPr>
        <w:t xml:space="preserve"> </w:t>
      </w:r>
      <w:r w:rsidRPr="00F511DD">
        <w:t>и</w:t>
      </w:r>
      <w:r w:rsidRPr="009414EF">
        <w:rPr>
          <w:spacing w:val="-3"/>
        </w:rPr>
        <w:t xml:space="preserve"> </w:t>
      </w:r>
      <w:r w:rsidRPr="00F511DD">
        <w:t>профилактика. Лечебные</w:t>
      </w:r>
      <w:r w:rsidRPr="009414EF">
        <w:rPr>
          <w:spacing w:val="-3"/>
        </w:rPr>
        <w:t xml:space="preserve"> </w:t>
      </w:r>
      <w:r w:rsidRPr="00F511DD">
        <w:t>препараты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Возбудители коклюша и паракоклюша. Характеристика возбудителей. Патогенез. Лабораторная</w:t>
      </w:r>
      <w:r w:rsidRPr="009414EF">
        <w:rPr>
          <w:spacing w:val="1"/>
        </w:rPr>
        <w:t xml:space="preserve"> </w:t>
      </w:r>
      <w:r w:rsidRPr="00F511DD">
        <w:t>диагностика.</w:t>
      </w:r>
      <w:r w:rsidRPr="009414EF">
        <w:rPr>
          <w:spacing w:val="-1"/>
        </w:rPr>
        <w:t xml:space="preserve"> </w:t>
      </w:r>
      <w:r w:rsidRPr="00F511DD">
        <w:t>Профилактика. Лечебные препараты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Микобактерии</w:t>
      </w:r>
      <w:r w:rsidRPr="009414EF">
        <w:rPr>
          <w:spacing w:val="1"/>
        </w:rPr>
        <w:t xml:space="preserve"> </w:t>
      </w:r>
      <w:r w:rsidRPr="00F511DD">
        <w:t>туберкулеза.</w:t>
      </w:r>
      <w:r w:rsidRPr="009414EF">
        <w:rPr>
          <w:spacing w:val="1"/>
        </w:rPr>
        <w:t xml:space="preserve"> </w:t>
      </w:r>
      <w:r w:rsidRPr="00F511DD">
        <w:t>Классификация.</w:t>
      </w:r>
      <w:r w:rsidRPr="009414EF">
        <w:rPr>
          <w:spacing w:val="1"/>
        </w:rPr>
        <w:t xml:space="preserve"> </w:t>
      </w:r>
      <w:r w:rsidRPr="00F511DD">
        <w:t>Эпидемиология</w:t>
      </w:r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патогенез.</w:t>
      </w:r>
      <w:r w:rsidRPr="009414EF">
        <w:rPr>
          <w:spacing w:val="1"/>
        </w:rPr>
        <w:t xml:space="preserve"> </w:t>
      </w:r>
      <w:r w:rsidRPr="00F511DD">
        <w:lastRenderedPageBreak/>
        <w:t>Иммунитет.</w:t>
      </w:r>
      <w:r w:rsidRPr="009414EF">
        <w:rPr>
          <w:spacing w:val="1"/>
        </w:rPr>
        <w:t xml:space="preserve"> </w:t>
      </w:r>
      <w:r w:rsidRPr="00F511DD">
        <w:t>Лабораторная</w:t>
      </w:r>
      <w:r w:rsidRPr="009414EF">
        <w:rPr>
          <w:spacing w:val="-1"/>
        </w:rPr>
        <w:t xml:space="preserve"> </w:t>
      </w:r>
      <w:r w:rsidRPr="00F511DD">
        <w:t>диагностика. Специфическая</w:t>
      </w:r>
      <w:r w:rsidRPr="009414EF">
        <w:rPr>
          <w:spacing w:val="-1"/>
        </w:rPr>
        <w:t xml:space="preserve"> </w:t>
      </w:r>
      <w:r w:rsidRPr="00F511DD">
        <w:t>профилактика. Лечебные</w:t>
      </w:r>
      <w:r w:rsidRPr="009414EF">
        <w:rPr>
          <w:spacing w:val="-1"/>
        </w:rPr>
        <w:t xml:space="preserve"> </w:t>
      </w:r>
      <w:r w:rsidRPr="00F511DD">
        <w:t>препараты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Возбудители</w:t>
      </w:r>
      <w:r w:rsidRPr="009414EF">
        <w:rPr>
          <w:spacing w:val="1"/>
        </w:rPr>
        <w:t xml:space="preserve"> </w:t>
      </w:r>
      <w:r w:rsidRPr="00F511DD">
        <w:t>гриппа,</w:t>
      </w:r>
      <w:r w:rsidRPr="009414EF">
        <w:rPr>
          <w:spacing w:val="1"/>
        </w:rPr>
        <w:t xml:space="preserve"> </w:t>
      </w:r>
      <w:proofErr w:type="spellStart"/>
      <w:r w:rsidRPr="00F511DD">
        <w:t>парагриппа</w:t>
      </w:r>
      <w:proofErr w:type="spellEnd"/>
      <w:r w:rsidRPr="00F511DD">
        <w:t>.</w:t>
      </w:r>
      <w:r w:rsidRPr="009414EF">
        <w:rPr>
          <w:spacing w:val="1"/>
        </w:rPr>
        <w:t xml:space="preserve"> </w:t>
      </w:r>
      <w:r w:rsidRPr="00F511DD">
        <w:t>Морфология.</w:t>
      </w:r>
      <w:r w:rsidRPr="009414EF">
        <w:rPr>
          <w:spacing w:val="1"/>
        </w:rPr>
        <w:t xml:space="preserve"> </w:t>
      </w:r>
      <w:r w:rsidRPr="00F511DD">
        <w:t>Эпидемиология</w:t>
      </w:r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патогенез.</w:t>
      </w:r>
      <w:r w:rsidRPr="009414EF">
        <w:rPr>
          <w:spacing w:val="1"/>
        </w:rPr>
        <w:t xml:space="preserve"> </w:t>
      </w:r>
      <w:r w:rsidRPr="00F511DD">
        <w:t>Изменчивость</w:t>
      </w:r>
      <w:r w:rsidRPr="009414EF">
        <w:rPr>
          <w:spacing w:val="1"/>
        </w:rPr>
        <w:t xml:space="preserve"> </w:t>
      </w:r>
      <w:r w:rsidRPr="00F511DD">
        <w:t>вирусов</w:t>
      </w:r>
      <w:r w:rsidRPr="009414EF">
        <w:rPr>
          <w:spacing w:val="-1"/>
        </w:rPr>
        <w:t xml:space="preserve"> </w:t>
      </w:r>
      <w:r w:rsidRPr="00F511DD">
        <w:t>гриппа. Лабораторная</w:t>
      </w:r>
      <w:r w:rsidRPr="009414EF">
        <w:rPr>
          <w:spacing w:val="-1"/>
        </w:rPr>
        <w:t xml:space="preserve"> </w:t>
      </w:r>
      <w:r w:rsidRPr="00F511DD">
        <w:t>диагностика.</w:t>
      </w:r>
      <w:r w:rsidRPr="009414EF">
        <w:rPr>
          <w:spacing w:val="-3"/>
        </w:rPr>
        <w:t xml:space="preserve"> </w:t>
      </w:r>
      <w:r w:rsidRPr="00F511DD">
        <w:t>Лечение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Возбудители аденовирусной инфекции. Морфология. Эпидемиология и патогенез. Изменчивость</w:t>
      </w:r>
      <w:r w:rsidRPr="009414EF">
        <w:rPr>
          <w:spacing w:val="-52"/>
        </w:rPr>
        <w:t xml:space="preserve"> </w:t>
      </w:r>
      <w:r w:rsidR="009414EF">
        <w:rPr>
          <w:spacing w:val="-52"/>
        </w:rPr>
        <w:t xml:space="preserve">  </w:t>
      </w:r>
      <w:r w:rsidRPr="00F511DD">
        <w:t>вирусов</w:t>
      </w:r>
      <w:r w:rsidRPr="009414EF">
        <w:rPr>
          <w:spacing w:val="-1"/>
        </w:rPr>
        <w:t xml:space="preserve"> </w:t>
      </w:r>
      <w:r w:rsidRPr="00F511DD">
        <w:t>гриппа. Лабораторная</w:t>
      </w:r>
      <w:r w:rsidRPr="009414EF">
        <w:rPr>
          <w:spacing w:val="-1"/>
        </w:rPr>
        <w:t xml:space="preserve"> </w:t>
      </w:r>
      <w:r w:rsidRPr="00F511DD">
        <w:t>диагностика</w:t>
      </w:r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Вирусы</w:t>
      </w:r>
      <w:r w:rsidRPr="009414EF">
        <w:rPr>
          <w:spacing w:val="1"/>
        </w:rPr>
        <w:t xml:space="preserve"> </w:t>
      </w:r>
      <w:r w:rsidRPr="00F511DD">
        <w:t>гепатитов</w:t>
      </w:r>
      <w:r w:rsidRPr="009414EF">
        <w:rPr>
          <w:spacing w:val="1"/>
        </w:rPr>
        <w:t xml:space="preserve"> </w:t>
      </w:r>
      <w:r w:rsidRPr="00F511DD">
        <w:t>А,</w:t>
      </w:r>
      <w:r w:rsidRPr="009414EF">
        <w:rPr>
          <w:spacing w:val="1"/>
        </w:rPr>
        <w:t xml:space="preserve"> </w:t>
      </w:r>
      <w:r w:rsidRPr="00F511DD">
        <w:t>В,</w:t>
      </w:r>
      <w:r w:rsidRPr="009414EF">
        <w:rPr>
          <w:spacing w:val="1"/>
        </w:rPr>
        <w:t xml:space="preserve"> </w:t>
      </w:r>
      <w:r w:rsidRPr="00F511DD">
        <w:t>С,</w:t>
      </w:r>
      <w:r w:rsidRPr="009414EF">
        <w:rPr>
          <w:spacing w:val="1"/>
        </w:rPr>
        <w:t xml:space="preserve"> </w:t>
      </w:r>
      <w:r w:rsidRPr="00F511DD">
        <w:t>D,</w:t>
      </w:r>
      <w:r w:rsidRPr="009414EF">
        <w:rPr>
          <w:spacing w:val="1"/>
        </w:rPr>
        <w:t xml:space="preserve"> </w:t>
      </w:r>
      <w:r w:rsidRPr="00F511DD">
        <w:t>E.</w:t>
      </w:r>
      <w:r w:rsidRPr="009414EF">
        <w:rPr>
          <w:spacing w:val="1"/>
        </w:rPr>
        <w:t xml:space="preserve"> </w:t>
      </w:r>
      <w:r w:rsidRPr="00F511DD">
        <w:t>Морфология.</w:t>
      </w:r>
      <w:r w:rsidRPr="009414EF">
        <w:rPr>
          <w:spacing w:val="1"/>
        </w:rPr>
        <w:t xml:space="preserve"> </w:t>
      </w:r>
      <w:r w:rsidRPr="00F511DD">
        <w:t>Эпидемиология</w:t>
      </w:r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патогенез.</w:t>
      </w:r>
      <w:r w:rsidRPr="009414EF">
        <w:rPr>
          <w:spacing w:val="1"/>
        </w:rPr>
        <w:t xml:space="preserve"> </w:t>
      </w:r>
      <w:r w:rsidRPr="00F511DD">
        <w:t>Лабораторная</w:t>
      </w:r>
      <w:r w:rsidRPr="009414EF">
        <w:rPr>
          <w:spacing w:val="1"/>
        </w:rPr>
        <w:t xml:space="preserve"> </w:t>
      </w:r>
      <w:r w:rsidRPr="00F511DD">
        <w:t>диагностика.</w:t>
      </w:r>
      <w:r w:rsidRPr="009414EF">
        <w:rPr>
          <w:spacing w:val="-1"/>
        </w:rPr>
        <w:t xml:space="preserve"> </w:t>
      </w:r>
      <w:proofErr w:type="spellStart"/>
      <w:r w:rsidRPr="00F511DD">
        <w:t>Профилактика</w:t>
      </w:r>
      <w:proofErr w:type="spellEnd"/>
    </w:p>
    <w:p w:rsidR="009414EF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proofErr w:type="spellStart"/>
      <w:r w:rsidRPr="00F511DD">
        <w:t>Пикорнавирусы</w:t>
      </w:r>
      <w:proofErr w:type="spellEnd"/>
      <w:r w:rsidRPr="00F511DD">
        <w:t xml:space="preserve">. Вирус полиомиелита </w:t>
      </w:r>
      <w:proofErr w:type="spellStart"/>
      <w:r w:rsidRPr="00F511DD">
        <w:t>Коксаки</w:t>
      </w:r>
      <w:proofErr w:type="spellEnd"/>
      <w:r w:rsidRPr="00F511DD">
        <w:t xml:space="preserve">, </w:t>
      </w:r>
      <w:proofErr w:type="spellStart"/>
      <w:r w:rsidRPr="00F511DD">
        <w:t>Экхо</w:t>
      </w:r>
      <w:proofErr w:type="spellEnd"/>
      <w:r w:rsidRPr="00F511DD">
        <w:t>. Эпидемиология, патогенез заболевания.</w:t>
      </w:r>
      <w:r w:rsidRPr="009414EF">
        <w:rPr>
          <w:spacing w:val="1"/>
        </w:rPr>
        <w:t xml:space="preserve"> </w:t>
      </w:r>
      <w:r w:rsidRPr="00F511DD">
        <w:t>Лабораторная</w:t>
      </w:r>
      <w:r w:rsidRPr="009414EF">
        <w:rPr>
          <w:spacing w:val="1"/>
        </w:rPr>
        <w:t xml:space="preserve"> </w:t>
      </w:r>
      <w:r w:rsidRPr="00F511DD">
        <w:t>диагностика.</w:t>
      </w:r>
      <w:r w:rsidRPr="009414EF">
        <w:rPr>
          <w:spacing w:val="1"/>
        </w:rPr>
        <w:t xml:space="preserve"> </w:t>
      </w:r>
      <w:r w:rsidRPr="00F511DD">
        <w:t>Лечение,</w:t>
      </w:r>
      <w:r w:rsidRPr="009414EF">
        <w:rPr>
          <w:spacing w:val="1"/>
        </w:rPr>
        <w:t xml:space="preserve"> </w:t>
      </w:r>
      <w:r w:rsidRPr="00F511DD">
        <w:t>профилактика.</w:t>
      </w:r>
      <w:r w:rsidRPr="009414EF">
        <w:rPr>
          <w:spacing w:val="1"/>
        </w:rPr>
        <w:t xml:space="preserve"> </w:t>
      </w:r>
      <w:r w:rsidRPr="00F511DD">
        <w:t>М.П.</w:t>
      </w:r>
      <w:r w:rsidRPr="009414EF">
        <w:rPr>
          <w:spacing w:val="1"/>
        </w:rPr>
        <w:t xml:space="preserve"> </w:t>
      </w:r>
      <w:r w:rsidRPr="00F511DD">
        <w:t>Чумаков</w:t>
      </w:r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А.А.</w:t>
      </w:r>
      <w:r w:rsidRPr="009414EF">
        <w:rPr>
          <w:spacing w:val="1"/>
        </w:rPr>
        <w:t xml:space="preserve"> </w:t>
      </w:r>
      <w:proofErr w:type="spellStart"/>
      <w:r w:rsidRPr="00F511DD">
        <w:t>Смородинцев</w:t>
      </w:r>
      <w:proofErr w:type="spellEnd"/>
      <w:r w:rsidRPr="009414EF">
        <w:rPr>
          <w:spacing w:val="1"/>
        </w:rPr>
        <w:t xml:space="preserve"> </w:t>
      </w:r>
      <w:r w:rsidRPr="00F511DD">
        <w:t>и</w:t>
      </w:r>
      <w:r w:rsidRPr="009414EF">
        <w:rPr>
          <w:spacing w:val="1"/>
        </w:rPr>
        <w:t xml:space="preserve"> </w:t>
      </w:r>
      <w:r w:rsidRPr="00F511DD">
        <w:t>их</w:t>
      </w:r>
      <w:r w:rsidRPr="009414EF">
        <w:rPr>
          <w:spacing w:val="1"/>
        </w:rPr>
        <w:t xml:space="preserve"> </w:t>
      </w:r>
      <w:r w:rsidRPr="00F511DD">
        <w:t>роль</w:t>
      </w:r>
      <w:r w:rsidRPr="009414EF">
        <w:rPr>
          <w:spacing w:val="1"/>
        </w:rPr>
        <w:t xml:space="preserve"> </w:t>
      </w:r>
      <w:r w:rsidRPr="00F511DD">
        <w:t>в</w:t>
      </w:r>
      <w:r w:rsidRPr="009414EF">
        <w:rPr>
          <w:spacing w:val="1"/>
        </w:rPr>
        <w:t xml:space="preserve"> </w:t>
      </w:r>
      <w:r w:rsidRPr="00F511DD">
        <w:t>разработке</w:t>
      </w:r>
      <w:r w:rsidRPr="009414EF">
        <w:rPr>
          <w:spacing w:val="-1"/>
        </w:rPr>
        <w:t xml:space="preserve"> </w:t>
      </w:r>
      <w:r w:rsidRPr="00F511DD">
        <w:t>методов профилактики полиомиелита</w:t>
      </w:r>
    </w:p>
    <w:p w:rsidR="0013437A" w:rsidRPr="00F511DD" w:rsidRDefault="0013437A" w:rsidP="009414EF">
      <w:pPr>
        <w:pStyle w:val="afa"/>
        <w:widowControl w:val="0"/>
        <w:numPr>
          <w:ilvl w:val="0"/>
          <w:numId w:val="26"/>
        </w:numPr>
        <w:tabs>
          <w:tab w:val="left" w:pos="426"/>
          <w:tab w:val="left" w:pos="1302"/>
        </w:tabs>
        <w:autoSpaceDE w:val="0"/>
        <w:autoSpaceDN w:val="0"/>
        <w:spacing w:before="34" w:line="268" w:lineRule="auto"/>
        <w:ind w:left="284" w:right="424" w:hanging="426"/>
      </w:pPr>
      <w:r w:rsidRPr="00F511DD">
        <w:t>Вирус</w:t>
      </w:r>
      <w:r w:rsidRPr="009414EF">
        <w:rPr>
          <w:spacing w:val="1"/>
        </w:rPr>
        <w:t xml:space="preserve"> </w:t>
      </w:r>
      <w:r w:rsidRPr="00F511DD">
        <w:t>иммунодефицита</w:t>
      </w:r>
      <w:r w:rsidRPr="009414EF">
        <w:rPr>
          <w:spacing w:val="1"/>
        </w:rPr>
        <w:t xml:space="preserve"> </w:t>
      </w:r>
      <w:r w:rsidRPr="00F511DD">
        <w:t>человека.</w:t>
      </w:r>
      <w:r w:rsidRPr="009414EF">
        <w:rPr>
          <w:spacing w:val="1"/>
        </w:rPr>
        <w:t xml:space="preserve"> </w:t>
      </w:r>
      <w:r w:rsidRPr="00F511DD">
        <w:t>Морфология.</w:t>
      </w:r>
      <w:r w:rsidRPr="009414EF">
        <w:rPr>
          <w:spacing w:val="1"/>
        </w:rPr>
        <w:t xml:space="preserve"> </w:t>
      </w:r>
      <w:r w:rsidRPr="00F511DD">
        <w:t>Эпидемиология.</w:t>
      </w:r>
      <w:r w:rsidRPr="009414EF">
        <w:rPr>
          <w:spacing w:val="1"/>
        </w:rPr>
        <w:t xml:space="preserve"> </w:t>
      </w:r>
      <w:r w:rsidRPr="00F511DD">
        <w:t>Патогенез</w:t>
      </w:r>
      <w:r w:rsidRPr="009414EF">
        <w:rPr>
          <w:spacing w:val="1"/>
        </w:rPr>
        <w:t xml:space="preserve"> </w:t>
      </w:r>
      <w:r w:rsidRPr="00F511DD">
        <w:t>заболевания.</w:t>
      </w:r>
      <w:r w:rsidRPr="009414EF">
        <w:rPr>
          <w:spacing w:val="1"/>
        </w:rPr>
        <w:t xml:space="preserve"> </w:t>
      </w:r>
      <w:r w:rsidRPr="00F511DD">
        <w:t>Лабораторная</w:t>
      </w:r>
      <w:r w:rsidRPr="009414EF">
        <w:rPr>
          <w:spacing w:val="-1"/>
        </w:rPr>
        <w:t xml:space="preserve"> </w:t>
      </w:r>
      <w:r w:rsidRPr="00F511DD">
        <w:t>диагностика.</w:t>
      </w:r>
      <w:r w:rsidRPr="009414EF">
        <w:rPr>
          <w:spacing w:val="-1"/>
        </w:rPr>
        <w:t xml:space="preserve"> </w:t>
      </w:r>
      <w:r w:rsidRPr="00F511DD">
        <w:t>Принципы</w:t>
      </w:r>
      <w:r w:rsidRPr="009414EF">
        <w:rPr>
          <w:spacing w:val="-1"/>
        </w:rPr>
        <w:t xml:space="preserve"> </w:t>
      </w:r>
      <w:r w:rsidRPr="00F511DD">
        <w:t>использования</w:t>
      </w:r>
      <w:r w:rsidRPr="009414EF">
        <w:rPr>
          <w:spacing w:val="-3"/>
        </w:rPr>
        <w:t xml:space="preserve"> </w:t>
      </w:r>
      <w:r w:rsidRPr="00F511DD">
        <w:t>лечебных</w:t>
      </w:r>
      <w:r w:rsidRPr="009414EF">
        <w:rPr>
          <w:spacing w:val="-4"/>
        </w:rPr>
        <w:t xml:space="preserve"> </w:t>
      </w:r>
      <w:r w:rsidRPr="00F511DD">
        <w:t>и</w:t>
      </w:r>
      <w:r w:rsidRPr="009414EF">
        <w:rPr>
          <w:spacing w:val="-1"/>
        </w:rPr>
        <w:t xml:space="preserve"> </w:t>
      </w:r>
      <w:r w:rsidRPr="00F511DD">
        <w:t>профилактических</w:t>
      </w:r>
      <w:r w:rsidRPr="009414EF">
        <w:rPr>
          <w:spacing w:val="2"/>
        </w:rPr>
        <w:t xml:space="preserve"> </w:t>
      </w:r>
      <w:r w:rsidRPr="00F511DD">
        <w:t>препаратов</w:t>
      </w:r>
    </w:p>
    <w:bookmarkEnd w:id="0"/>
    <w:p w:rsidR="0013437A" w:rsidRPr="00F511DD" w:rsidRDefault="0013437A" w:rsidP="009414EF">
      <w:pPr>
        <w:pStyle w:val="a0"/>
        <w:tabs>
          <w:tab w:val="left" w:pos="426"/>
        </w:tabs>
        <w:spacing w:before="2" w:line="240" w:lineRule="auto"/>
        <w:ind w:left="284" w:right="424" w:hanging="426"/>
        <w:jc w:val="both"/>
        <w:rPr>
          <w:sz w:val="24"/>
          <w:szCs w:val="24"/>
        </w:rPr>
      </w:pPr>
    </w:p>
    <w:sectPr w:rsidR="0013437A" w:rsidRPr="00F511DD" w:rsidSect="009414EF">
      <w:type w:val="continuous"/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BF" w:rsidRDefault="006221BF" w:rsidP="009414EF">
      <w:r>
        <w:separator/>
      </w:r>
    </w:p>
  </w:endnote>
  <w:endnote w:type="continuationSeparator" w:id="0">
    <w:p w:rsidR="006221BF" w:rsidRDefault="006221BF" w:rsidP="0094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deo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BF" w:rsidRDefault="006221BF" w:rsidP="009414EF">
      <w:r>
        <w:separator/>
      </w:r>
    </w:p>
  </w:footnote>
  <w:footnote w:type="continuationSeparator" w:id="0">
    <w:p w:rsidR="006221BF" w:rsidRDefault="006221BF" w:rsidP="0094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</w:abstractNum>
  <w:abstractNum w:abstractNumId="10" w15:restartNumberingAfterBreak="0">
    <w:nsid w:val="0000000B"/>
    <w:multiLevelType w:val="singleLevel"/>
    <w:tmpl w:val="0000000B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1" w15:restartNumberingAfterBreak="0">
    <w:nsid w:val="12853C8E"/>
    <w:multiLevelType w:val="hybridMultilevel"/>
    <w:tmpl w:val="8C9E17F8"/>
    <w:lvl w:ilvl="0" w:tplc="CBC4B97E">
      <w:start w:val="1"/>
      <w:numFmt w:val="decimal"/>
      <w:lvlText w:val="%1."/>
      <w:lvlJc w:val="left"/>
      <w:pPr>
        <w:ind w:left="309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664A87C">
      <w:start w:val="1"/>
      <w:numFmt w:val="decimal"/>
      <w:lvlText w:val="%2."/>
      <w:lvlJc w:val="left"/>
      <w:pPr>
        <w:ind w:left="309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1E8B24">
      <w:numFmt w:val="bullet"/>
      <w:lvlText w:val="•"/>
      <w:lvlJc w:val="left"/>
      <w:pPr>
        <w:ind w:left="2465" w:hanging="569"/>
      </w:pPr>
      <w:rPr>
        <w:lang w:val="ru-RU" w:eastAsia="en-US" w:bidi="ar-SA"/>
      </w:rPr>
    </w:lvl>
    <w:lvl w:ilvl="3" w:tplc="8F762470">
      <w:numFmt w:val="bullet"/>
      <w:lvlText w:val="•"/>
      <w:lvlJc w:val="left"/>
      <w:pPr>
        <w:ind w:left="3547" w:hanging="569"/>
      </w:pPr>
      <w:rPr>
        <w:lang w:val="ru-RU" w:eastAsia="en-US" w:bidi="ar-SA"/>
      </w:rPr>
    </w:lvl>
    <w:lvl w:ilvl="4" w:tplc="2FA09D22">
      <w:numFmt w:val="bullet"/>
      <w:lvlText w:val="•"/>
      <w:lvlJc w:val="left"/>
      <w:pPr>
        <w:ind w:left="4630" w:hanging="569"/>
      </w:pPr>
      <w:rPr>
        <w:lang w:val="ru-RU" w:eastAsia="en-US" w:bidi="ar-SA"/>
      </w:rPr>
    </w:lvl>
    <w:lvl w:ilvl="5" w:tplc="9618BC04">
      <w:numFmt w:val="bullet"/>
      <w:lvlText w:val="•"/>
      <w:lvlJc w:val="left"/>
      <w:pPr>
        <w:ind w:left="5713" w:hanging="569"/>
      </w:pPr>
      <w:rPr>
        <w:lang w:val="ru-RU" w:eastAsia="en-US" w:bidi="ar-SA"/>
      </w:rPr>
    </w:lvl>
    <w:lvl w:ilvl="6" w:tplc="9E6C312E">
      <w:numFmt w:val="bullet"/>
      <w:lvlText w:val="•"/>
      <w:lvlJc w:val="left"/>
      <w:pPr>
        <w:ind w:left="6795" w:hanging="569"/>
      </w:pPr>
      <w:rPr>
        <w:lang w:val="ru-RU" w:eastAsia="en-US" w:bidi="ar-SA"/>
      </w:rPr>
    </w:lvl>
    <w:lvl w:ilvl="7" w:tplc="11F4FAA2">
      <w:numFmt w:val="bullet"/>
      <w:lvlText w:val="•"/>
      <w:lvlJc w:val="left"/>
      <w:pPr>
        <w:ind w:left="7878" w:hanging="569"/>
      </w:pPr>
      <w:rPr>
        <w:lang w:val="ru-RU" w:eastAsia="en-US" w:bidi="ar-SA"/>
      </w:rPr>
    </w:lvl>
    <w:lvl w:ilvl="8" w:tplc="C6F05B68">
      <w:numFmt w:val="bullet"/>
      <w:lvlText w:val="•"/>
      <w:lvlJc w:val="left"/>
      <w:pPr>
        <w:ind w:left="8961" w:hanging="569"/>
      </w:pPr>
      <w:rPr>
        <w:lang w:val="ru-RU" w:eastAsia="en-US" w:bidi="ar-SA"/>
      </w:rPr>
    </w:lvl>
  </w:abstractNum>
  <w:abstractNum w:abstractNumId="12" w15:restartNumberingAfterBreak="0">
    <w:nsid w:val="15A87C04"/>
    <w:multiLevelType w:val="hybridMultilevel"/>
    <w:tmpl w:val="290C1876"/>
    <w:lvl w:ilvl="0" w:tplc="000000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16AB7"/>
    <w:multiLevelType w:val="hybridMultilevel"/>
    <w:tmpl w:val="88D6FA60"/>
    <w:lvl w:ilvl="0" w:tplc="EBFEEF6A">
      <w:start w:val="1"/>
      <w:numFmt w:val="decimal"/>
      <w:lvlText w:val="%1."/>
      <w:lvlJc w:val="left"/>
      <w:pPr>
        <w:ind w:left="109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C01438">
      <w:numFmt w:val="bullet"/>
      <w:lvlText w:val="•"/>
      <w:lvlJc w:val="left"/>
      <w:pPr>
        <w:ind w:left="2102" w:hanging="221"/>
      </w:pPr>
      <w:rPr>
        <w:lang w:val="ru-RU" w:eastAsia="en-US" w:bidi="ar-SA"/>
      </w:rPr>
    </w:lvl>
    <w:lvl w:ilvl="2" w:tplc="F9887A5E">
      <w:numFmt w:val="bullet"/>
      <w:lvlText w:val="•"/>
      <w:lvlJc w:val="left"/>
      <w:pPr>
        <w:ind w:left="3105" w:hanging="221"/>
      </w:pPr>
      <w:rPr>
        <w:lang w:val="ru-RU" w:eastAsia="en-US" w:bidi="ar-SA"/>
      </w:rPr>
    </w:lvl>
    <w:lvl w:ilvl="3" w:tplc="D7125B00">
      <w:numFmt w:val="bullet"/>
      <w:lvlText w:val="•"/>
      <w:lvlJc w:val="left"/>
      <w:pPr>
        <w:ind w:left="4107" w:hanging="221"/>
      </w:pPr>
      <w:rPr>
        <w:lang w:val="ru-RU" w:eastAsia="en-US" w:bidi="ar-SA"/>
      </w:rPr>
    </w:lvl>
    <w:lvl w:ilvl="4" w:tplc="7D62A650">
      <w:numFmt w:val="bullet"/>
      <w:lvlText w:val="•"/>
      <w:lvlJc w:val="left"/>
      <w:pPr>
        <w:ind w:left="5110" w:hanging="221"/>
      </w:pPr>
      <w:rPr>
        <w:lang w:val="ru-RU" w:eastAsia="en-US" w:bidi="ar-SA"/>
      </w:rPr>
    </w:lvl>
    <w:lvl w:ilvl="5" w:tplc="F9BC3488">
      <w:numFmt w:val="bullet"/>
      <w:lvlText w:val="•"/>
      <w:lvlJc w:val="left"/>
      <w:pPr>
        <w:ind w:left="6113" w:hanging="221"/>
      </w:pPr>
      <w:rPr>
        <w:lang w:val="ru-RU" w:eastAsia="en-US" w:bidi="ar-SA"/>
      </w:rPr>
    </w:lvl>
    <w:lvl w:ilvl="6" w:tplc="C6D6B87E">
      <w:numFmt w:val="bullet"/>
      <w:lvlText w:val="•"/>
      <w:lvlJc w:val="left"/>
      <w:pPr>
        <w:ind w:left="7115" w:hanging="221"/>
      </w:pPr>
      <w:rPr>
        <w:lang w:val="ru-RU" w:eastAsia="en-US" w:bidi="ar-SA"/>
      </w:rPr>
    </w:lvl>
    <w:lvl w:ilvl="7" w:tplc="46548548">
      <w:numFmt w:val="bullet"/>
      <w:lvlText w:val="•"/>
      <w:lvlJc w:val="left"/>
      <w:pPr>
        <w:ind w:left="8118" w:hanging="221"/>
      </w:pPr>
      <w:rPr>
        <w:lang w:val="ru-RU" w:eastAsia="en-US" w:bidi="ar-SA"/>
      </w:rPr>
    </w:lvl>
    <w:lvl w:ilvl="8" w:tplc="B672AC96">
      <w:numFmt w:val="bullet"/>
      <w:lvlText w:val="•"/>
      <w:lvlJc w:val="left"/>
      <w:pPr>
        <w:ind w:left="9121" w:hanging="221"/>
      </w:pPr>
      <w:rPr>
        <w:lang w:val="ru-RU" w:eastAsia="en-US" w:bidi="ar-SA"/>
      </w:rPr>
    </w:lvl>
  </w:abstractNum>
  <w:abstractNum w:abstractNumId="14" w15:restartNumberingAfterBreak="0">
    <w:nsid w:val="3D244899"/>
    <w:multiLevelType w:val="hybridMultilevel"/>
    <w:tmpl w:val="9318959A"/>
    <w:lvl w:ilvl="0" w:tplc="E2B849FC">
      <w:start w:val="1"/>
      <w:numFmt w:val="decimal"/>
      <w:lvlText w:val="%1)"/>
      <w:lvlJc w:val="left"/>
      <w:pPr>
        <w:ind w:left="1116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145D6E">
      <w:numFmt w:val="bullet"/>
      <w:lvlText w:val="•"/>
      <w:lvlJc w:val="left"/>
      <w:pPr>
        <w:ind w:left="2120" w:hanging="240"/>
      </w:pPr>
      <w:rPr>
        <w:lang w:val="ru-RU" w:eastAsia="en-US" w:bidi="ar-SA"/>
      </w:rPr>
    </w:lvl>
    <w:lvl w:ilvl="2" w:tplc="C952F638">
      <w:numFmt w:val="bullet"/>
      <w:lvlText w:val="•"/>
      <w:lvlJc w:val="left"/>
      <w:pPr>
        <w:ind w:left="3121" w:hanging="240"/>
      </w:pPr>
      <w:rPr>
        <w:lang w:val="ru-RU" w:eastAsia="en-US" w:bidi="ar-SA"/>
      </w:rPr>
    </w:lvl>
    <w:lvl w:ilvl="3" w:tplc="6CEC22A8">
      <w:numFmt w:val="bullet"/>
      <w:lvlText w:val="•"/>
      <w:lvlJc w:val="left"/>
      <w:pPr>
        <w:ind w:left="4121" w:hanging="240"/>
      </w:pPr>
      <w:rPr>
        <w:lang w:val="ru-RU" w:eastAsia="en-US" w:bidi="ar-SA"/>
      </w:rPr>
    </w:lvl>
    <w:lvl w:ilvl="4" w:tplc="DABAC7D6">
      <w:numFmt w:val="bullet"/>
      <w:lvlText w:val="•"/>
      <w:lvlJc w:val="left"/>
      <w:pPr>
        <w:ind w:left="5122" w:hanging="240"/>
      </w:pPr>
      <w:rPr>
        <w:lang w:val="ru-RU" w:eastAsia="en-US" w:bidi="ar-SA"/>
      </w:rPr>
    </w:lvl>
    <w:lvl w:ilvl="5" w:tplc="F560F586">
      <w:numFmt w:val="bullet"/>
      <w:lvlText w:val="•"/>
      <w:lvlJc w:val="left"/>
      <w:pPr>
        <w:ind w:left="6123" w:hanging="240"/>
      </w:pPr>
      <w:rPr>
        <w:lang w:val="ru-RU" w:eastAsia="en-US" w:bidi="ar-SA"/>
      </w:rPr>
    </w:lvl>
    <w:lvl w:ilvl="6" w:tplc="C2B8BD9E">
      <w:numFmt w:val="bullet"/>
      <w:lvlText w:val="•"/>
      <w:lvlJc w:val="left"/>
      <w:pPr>
        <w:ind w:left="7123" w:hanging="240"/>
      </w:pPr>
      <w:rPr>
        <w:lang w:val="ru-RU" w:eastAsia="en-US" w:bidi="ar-SA"/>
      </w:rPr>
    </w:lvl>
    <w:lvl w:ilvl="7" w:tplc="F04ADFE8">
      <w:numFmt w:val="bullet"/>
      <w:lvlText w:val="•"/>
      <w:lvlJc w:val="left"/>
      <w:pPr>
        <w:ind w:left="8124" w:hanging="240"/>
      </w:pPr>
      <w:rPr>
        <w:lang w:val="ru-RU" w:eastAsia="en-US" w:bidi="ar-SA"/>
      </w:rPr>
    </w:lvl>
    <w:lvl w:ilvl="8" w:tplc="66D0B7AC">
      <w:numFmt w:val="bullet"/>
      <w:lvlText w:val="•"/>
      <w:lvlJc w:val="left"/>
      <w:pPr>
        <w:ind w:left="9125" w:hanging="240"/>
      </w:pPr>
      <w:rPr>
        <w:lang w:val="ru-RU" w:eastAsia="en-US" w:bidi="ar-SA"/>
      </w:rPr>
    </w:lvl>
  </w:abstractNum>
  <w:abstractNum w:abstractNumId="15" w15:restartNumberingAfterBreak="0">
    <w:nsid w:val="4966023B"/>
    <w:multiLevelType w:val="hybridMultilevel"/>
    <w:tmpl w:val="947A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439F0"/>
    <w:multiLevelType w:val="hybridMultilevel"/>
    <w:tmpl w:val="EC948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465EF"/>
    <w:multiLevelType w:val="hybridMultilevel"/>
    <w:tmpl w:val="C130E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F2CDF"/>
    <w:multiLevelType w:val="hybridMultilevel"/>
    <w:tmpl w:val="2848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B7822"/>
    <w:multiLevelType w:val="hybridMultilevel"/>
    <w:tmpl w:val="E8BE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F7ACB"/>
    <w:multiLevelType w:val="hybridMultilevel"/>
    <w:tmpl w:val="459A9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351D4"/>
    <w:multiLevelType w:val="hybridMultilevel"/>
    <w:tmpl w:val="D73A7DF2"/>
    <w:lvl w:ilvl="0" w:tplc="33303A92">
      <w:start w:val="1"/>
      <w:numFmt w:val="decimal"/>
      <w:lvlText w:val="%1."/>
      <w:lvlJc w:val="left"/>
      <w:pPr>
        <w:ind w:left="30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C3178">
      <w:numFmt w:val="bullet"/>
      <w:lvlText w:val="•"/>
      <w:lvlJc w:val="left"/>
      <w:pPr>
        <w:ind w:left="1382" w:hanging="425"/>
      </w:pPr>
      <w:rPr>
        <w:lang w:val="ru-RU" w:eastAsia="en-US" w:bidi="ar-SA"/>
      </w:rPr>
    </w:lvl>
    <w:lvl w:ilvl="2" w:tplc="21285416">
      <w:numFmt w:val="bullet"/>
      <w:lvlText w:val="•"/>
      <w:lvlJc w:val="left"/>
      <w:pPr>
        <w:ind w:left="2465" w:hanging="425"/>
      </w:pPr>
      <w:rPr>
        <w:lang w:val="ru-RU" w:eastAsia="en-US" w:bidi="ar-SA"/>
      </w:rPr>
    </w:lvl>
    <w:lvl w:ilvl="3" w:tplc="50B21302">
      <w:numFmt w:val="bullet"/>
      <w:lvlText w:val="•"/>
      <w:lvlJc w:val="left"/>
      <w:pPr>
        <w:ind w:left="3547" w:hanging="425"/>
      </w:pPr>
      <w:rPr>
        <w:lang w:val="ru-RU" w:eastAsia="en-US" w:bidi="ar-SA"/>
      </w:rPr>
    </w:lvl>
    <w:lvl w:ilvl="4" w:tplc="987C6378">
      <w:numFmt w:val="bullet"/>
      <w:lvlText w:val="•"/>
      <w:lvlJc w:val="left"/>
      <w:pPr>
        <w:ind w:left="4630" w:hanging="425"/>
      </w:pPr>
      <w:rPr>
        <w:lang w:val="ru-RU" w:eastAsia="en-US" w:bidi="ar-SA"/>
      </w:rPr>
    </w:lvl>
    <w:lvl w:ilvl="5" w:tplc="6638F992">
      <w:numFmt w:val="bullet"/>
      <w:lvlText w:val="•"/>
      <w:lvlJc w:val="left"/>
      <w:pPr>
        <w:ind w:left="5713" w:hanging="425"/>
      </w:pPr>
      <w:rPr>
        <w:lang w:val="ru-RU" w:eastAsia="en-US" w:bidi="ar-SA"/>
      </w:rPr>
    </w:lvl>
    <w:lvl w:ilvl="6" w:tplc="F1C46C70">
      <w:numFmt w:val="bullet"/>
      <w:lvlText w:val="•"/>
      <w:lvlJc w:val="left"/>
      <w:pPr>
        <w:ind w:left="6795" w:hanging="425"/>
      </w:pPr>
      <w:rPr>
        <w:lang w:val="ru-RU" w:eastAsia="en-US" w:bidi="ar-SA"/>
      </w:rPr>
    </w:lvl>
    <w:lvl w:ilvl="7" w:tplc="705C1DE0">
      <w:numFmt w:val="bullet"/>
      <w:lvlText w:val="•"/>
      <w:lvlJc w:val="left"/>
      <w:pPr>
        <w:ind w:left="7878" w:hanging="425"/>
      </w:pPr>
      <w:rPr>
        <w:lang w:val="ru-RU" w:eastAsia="en-US" w:bidi="ar-SA"/>
      </w:rPr>
    </w:lvl>
    <w:lvl w:ilvl="8" w:tplc="7556F84C">
      <w:numFmt w:val="bullet"/>
      <w:lvlText w:val="•"/>
      <w:lvlJc w:val="left"/>
      <w:pPr>
        <w:ind w:left="8961" w:hanging="425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15"/>
  </w:num>
  <w:num w:numId="22">
    <w:abstractNumId w:val="18"/>
  </w:num>
  <w:num w:numId="23">
    <w:abstractNumId w:val="19"/>
  </w:num>
  <w:num w:numId="24">
    <w:abstractNumId w:val="17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57"/>
    <w:rsid w:val="0013437A"/>
    <w:rsid w:val="0014086E"/>
    <w:rsid w:val="00233005"/>
    <w:rsid w:val="003D3534"/>
    <w:rsid w:val="003F79E6"/>
    <w:rsid w:val="0061148E"/>
    <w:rsid w:val="006221BF"/>
    <w:rsid w:val="006540EA"/>
    <w:rsid w:val="006A0AEB"/>
    <w:rsid w:val="00790889"/>
    <w:rsid w:val="007C46EC"/>
    <w:rsid w:val="007C4B33"/>
    <w:rsid w:val="007C5250"/>
    <w:rsid w:val="007C7D84"/>
    <w:rsid w:val="00833931"/>
    <w:rsid w:val="00884E57"/>
    <w:rsid w:val="008C4406"/>
    <w:rsid w:val="009414EF"/>
    <w:rsid w:val="00A228D6"/>
    <w:rsid w:val="00C01955"/>
    <w:rsid w:val="00C7183B"/>
    <w:rsid w:val="00C7670C"/>
    <w:rsid w:val="00D56134"/>
    <w:rsid w:val="00D84449"/>
    <w:rsid w:val="00DA7EE8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D1982EB-9C55-4DF6-8FB3-CE10784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1"/>
      </w:numPr>
      <w:tabs>
        <w:tab w:val="left" w:pos="0"/>
      </w:tabs>
      <w:suppressAutoHyphens w:val="0"/>
      <w:autoSpaceDE/>
      <w:spacing w:before="280" w:after="280"/>
      <w:outlineLvl w:val="1"/>
    </w:pPr>
    <w:rPr>
      <w:b/>
      <w:bCs/>
      <w:sz w:val="36"/>
      <w:szCs w:val="36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suppressAutoHyphens w:val="0"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0"/>
      </w:tabs>
      <w:suppressAutoHyphens w:val="0"/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tarSymbol" w:hAnsi="StarSymbol" w:cs="StarSymbol"/>
    </w:rPr>
  </w:style>
  <w:style w:type="character" w:customStyle="1" w:styleId="WW8Num4z0">
    <w:name w:val="WW8Num4z0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sz w:val="24"/>
      <w:szCs w:val="24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Cs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Cs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Cs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Cs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Cs w:val="22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Calibri" w:hAnsi="Symbol" w:cs="Symbol" w:hint="default"/>
      <w:lang w:val="en-US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40">
    <w:name w:val="Основной шрифт абзаца4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a4">
    <w:name w:val="Основной текст_"/>
    <w:rPr>
      <w:sz w:val="27"/>
      <w:szCs w:val="27"/>
      <w:shd w:val="clear" w:color="auto" w:fill="FFFFFF"/>
    </w:rPr>
  </w:style>
  <w:style w:type="character" w:customStyle="1" w:styleId="7">
    <w:name w:val=" Знак Знак7"/>
  </w:style>
  <w:style w:type="character" w:customStyle="1" w:styleId="6">
    <w:name w:val=" Знак Знак6"/>
  </w:style>
  <w:style w:type="character" w:customStyle="1" w:styleId="12">
    <w:name w:val=" Знак Знак12"/>
    <w:rPr>
      <w:rFonts w:ascii="Arial" w:hAnsi="Arial" w:cs="Arial"/>
      <w:b/>
      <w:bCs/>
      <w:kern w:val="1"/>
      <w:sz w:val="32"/>
      <w:szCs w:val="32"/>
    </w:rPr>
  </w:style>
  <w:style w:type="character" w:customStyle="1" w:styleId="11">
    <w:name w:val=" Знак Знак11"/>
    <w:rPr>
      <w:b/>
      <w:bCs/>
      <w:sz w:val="36"/>
      <w:szCs w:val="36"/>
    </w:rPr>
  </w:style>
  <w:style w:type="character" w:customStyle="1" w:styleId="100">
    <w:name w:val=" Знак Знак10"/>
    <w:rPr>
      <w:rFonts w:ascii="Arial" w:hAnsi="Arial" w:cs="Arial"/>
      <w:b/>
      <w:bCs/>
      <w:sz w:val="26"/>
      <w:szCs w:val="26"/>
    </w:rPr>
  </w:style>
  <w:style w:type="character" w:customStyle="1" w:styleId="9">
    <w:name w:val=" Знак Знак9"/>
    <w:rPr>
      <w:b/>
      <w:bCs/>
      <w:sz w:val="28"/>
      <w:szCs w:val="28"/>
    </w:rPr>
  </w:style>
  <w:style w:type="character" w:customStyle="1" w:styleId="8">
    <w:name w:val=" Знак Знак8"/>
    <w:rPr>
      <w:b/>
      <w:bCs/>
      <w:i/>
      <w:iCs/>
      <w:sz w:val="26"/>
      <w:szCs w:val="26"/>
    </w:rPr>
  </w:style>
  <w:style w:type="character" w:customStyle="1" w:styleId="50">
    <w:name w:val=" Знак Знак5"/>
    <w:rPr>
      <w:rFonts w:ascii="Arial" w:hAnsi="Arial" w:cs="Arial"/>
      <w:b/>
      <w:bCs/>
      <w:kern w:val="1"/>
      <w:sz w:val="32"/>
      <w:szCs w:val="32"/>
    </w:rPr>
  </w:style>
  <w:style w:type="character" w:customStyle="1" w:styleId="41">
    <w:name w:val=" Знак Знак4"/>
    <w:basedOn w:val="30"/>
  </w:style>
  <w:style w:type="character" w:customStyle="1" w:styleId="31">
    <w:name w:val=" Знак Знак3"/>
    <w:rPr>
      <w:rFonts w:ascii="Arial" w:hAnsi="Arial" w:cs="Arial"/>
      <w:sz w:val="24"/>
      <w:szCs w:val="24"/>
    </w:rPr>
  </w:style>
  <w:style w:type="character" w:customStyle="1" w:styleId="21">
    <w:name w:val=" Знак Знак2"/>
    <w:rPr>
      <w:sz w:val="16"/>
      <w:szCs w:val="16"/>
    </w:rPr>
  </w:style>
  <w:style w:type="character" w:customStyle="1" w:styleId="13">
    <w:name w:val=" Знак Знак1"/>
    <w:rPr>
      <w:sz w:val="22"/>
    </w:rPr>
  </w:style>
  <w:style w:type="character" w:customStyle="1" w:styleId="42">
    <w:name w:val="Основной текст (4)_"/>
    <w:rPr>
      <w:b/>
      <w:bCs/>
      <w:sz w:val="25"/>
      <w:szCs w:val="25"/>
      <w:shd w:val="clear" w:color="auto" w:fill="FFFFFF"/>
    </w:rPr>
  </w:style>
  <w:style w:type="character" w:customStyle="1" w:styleId="90">
    <w:name w:val="Основной текст (9)_"/>
    <w:rPr>
      <w:spacing w:val="-2"/>
      <w:sz w:val="17"/>
      <w:szCs w:val="17"/>
      <w:shd w:val="clear" w:color="auto" w:fill="FFFFFF"/>
    </w:rPr>
  </w:style>
  <w:style w:type="character" w:customStyle="1" w:styleId="14">
    <w:name w:val="Заголовок №1_"/>
    <w:rPr>
      <w:b/>
      <w:bCs/>
      <w:spacing w:val="-4"/>
      <w:sz w:val="49"/>
      <w:szCs w:val="49"/>
      <w:shd w:val="clear" w:color="auto" w:fill="FFFFFF"/>
    </w:rPr>
  </w:style>
  <w:style w:type="character" w:customStyle="1" w:styleId="51">
    <w:name w:val="Основной текст (5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"/>
      <w:u w:val="none"/>
    </w:rPr>
  </w:style>
  <w:style w:type="character" w:customStyle="1" w:styleId="52">
    <w:name w:val="Основной текст (5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single"/>
      <w:vertAlign w:val="baseline"/>
      <w:lang w:val="ru-RU"/>
    </w:rPr>
  </w:style>
  <w:style w:type="character" w:customStyle="1" w:styleId="22">
    <w:name w:val="Основной текст (2)_"/>
    <w:rPr>
      <w:sz w:val="18"/>
      <w:szCs w:val="18"/>
      <w:shd w:val="clear" w:color="auto" w:fill="FFFFFF"/>
    </w:rPr>
  </w:style>
  <w:style w:type="character" w:customStyle="1" w:styleId="32">
    <w:name w:val="Основной текст (3)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ru-RU" w:eastAsia="ru-RU" w:bidi="ru-RU"/>
    </w:rPr>
  </w:style>
  <w:style w:type="character" w:customStyle="1" w:styleId="a5">
    <w:name w:val=" Знак Знак"/>
    <w:rPr>
      <w:sz w:val="24"/>
    </w:rPr>
  </w:style>
  <w:style w:type="character" w:customStyle="1" w:styleId="210">
    <w:name w:val="Основной текст 2 Знак1"/>
  </w:style>
  <w:style w:type="character" w:styleId="a6">
    <w:name w:val="Strong"/>
    <w:qFormat/>
    <w:rPr>
      <w:b/>
      <w:bCs/>
    </w:rPr>
  </w:style>
  <w:style w:type="character" w:customStyle="1" w:styleId="70">
    <w:name w:val="Основной текст (7)_"/>
    <w:rPr>
      <w:shd w:val="clear" w:color="auto" w:fill="FFFFFF"/>
    </w:rPr>
  </w:style>
  <w:style w:type="character" w:customStyle="1" w:styleId="728">
    <w:name w:val="Основной текст (7)28"/>
  </w:style>
  <w:style w:type="character" w:customStyle="1" w:styleId="716">
    <w:name w:val="Основной текст (7) + Курсив16"/>
    <w:rPr>
      <w:i/>
      <w:iCs/>
      <w:lang w:val="en-US" w:eastAsia="ar-SA" w:bidi="ar-SA"/>
    </w:rPr>
  </w:style>
  <w:style w:type="character" w:customStyle="1" w:styleId="a7">
    <w:name w:val="Текст выноски Знак"/>
    <w:rPr>
      <w:rFonts w:ascii="Segoe UI" w:hAnsi="Segoe UI" w:cs="Segoe UI"/>
      <w:sz w:val="18"/>
      <w:szCs w:val="18"/>
    </w:rPr>
  </w:style>
  <w:style w:type="character" w:styleId="a8">
    <w:name w:val="Emphasis"/>
    <w:qFormat/>
    <w:rPr>
      <w:i/>
      <w:iCs/>
    </w:rPr>
  </w:style>
  <w:style w:type="character" w:customStyle="1" w:styleId="a9">
    <w:name w:val="Название Знак"/>
    <w:rPr>
      <w:rFonts w:ascii="Arial" w:hAnsi="Arial" w:cs="Arial"/>
      <w:b/>
      <w:bCs/>
      <w:kern w:val="1"/>
      <w:sz w:val="32"/>
      <w:szCs w:val="32"/>
      <w:lang w:val="x-none"/>
    </w:rPr>
  </w:style>
  <w:style w:type="character" w:styleId="aa">
    <w:name w:val="Hyperlink"/>
    <w:rPr>
      <w:color w:val="0563C1"/>
      <w:u w:val="single"/>
    </w:rPr>
  </w:style>
  <w:style w:type="paragraph" w:customStyle="1" w:styleId="15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b"/>
    <w:uiPriority w:val="1"/>
    <w:qFormat/>
    <w:pPr>
      <w:spacing w:after="140" w:line="288" w:lineRule="auto"/>
    </w:pPr>
  </w:style>
  <w:style w:type="paragraph" w:styleId="ac">
    <w:name w:val="List"/>
    <w:basedOn w:val="a0"/>
    <w:rPr>
      <w:rFonts w:cs="Mangal"/>
    </w:rPr>
  </w:style>
  <w:style w:type="paragraph" w:customStyle="1" w:styleId="ad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3">
    <w:name w:val="Название объекта3"/>
    <w:basedOn w:val="a"/>
    <w:pPr>
      <w:suppressAutoHyphens w:val="0"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customStyle="1" w:styleId="34">
    <w:name w:val="Указатель3"/>
    <w:basedOn w:val="a"/>
    <w:pPr>
      <w:suppressLineNumbers/>
    </w:pPr>
    <w:rPr>
      <w:rFonts w:cs="Ari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customStyle="1" w:styleId="ae">
    <w:name w:val="текст"/>
    <w:basedOn w:val="a"/>
    <w:pPr>
      <w:widowControl/>
      <w:tabs>
        <w:tab w:val="left" w:pos="567"/>
      </w:tabs>
      <w:autoSpaceDE/>
      <w:spacing w:line="264" w:lineRule="auto"/>
      <w:ind w:firstLine="567"/>
      <w:jc w:val="both"/>
    </w:pPr>
    <w:rPr>
      <w:sz w:val="22"/>
    </w:rPr>
  </w:style>
  <w:style w:type="paragraph" w:customStyle="1" w:styleId="af">
    <w:name w:val="таблица"/>
    <w:basedOn w:val="a"/>
    <w:pPr>
      <w:widowControl/>
      <w:autoSpaceDE/>
      <w:spacing w:before="20" w:after="20" w:line="216" w:lineRule="auto"/>
      <w:jc w:val="center"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8">
    <w:name w:val="Основной текст1"/>
    <w:basedOn w:val="a"/>
    <w:pPr>
      <w:widowControl/>
      <w:shd w:val="clear" w:color="auto" w:fill="FFFFFF"/>
      <w:suppressAutoHyphens w:val="0"/>
      <w:autoSpaceDE/>
      <w:spacing w:line="317" w:lineRule="exact"/>
      <w:jc w:val="center"/>
    </w:pPr>
    <w:rPr>
      <w:sz w:val="27"/>
      <w:szCs w:val="27"/>
      <w:lang w:val="x-none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211">
    <w:name w:val="Список 21"/>
    <w:basedOn w:val="a"/>
    <w:pPr>
      <w:ind w:left="566" w:hanging="283"/>
    </w:pPr>
  </w:style>
  <w:style w:type="paragraph" w:customStyle="1" w:styleId="310">
    <w:name w:val="Список 31"/>
    <w:basedOn w:val="a"/>
    <w:pPr>
      <w:tabs>
        <w:tab w:val="left" w:pos="643"/>
      </w:tabs>
      <w:suppressAutoHyphens w:val="0"/>
      <w:ind w:left="849" w:hanging="283"/>
    </w:pPr>
  </w:style>
  <w:style w:type="paragraph" w:customStyle="1" w:styleId="410">
    <w:name w:val="Список 41"/>
    <w:basedOn w:val="a"/>
    <w:pPr>
      <w:suppressAutoHyphens w:val="0"/>
      <w:ind w:left="1132" w:hanging="283"/>
    </w:pPr>
  </w:style>
  <w:style w:type="paragraph" w:customStyle="1" w:styleId="510">
    <w:name w:val="Список 51"/>
    <w:basedOn w:val="a"/>
    <w:pPr>
      <w:suppressAutoHyphens w:val="0"/>
      <w:ind w:left="1415" w:hanging="283"/>
    </w:pPr>
  </w:style>
  <w:style w:type="paragraph" w:customStyle="1" w:styleId="212">
    <w:name w:val="Маркированный список 21"/>
    <w:basedOn w:val="a"/>
    <w:pPr>
      <w:tabs>
        <w:tab w:val="left" w:pos="927"/>
      </w:tabs>
      <w:suppressAutoHyphens w:val="0"/>
      <w:ind w:left="927" w:hanging="360"/>
    </w:pPr>
  </w:style>
  <w:style w:type="paragraph" w:styleId="af4">
    <w:name w:val="Body Text Indent"/>
    <w:basedOn w:val="a"/>
    <w:pPr>
      <w:suppressAutoHyphens w:val="0"/>
      <w:spacing w:after="120"/>
      <w:ind w:left="283"/>
    </w:pPr>
  </w:style>
  <w:style w:type="paragraph" w:customStyle="1" w:styleId="213">
    <w:name w:val="Продолжение списка 21"/>
    <w:basedOn w:val="a"/>
    <w:pPr>
      <w:suppressAutoHyphens w:val="0"/>
      <w:spacing w:after="120"/>
      <w:ind w:left="566"/>
    </w:pPr>
  </w:style>
  <w:style w:type="paragraph" w:customStyle="1" w:styleId="311">
    <w:name w:val="Продолжение списка 31"/>
    <w:basedOn w:val="a"/>
    <w:pPr>
      <w:suppressAutoHyphens w:val="0"/>
      <w:spacing w:after="120"/>
      <w:ind w:left="849"/>
    </w:pPr>
  </w:style>
  <w:style w:type="paragraph" w:styleId="af5">
    <w:name w:val="Subtitle"/>
    <w:basedOn w:val="a"/>
    <w:next w:val="a0"/>
    <w:qFormat/>
    <w:pPr>
      <w:suppressAutoHyphens w:val="0"/>
      <w:spacing w:after="60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312">
    <w:name w:val="Основной текст 31"/>
    <w:basedOn w:val="a"/>
    <w:pPr>
      <w:widowControl/>
      <w:suppressAutoHyphens w:val="0"/>
      <w:autoSpaceDE/>
      <w:spacing w:after="120"/>
    </w:pPr>
    <w:rPr>
      <w:sz w:val="16"/>
      <w:szCs w:val="16"/>
      <w:lang w:val="x-none"/>
    </w:rPr>
  </w:style>
  <w:style w:type="paragraph" w:customStyle="1" w:styleId="19">
    <w:name w:val="Текст1"/>
    <w:basedOn w:val="a"/>
    <w:pPr>
      <w:widowControl/>
      <w:tabs>
        <w:tab w:val="left" w:pos="567"/>
      </w:tabs>
      <w:suppressAutoHyphens w:val="0"/>
      <w:autoSpaceDE/>
      <w:spacing w:line="264" w:lineRule="auto"/>
      <w:ind w:firstLine="567"/>
      <w:jc w:val="both"/>
    </w:pPr>
    <w:rPr>
      <w:sz w:val="22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44">
    <w:name w:val="Основной текст (4)"/>
    <w:basedOn w:val="a"/>
    <w:pPr>
      <w:shd w:val="clear" w:color="auto" w:fill="FFFFFF"/>
      <w:suppressAutoHyphens w:val="0"/>
      <w:autoSpaceDE/>
      <w:spacing w:before="420" w:line="326" w:lineRule="exact"/>
      <w:jc w:val="center"/>
    </w:pPr>
    <w:rPr>
      <w:b/>
      <w:bCs/>
      <w:sz w:val="25"/>
      <w:szCs w:val="25"/>
      <w:lang w:val="x-none"/>
    </w:rPr>
  </w:style>
  <w:style w:type="paragraph" w:customStyle="1" w:styleId="91">
    <w:name w:val="Основной текст (9)"/>
    <w:basedOn w:val="a"/>
    <w:pPr>
      <w:shd w:val="clear" w:color="auto" w:fill="FFFFFF"/>
      <w:suppressAutoHyphens w:val="0"/>
      <w:autoSpaceDE/>
      <w:spacing w:before="60" w:after="660" w:line="0" w:lineRule="atLeast"/>
    </w:pPr>
    <w:rPr>
      <w:spacing w:val="-2"/>
      <w:sz w:val="17"/>
      <w:szCs w:val="17"/>
      <w:lang w:val="x-none"/>
    </w:rPr>
  </w:style>
  <w:style w:type="paragraph" w:customStyle="1" w:styleId="1a">
    <w:name w:val="Заголовок №1"/>
    <w:basedOn w:val="a"/>
    <w:pPr>
      <w:shd w:val="clear" w:color="auto" w:fill="FFFFFF"/>
      <w:suppressAutoHyphens w:val="0"/>
      <w:autoSpaceDE/>
      <w:spacing w:before="660" w:after="180" w:line="590" w:lineRule="exact"/>
      <w:jc w:val="center"/>
    </w:pPr>
    <w:rPr>
      <w:b/>
      <w:bCs/>
      <w:spacing w:val="-4"/>
      <w:sz w:val="49"/>
      <w:szCs w:val="49"/>
      <w:lang w:val="x-none"/>
    </w:rPr>
  </w:style>
  <w:style w:type="paragraph" w:customStyle="1" w:styleId="25">
    <w:name w:val="Основной текст (2)"/>
    <w:basedOn w:val="a"/>
    <w:pPr>
      <w:shd w:val="clear" w:color="auto" w:fill="FFFFFF"/>
      <w:suppressAutoHyphens w:val="0"/>
      <w:autoSpaceDE/>
      <w:spacing w:after="240" w:line="221" w:lineRule="exact"/>
      <w:jc w:val="center"/>
    </w:pPr>
    <w:rPr>
      <w:sz w:val="18"/>
      <w:szCs w:val="18"/>
      <w:lang w:val="x-none"/>
    </w:rPr>
  </w:style>
  <w:style w:type="paragraph" w:customStyle="1" w:styleId="214">
    <w:name w:val="Основной текст 21"/>
    <w:basedOn w:val="a"/>
    <w:pPr>
      <w:widowControl/>
      <w:suppressAutoHyphens w:val="0"/>
      <w:autoSpaceDE/>
    </w:pPr>
    <w:rPr>
      <w:sz w:val="24"/>
      <w:lang w:val="x-none"/>
    </w:rPr>
  </w:style>
  <w:style w:type="paragraph" w:customStyle="1" w:styleId="26">
    <w:name w:val="Стиль2"/>
    <w:basedOn w:val="a"/>
    <w:pPr>
      <w:suppressAutoHyphens w:val="0"/>
      <w:autoSpaceDE/>
      <w:ind w:firstLine="720"/>
      <w:jc w:val="right"/>
    </w:pPr>
    <w:rPr>
      <w:rFonts w:ascii="Rodeo" w:hAnsi="Rodeo" w:cs="Rodeo"/>
      <w:i/>
      <w:smallCaps/>
      <w:sz w:val="18"/>
    </w:rPr>
  </w:style>
  <w:style w:type="paragraph" w:customStyle="1" w:styleId="35">
    <w:name w:val="Стиль3"/>
    <w:basedOn w:val="a"/>
    <w:pPr>
      <w:suppressAutoHyphens w:val="0"/>
      <w:autoSpaceDE/>
      <w:jc w:val="both"/>
    </w:pPr>
    <w:rPr>
      <w:rFonts w:ascii="Rodeo" w:hAnsi="Rodeo" w:cs="Rodeo"/>
      <w:lang w:val="ru-RU"/>
    </w:rPr>
  </w:style>
  <w:style w:type="paragraph" w:styleId="af6">
    <w:name w:val="Normal (Web)"/>
    <w:basedOn w:val="a"/>
    <w:pPr>
      <w:widowControl/>
      <w:suppressAutoHyphens w:val="0"/>
      <w:autoSpaceDE/>
      <w:spacing w:before="280" w:after="280"/>
    </w:pPr>
    <w:rPr>
      <w:sz w:val="24"/>
      <w:szCs w:val="24"/>
    </w:rPr>
  </w:style>
  <w:style w:type="paragraph" w:customStyle="1" w:styleId="71">
    <w:name w:val="Основной текст (7)1"/>
    <w:basedOn w:val="a"/>
    <w:pPr>
      <w:widowControl/>
      <w:shd w:val="clear" w:color="auto" w:fill="FFFFFF"/>
      <w:suppressAutoHyphens w:val="0"/>
      <w:autoSpaceDE/>
      <w:spacing w:line="221" w:lineRule="exact"/>
    </w:pPr>
    <w:rPr>
      <w:lang w:val="x-none"/>
    </w:rPr>
  </w:style>
  <w:style w:type="paragraph" w:styleId="af7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styleId="af8">
    <w:name w:val="Заголовок"/>
    <w:basedOn w:val="a"/>
    <w:next w:val="af5"/>
    <w:link w:val="af9"/>
    <w:uiPriority w:val="1"/>
    <w:qFormat/>
    <w:pPr>
      <w:suppressAutoHyphens w:val="0"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customStyle="1" w:styleId="220">
    <w:name w:val="Список 22"/>
    <w:basedOn w:val="a"/>
    <w:pPr>
      <w:ind w:left="566" w:hanging="283"/>
    </w:pPr>
  </w:style>
  <w:style w:type="paragraph" w:customStyle="1" w:styleId="320">
    <w:name w:val="Список 32"/>
    <w:basedOn w:val="a"/>
    <w:pPr>
      <w:ind w:left="849" w:hanging="283"/>
    </w:pPr>
  </w:style>
  <w:style w:type="paragraph" w:customStyle="1" w:styleId="420">
    <w:name w:val="Список 42"/>
    <w:basedOn w:val="a"/>
    <w:pPr>
      <w:ind w:left="1132" w:hanging="283"/>
    </w:pPr>
  </w:style>
  <w:style w:type="paragraph" w:customStyle="1" w:styleId="520">
    <w:name w:val="Список 52"/>
    <w:basedOn w:val="a"/>
    <w:pPr>
      <w:ind w:left="1415" w:hanging="283"/>
    </w:pPr>
  </w:style>
  <w:style w:type="paragraph" w:customStyle="1" w:styleId="221">
    <w:name w:val="Продолжение списка 22"/>
    <w:basedOn w:val="a"/>
    <w:pPr>
      <w:spacing w:after="120"/>
      <w:ind w:left="566"/>
    </w:pPr>
  </w:style>
  <w:style w:type="paragraph" w:customStyle="1" w:styleId="321">
    <w:name w:val="Продолжение списка 32"/>
    <w:basedOn w:val="a"/>
    <w:pPr>
      <w:spacing w:after="120"/>
      <w:ind w:left="849"/>
    </w:pPr>
  </w:style>
  <w:style w:type="paragraph" w:styleId="afa">
    <w:name w:val="List Paragraph"/>
    <w:basedOn w:val="a"/>
    <w:uiPriority w:val="1"/>
    <w:qFormat/>
    <w:pPr>
      <w:widowControl/>
      <w:suppressAutoHyphens w:val="0"/>
      <w:autoSpaceDE/>
      <w:ind w:left="720"/>
    </w:pPr>
    <w:rPr>
      <w:sz w:val="24"/>
      <w:szCs w:val="24"/>
    </w:rPr>
  </w:style>
  <w:style w:type="paragraph" w:customStyle="1" w:styleId="afb">
    <w:name w:val="Содержимое врезки"/>
    <w:basedOn w:val="a0"/>
  </w:style>
  <w:style w:type="table" w:styleId="afc">
    <w:name w:val="Table Grid"/>
    <w:basedOn w:val="a2"/>
    <w:uiPriority w:val="39"/>
    <w:rsid w:val="00D5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3437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9">
    <w:name w:val="Заголовок Знак"/>
    <w:link w:val="af8"/>
    <w:uiPriority w:val="1"/>
    <w:rsid w:val="0013437A"/>
    <w:rPr>
      <w:rFonts w:ascii="Arial" w:hAnsi="Arial" w:cs="Arial"/>
      <w:b/>
      <w:bCs/>
      <w:kern w:val="1"/>
      <w:sz w:val="32"/>
      <w:szCs w:val="32"/>
      <w:lang w:val="x-none" w:eastAsia="ar-SA"/>
    </w:rPr>
  </w:style>
  <w:style w:type="character" w:customStyle="1" w:styleId="ab">
    <w:name w:val="Основной текст Знак"/>
    <w:link w:val="a0"/>
    <w:uiPriority w:val="1"/>
    <w:rsid w:val="0013437A"/>
    <w:rPr>
      <w:lang w:eastAsia="ar-SA"/>
    </w:rPr>
  </w:style>
  <w:style w:type="paragraph" w:customStyle="1" w:styleId="TableParagraph">
    <w:name w:val="Table Paragraph"/>
    <w:basedOn w:val="a"/>
    <w:uiPriority w:val="1"/>
    <w:qFormat/>
    <w:rsid w:val="0013437A"/>
    <w:pPr>
      <w:suppressAutoHyphens w:val="0"/>
      <w:autoSpaceDN w:val="0"/>
      <w:ind w:left="69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3437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Plain Text"/>
    <w:link w:val="afe"/>
    <w:rsid w:val="009414E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</w:rPr>
  </w:style>
  <w:style w:type="character" w:customStyle="1" w:styleId="afe">
    <w:name w:val="Текст Знак"/>
    <w:basedOn w:val="a1"/>
    <w:link w:val="afd"/>
    <w:rsid w:val="009414E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5342-3DB8-462C-B417-354BCD4C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Links>
    <vt:vector size="42" baseType="variant">
      <vt:variant>
        <vt:i4>2490382</vt:i4>
      </vt:variant>
      <vt:variant>
        <vt:i4>18</vt:i4>
      </vt:variant>
      <vt:variant>
        <vt:i4>0</vt:i4>
      </vt:variant>
      <vt:variant>
        <vt:i4>5</vt:i4>
      </vt:variant>
      <vt:variant>
        <vt:lpwstr>https://clck.yandex.ru/redir/nWO_r1F33ck?data=NnBZTWRhdFZKOHQxUjhzSWFYVGhXWVlwSmp0Y2lfb25WZC1neFN0eHNTampFbUk0SFdOOWpocGlGRm5CZ25PcG5vZ0MzS0stOXA3UVA3OF9mUVpjNTNRdlRBOEN0N3A5SjFkWkRKbHdWSWJMNl9oQmhIbzBpUQ&amp;b64e=2&amp;sign=a8310f48deaf05cb42f7bb5c4a3f2ba5&amp;keyno=17</vt:lpwstr>
      </vt:variant>
      <vt:variant>
        <vt:lpwstr/>
      </vt:variant>
      <vt:variant>
        <vt:i4>4653131</vt:i4>
      </vt:variant>
      <vt:variant>
        <vt:i4>15</vt:i4>
      </vt:variant>
      <vt:variant>
        <vt:i4>0</vt:i4>
      </vt:variant>
      <vt:variant>
        <vt:i4>5</vt:i4>
      </vt:variant>
      <vt:variant>
        <vt:lpwstr>http://medart.komlog.ru/</vt:lpwstr>
      </vt:variant>
      <vt:variant>
        <vt:lpwstr/>
      </vt:variant>
      <vt:variant>
        <vt:i4>8060962</vt:i4>
      </vt:variant>
      <vt:variant>
        <vt:i4>12</vt:i4>
      </vt:variant>
      <vt:variant>
        <vt:i4>0</vt:i4>
      </vt:variant>
      <vt:variant>
        <vt:i4>5</vt:i4>
      </vt:variant>
      <vt:variant>
        <vt:lpwstr>http://books-up.ru/</vt:lpwstr>
      </vt:variant>
      <vt:variant>
        <vt:lpwstr/>
      </vt:variant>
      <vt:variant>
        <vt:i4>7602185</vt:i4>
      </vt:variant>
      <vt:variant>
        <vt:i4>9</vt:i4>
      </vt:variant>
      <vt:variant>
        <vt:i4>0</vt:i4>
      </vt:variant>
      <vt:variant>
        <vt:i4>5</vt:i4>
      </vt:variant>
      <vt:variant>
        <vt:lpwstr>http://studmedlib.ru/KS_1_0_1.exe</vt:lpwstr>
      </vt:variant>
      <vt:variant>
        <vt:lpwstr/>
      </vt:variant>
      <vt:variant>
        <vt:i4>4587530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1441792</vt:i4>
      </vt:variant>
      <vt:variant>
        <vt:i4>3</vt:i4>
      </vt:variant>
      <vt:variant>
        <vt:i4>0</vt:i4>
      </vt:variant>
      <vt:variant>
        <vt:i4>5</vt:i4>
      </vt:variant>
      <vt:variant>
        <vt:lpwstr>http://studmedlib.ru/</vt:lpwstr>
      </vt:variant>
      <vt:variant>
        <vt:lpwstr/>
      </vt:variant>
      <vt:variant>
        <vt:i4>7602185</vt:i4>
      </vt:variant>
      <vt:variant>
        <vt:i4>0</vt:i4>
      </vt:variant>
      <vt:variant>
        <vt:i4>0</vt:i4>
      </vt:variant>
      <vt:variant>
        <vt:i4>5</vt:i4>
      </vt:variant>
      <vt:variant>
        <vt:lpwstr>http://studmedlib.ru/KS_1_0_1.exe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2021-11-24T19:09:00Z</cp:lastPrinted>
  <dcterms:created xsi:type="dcterms:W3CDTF">2024-01-16T14:00:00Z</dcterms:created>
  <dcterms:modified xsi:type="dcterms:W3CDTF">2024-01-16T14:00:00Z</dcterms:modified>
</cp:coreProperties>
</file>