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08"/>
        <w:gridCol w:w="1454"/>
        <w:gridCol w:w="2151"/>
        <w:gridCol w:w="3532"/>
      </w:tblGrid>
      <w:tr w:rsidR="00264A45" w:rsidRPr="00622562" w:rsidTr="0012736E">
        <w:trPr>
          <w:trHeight w:val="465"/>
        </w:trPr>
        <w:tc>
          <w:tcPr>
            <w:tcW w:w="934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F62ABB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F62ABB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12736E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Анестезиология и реаниматология</w:t>
            </w:r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ВГМУ</w:t>
            </w:r>
            <w:r w:rsidR="00264A45">
              <w:rPr>
                <w:b/>
                <w:sz w:val="32"/>
                <w:szCs w:val="40"/>
              </w:rPr>
              <w:t xml:space="preserve"> (ул.Студенческая,10),</w:t>
            </w:r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 w:rsidR="009B6B3E">
              <w:rPr>
                <w:b/>
                <w:sz w:val="32"/>
                <w:szCs w:val="40"/>
              </w:rPr>
              <w:t>5</w:t>
            </w:r>
            <w:r>
              <w:rPr>
                <w:b/>
                <w:sz w:val="32"/>
                <w:szCs w:val="40"/>
              </w:rPr>
              <w:t>Б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F62ABB">
              <w:rPr>
                <w:b/>
                <w:sz w:val="32"/>
                <w:szCs w:val="40"/>
              </w:rPr>
              <w:t>7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Бережецкий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532" w:type="dxa"/>
            <w:vMerge w:val="restart"/>
            <w:vAlign w:val="center"/>
          </w:tcPr>
          <w:p w:rsidR="00F62ABB" w:rsidRPr="00264A45" w:rsidRDefault="00347172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bookmarkStart w:id="0" w:name="_GoBack"/>
            <w:bookmarkEnd w:id="0"/>
            <w:r w:rsidR="00F62ABB"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F62ABB" w:rsidRPr="00622562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Быханова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Казазян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r w:rsidRPr="00F62ABB">
              <w:rPr>
                <w:rFonts w:ascii="Calibri" w:hAnsi="Calibri" w:cs="Calibri"/>
              </w:rPr>
              <w:t>Ковшарова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r w:rsidRPr="00F62ABB">
              <w:rPr>
                <w:rFonts w:ascii="Calibri" w:hAnsi="Calibri" w:cs="Calibri"/>
              </w:rPr>
              <w:t>Кузьменко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Лисафьин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Матюх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r w:rsidRPr="00F62ABB">
              <w:rPr>
                <w:rFonts w:ascii="Calibri" w:hAnsi="Calibri" w:cs="Calibri"/>
              </w:rPr>
              <w:t xml:space="preserve">Наконечный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Нозимова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Шахноза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Музаффарджоновна</w:t>
            </w:r>
            <w:proofErr w:type="spellEnd"/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r w:rsidRPr="00F62ABB">
              <w:rPr>
                <w:rFonts w:ascii="Calibri" w:hAnsi="Calibri" w:cs="Calibri"/>
              </w:rPr>
              <w:t>Рогожкина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32" w:type="dxa"/>
            <w:vMerge/>
            <w:vAlign w:val="center"/>
          </w:tcPr>
          <w:p w:rsidR="00F62ABB" w:rsidRPr="00264A45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r w:rsidRPr="00F62ABB">
              <w:rPr>
                <w:rFonts w:ascii="Calibri" w:hAnsi="Calibri" w:cs="Calibri"/>
              </w:rPr>
              <w:t>Романенко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532" w:type="dxa"/>
            <w:vMerge/>
            <w:vAlign w:val="center"/>
          </w:tcPr>
          <w:p w:rsidR="00F62ABB" w:rsidRPr="0012736E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Стеганцова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532" w:type="dxa"/>
            <w:vMerge/>
            <w:vAlign w:val="center"/>
          </w:tcPr>
          <w:p w:rsidR="00F62ABB" w:rsidRPr="0012736E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r w:rsidRPr="00F62ABB">
              <w:rPr>
                <w:rFonts w:ascii="Calibri" w:hAnsi="Calibri" w:cs="Calibri"/>
              </w:rPr>
              <w:t>Чижиков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532" w:type="dxa"/>
            <w:vMerge/>
            <w:vAlign w:val="center"/>
          </w:tcPr>
          <w:p w:rsidR="00F62ABB" w:rsidRPr="0012736E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r w:rsidRPr="00F62ABB">
              <w:rPr>
                <w:rFonts w:ascii="Calibri" w:hAnsi="Calibri" w:cs="Calibri"/>
              </w:rPr>
              <w:t>Щербинин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3532" w:type="dxa"/>
            <w:vMerge/>
            <w:vAlign w:val="center"/>
          </w:tcPr>
          <w:p w:rsidR="00F62ABB" w:rsidRPr="0012736E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ABB" w:rsidRPr="00622562" w:rsidTr="00641FFA">
        <w:trPr>
          <w:trHeight w:val="465"/>
        </w:trPr>
        <w:tc>
          <w:tcPr>
            <w:tcW w:w="704" w:type="dxa"/>
          </w:tcPr>
          <w:p w:rsidR="00F62ABB" w:rsidRPr="00622562" w:rsidRDefault="00F62ABB" w:rsidP="00F62A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F62ABB" w:rsidRPr="00F62ABB" w:rsidRDefault="00F62ABB" w:rsidP="00F62ABB">
            <w:pPr>
              <w:rPr>
                <w:rFonts w:ascii="Calibri" w:hAnsi="Calibri" w:cs="Calibri"/>
              </w:rPr>
            </w:pPr>
            <w:proofErr w:type="spellStart"/>
            <w:r w:rsidRPr="00F62ABB">
              <w:rPr>
                <w:rFonts w:ascii="Calibri" w:hAnsi="Calibri" w:cs="Calibri"/>
              </w:rPr>
              <w:t>Яхяев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Фаррух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F62ABB" w:rsidRDefault="00F62ABB" w:rsidP="00F62AB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Салохиддинович</w:t>
            </w:r>
            <w:proofErr w:type="spellEnd"/>
          </w:p>
        </w:tc>
        <w:tc>
          <w:tcPr>
            <w:tcW w:w="3532" w:type="dxa"/>
            <w:vMerge/>
            <w:vAlign w:val="center"/>
          </w:tcPr>
          <w:p w:rsidR="00F62ABB" w:rsidRPr="0012736E" w:rsidRDefault="00F62ABB" w:rsidP="00F6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12736E"/>
    <w:rsid w:val="0026085F"/>
    <w:rsid w:val="00264A45"/>
    <w:rsid w:val="0033188A"/>
    <w:rsid w:val="00347172"/>
    <w:rsid w:val="005A143B"/>
    <w:rsid w:val="00622562"/>
    <w:rsid w:val="00780041"/>
    <w:rsid w:val="008014C5"/>
    <w:rsid w:val="00914100"/>
    <w:rsid w:val="00995EC6"/>
    <w:rsid w:val="009B6B3E"/>
    <w:rsid w:val="00A841CF"/>
    <w:rsid w:val="00B846ED"/>
    <w:rsid w:val="00BC4E5E"/>
    <w:rsid w:val="00C6350D"/>
    <w:rsid w:val="00D87A87"/>
    <w:rsid w:val="00F6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dcterms:created xsi:type="dcterms:W3CDTF">2025-07-15T10:29:00Z</dcterms:created>
  <dcterms:modified xsi:type="dcterms:W3CDTF">2026-07-24T09:02:00Z</dcterms:modified>
</cp:coreProperties>
</file>