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1A" w:rsidRDefault="008B2485" w:rsidP="008B2485">
      <w:pPr>
        <w:pStyle w:val="a4"/>
        <w:ind w:firstLine="567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УТВЕРЖДЕНО</w:t>
      </w:r>
    </w:p>
    <w:p w:rsidR="008B2485" w:rsidRDefault="008B2485" w:rsidP="008B2485">
      <w:pPr>
        <w:pStyle w:val="a4"/>
        <w:ind w:firstLine="567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приказом ректора</w:t>
      </w:r>
    </w:p>
    <w:p w:rsidR="008B2485" w:rsidRDefault="008B2485" w:rsidP="008B2485">
      <w:pPr>
        <w:pStyle w:val="a4"/>
        <w:ind w:firstLine="567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ФГБОУ ВО ВГМУ им. Н.Н. Бурденко</w:t>
      </w:r>
    </w:p>
    <w:p w:rsidR="008B2485" w:rsidRDefault="008B2485" w:rsidP="008B2485">
      <w:pPr>
        <w:pStyle w:val="a4"/>
        <w:ind w:firstLine="567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Минздрава России</w:t>
      </w:r>
    </w:p>
    <w:p w:rsidR="008B2485" w:rsidRPr="00AC33D7" w:rsidRDefault="006E3346" w:rsidP="008B2485">
      <w:pPr>
        <w:pStyle w:val="a4"/>
        <w:ind w:firstLine="567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01.04.2022 № 230</w:t>
      </w:r>
    </w:p>
    <w:p w:rsidR="001A571A" w:rsidRPr="00AC33D7" w:rsidRDefault="001A571A" w:rsidP="005D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5D4CBD" w:rsidRPr="00AC33D7" w:rsidRDefault="005D4CBD" w:rsidP="005D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b/>
          <w:bCs/>
          <w:sz w:val="24"/>
          <w:szCs w:val="24"/>
        </w:rPr>
        <w:t>Положение о порядке рассмотрения</w:t>
      </w:r>
    </w:p>
    <w:p w:rsidR="005D4CBD" w:rsidRPr="00AC33D7" w:rsidRDefault="005D4CBD" w:rsidP="005D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C33D7">
        <w:rPr>
          <w:rFonts w:cs="Times New Roman"/>
          <w:b/>
          <w:bCs/>
          <w:sz w:val="24"/>
          <w:szCs w:val="24"/>
        </w:rPr>
        <w:t>и учета микроповреждений (микротравм) работников</w:t>
      </w:r>
    </w:p>
    <w:p w:rsidR="0034217E" w:rsidRPr="00AC33D7" w:rsidRDefault="00B66EFE" w:rsidP="001A571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C33D7">
        <w:rPr>
          <w:rFonts w:cs="Times New Roman"/>
          <w:b/>
          <w:bCs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="001A571A" w:rsidRPr="00AC33D7">
        <w:rPr>
          <w:rFonts w:cs="Times New Roman"/>
          <w:b/>
          <w:bCs/>
          <w:sz w:val="24"/>
          <w:szCs w:val="24"/>
        </w:rPr>
        <w:t xml:space="preserve"> </w:t>
      </w:r>
      <w:r w:rsidR="00540AF7" w:rsidRPr="00AC33D7">
        <w:rPr>
          <w:rFonts w:cs="Times New Roman"/>
          <w:b/>
          <w:bCs/>
          <w:sz w:val="24"/>
          <w:szCs w:val="24"/>
        </w:rPr>
        <w:t>«Воронежский государственный</w:t>
      </w:r>
    </w:p>
    <w:p w:rsidR="00540AF7" w:rsidRPr="00AC33D7" w:rsidRDefault="00540AF7" w:rsidP="00540A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AC33D7">
        <w:rPr>
          <w:rFonts w:cs="Times New Roman"/>
          <w:b/>
          <w:bCs/>
          <w:sz w:val="24"/>
          <w:szCs w:val="24"/>
        </w:rPr>
        <w:t xml:space="preserve"> медицинский университет</w:t>
      </w:r>
      <w:r w:rsidR="0034217E" w:rsidRPr="00AC33D7">
        <w:rPr>
          <w:rFonts w:cs="Times New Roman"/>
          <w:b/>
          <w:bCs/>
          <w:sz w:val="24"/>
          <w:szCs w:val="24"/>
        </w:rPr>
        <w:t xml:space="preserve"> имени Н.Н. Бурденко» Министерства </w:t>
      </w:r>
    </w:p>
    <w:p w:rsidR="0034217E" w:rsidRPr="00AC33D7" w:rsidRDefault="0034217E" w:rsidP="00540A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b/>
          <w:bCs/>
          <w:sz w:val="24"/>
          <w:szCs w:val="24"/>
        </w:rPr>
        <w:t>здравоохранения Российской Федерации</w:t>
      </w:r>
    </w:p>
    <w:p w:rsidR="005D4CBD" w:rsidRPr="00AC33D7" w:rsidRDefault="005D4CB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1A571A" w:rsidRPr="00AC33D7" w:rsidRDefault="001A571A" w:rsidP="001A57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  <w:lang w:val="en-US"/>
        </w:rPr>
        <w:t>I</w:t>
      </w:r>
      <w:r w:rsidRPr="00AC33D7">
        <w:rPr>
          <w:rFonts w:cs="Times New Roman"/>
          <w:sz w:val="24"/>
          <w:szCs w:val="24"/>
        </w:rPr>
        <w:t>. Общие положения</w:t>
      </w:r>
    </w:p>
    <w:p w:rsidR="005D4CBD" w:rsidRPr="00AC33D7" w:rsidRDefault="00BF1D2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1.</w:t>
      </w:r>
      <w:r w:rsidR="00963CBD" w:rsidRPr="00AC33D7">
        <w:rPr>
          <w:rFonts w:cs="Times New Roman"/>
          <w:sz w:val="24"/>
          <w:szCs w:val="24"/>
        </w:rPr>
        <w:t xml:space="preserve">1. Положение о порядке рассмотрения и учета </w:t>
      </w:r>
      <w:r w:rsidR="00483501" w:rsidRPr="00AC33D7">
        <w:rPr>
          <w:rFonts w:cs="Times New Roman"/>
          <w:sz w:val="24"/>
          <w:szCs w:val="24"/>
        </w:rPr>
        <w:t>микроповреждений (микротравм) разработано в</w:t>
      </w:r>
      <w:r w:rsidR="00097E78" w:rsidRPr="00AC33D7">
        <w:rPr>
          <w:rFonts w:cs="Times New Roman"/>
          <w:sz w:val="24"/>
          <w:szCs w:val="24"/>
        </w:rPr>
        <w:t xml:space="preserve"> соответствии</w:t>
      </w:r>
      <w:r w:rsidR="003143AF" w:rsidRPr="00AC33D7">
        <w:rPr>
          <w:rFonts w:cs="Times New Roman"/>
          <w:sz w:val="24"/>
          <w:szCs w:val="24"/>
        </w:rPr>
        <w:t xml:space="preserve"> </w:t>
      </w:r>
      <w:r w:rsidR="0085306F" w:rsidRPr="00AC33D7">
        <w:rPr>
          <w:rFonts w:cs="Times New Roman"/>
          <w:sz w:val="24"/>
          <w:szCs w:val="24"/>
        </w:rPr>
        <w:t xml:space="preserve">с </w:t>
      </w:r>
      <w:r w:rsidR="001A571A" w:rsidRPr="00AC33D7">
        <w:rPr>
          <w:rFonts w:cs="Times New Roman"/>
          <w:sz w:val="24"/>
          <w:szCs w:val="24"/>
        </w:rPr>
        <w:t>п</w:t>
      </w:r>
      <w:r w:rsidR="0085306F" w:rsidRPr="00AC33D7">
        <w:rPr>
          <w:rFonts w:cs="Times New Roman"/>
          <w:sz w:val="24"/>
          <w:szCs w:val="24"/>
        </w:rPr>
        <w:t>риказом Министерства труда и социальной защиты Российской Федерации № 632н от 15.09.2021г.</w:t>
      </w:r>
      <w:r w:rsidR="00741EC0" w:rsidRPr="00AC33D7">
        <w:rPr>
          <w:rFonts w:cs="Times New Roman"/>
          <w:sz w:val="24"/>
          <w:szCs w:val="24"/>
        </w:rPr>
        <w:t xml:space="preserve"> «</w:t>
      </w:r>
      <w:r w:rsidR="00F437B1" w:rsidRPr="00AC33D7">
        <w:rPr>
          <w:rFonts w:cs="Times New Roman"/>
          <w:sz w:val="24"/>
          <w:szCs w:val="24"/>
        </w:rPr>
        <w:t>Об утверждении рекомендаций по учету микроповреждений (микротравм) работников</w:t>
      </w:r>
      <w:r w:rsidR="00741EC0" w:rsidRPr="00AC33D7">
        <w:rPr>
          <w:rFonts w:cs="Times New Roman"/>
          <w:sz w:val="24"/>
          <w:szCs w:val="24"/>
        </w:rPr>
        <w:t>»,</w:t>
      </w:r>
      <w:r w:rsidR="003143AF" w:rsidRPr="00AC33D7">
        <w:rPr>
          <w:rFonts w:cs="Times New Roman"/>
          <w:sz w:val="24"/>
          <w:szCs w:val="24"/>
        </w:rPr>
        <w:t xml:space="preserve"> статьей 226 Трудового кодекса Российской </w:t>
      </w:r>
      <w:r w:rsidR="00741EC0" w:rsidRPr="00AC33D7">
        <w:rPr>
          <w:rFonts w:cs="Times New Roman"/>
          <w:sz w:val="24"/>
          <w:szCs w:val="24"/>
        </w:rPr>
        <w:t>Федераци</w:t>
      </w:r>
      <w:r w:rsidR="00A257C2" w:rsidRPr="00AC33D7">
        <w:rPr>
          <w:rFonts w:cs="Times New Roman"/>
          <w:sz w:val="24"/>
          <w:szCs w:val="24"/>
        </w:rPr>
        <w:t>и</w:t>
      </w:r>
      <w:r w:rsidR="00D01BB1" w:rsidRPr="00AC33D7">
        <w:rPr>
          <w:rFonts w:cs="Times New Roman"/>
          <w:sz w:val="24"/>
          <w:szCs w:val="24"/>
        </w:rPr>
        <w:t xml:space="preserve"> в </w:t>
      </w:r>
      <w:r w:rsidR="00483501" w:rsidRPr="00AC33D7">
        <w:rPr>
          <w:rFonts w:cs="Times New Roman"/>
          <w:sz w:val="24"/>
          <w:szCs w:val="24"/>
        </w:rPr>
        <w:t xml:space="preserve">целях </w:t>
      </w:r>
      <w:r w:rsidR="00D01BB1" w:rsidRPr="00AC33D7">
        <w:rPr>
          <w:rFonts w:cs="Times New Roman"/>
          <w:sz w:val="24"/>
          <w:szCs w:val="24"/>
        </w:rPr>
        <w:t>предупреждения производственного травматизма и профессиональных заболеваний</w:t>
      </w:r>
      <w:r w:rsidR="001D1130" w:rsidRPr="00AC33D7">
        <w:rPr>
          <w:rFonts w:cs="Times New Roman"/>
          <w:sz w:val="24"/>
          <w:szCs w:val="24"/>
        </w:rPr>
        <w:t xml:space="preserve"> </w:t>
      </w:r>
      <w:r w:rsidR="00A037AC" w:rsidRPr="00AC33D7">
        <w:rPr>
          <w:rFonts w:cs="Times New Roman"/>
          <w:sz w:val="24"/>
          <w:szCs w:val="24"/>
        </w:rPr>
        <w:t>и</w:t>
      </w:r>
      <w:r w:rsidR="00FB0E75" w:rsidRPr="00AC33D7">
        <w:rPr>
          <w:rFonts w:cs="Times New Roman"/>
          <w:sz w:val="24"/>
          <w:szCs w:val="24"/>
        </w:rPr>
        <w:t xml:space="preserve"> сохранения здоровья работников.</w:t>
      </w:r>
    </w:p>
    <w:p w:rsidR="005D4CBD" w:rsidRPr="00AC33D7" w:rsidRDefault="005D4CB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1.</w:t>
      </w:r>
      <w:r w:rsidR="00BF1D25" w:rsidRPr="00AC33D7">
        <w:rPr>
          <w:rFonts w:cs="Times New Roman"/>
          <w:sz w:val="24"/>
          <w:szCs w:val="24"/>
        </w:rPr>
        <w:t>2</w:t>
      </w:r>
      <w:r w:rsidRPr="00AC33D7">
        <w:rPr>
          <w:rFonts w:cs="Times New Roman"/>
          <w:sz w:val="24"/>
          <w:szCs w:val="24"/>
        </w:rPr>
        <w:t xml:space="preserve">. </w:t>
      </w:r>
      <w:r w:rsidR="00E522D2" w:rsidRPr="00AC33D7">
        <w:rPr>
          <w:rFonts w:cs="Times New Roman"/>
          <w:sz w:val="24"/>
          <w:szCs w:val="24"/>
        </w:rPr>
        <w:t>В перечень м</w:t>
      </w:r>
      <w:r w:rsidRPr="00AC33D7">
        <w:rPr>
          <w:rFonts w:cs="Times New Roman"/>
          <w:sz w:val="24"/>
          <w:szCs w:val="24"/>
        </w:rPr>
        <w:t>икропов</w:t>
      </w:r>
      <w:r w:rsidR="00E522D2" w:rsidRPr="00AC33D7">
        <w:rPr>
          <w:rFonts w:cs="Times New Roman"/>
          <w:sz w:val="24"/>
          <w:szCs w:val="24"/>
        </w:rPr>
        <w:t>реждений (микротравм) включены -</w:t>
      </w:r>
      <w:r w:rsidR="002A5EAE" w:rsidRPr="00AC33D7">
        <w:rPr>
          <w:rFonts w:cs="Times New Roman"/>
          <w:sz w:val="24"/>
          <w:szCs w:val="24"/>
        </w:rPr>
        <w:t xml:space="preserve"> ссадины</w:t>
      </w:r>
      <w:r w:rsidRPr="00AC33D7">
        <w:rPr>
          <w:rFonts w:cs="Times New Roman"/>
          <w:sz w:val="24"/>
          <w:szCs w:val="24"/>
        </w:rPr>
        <w:t>, кровоподтек</w:t>
      </w:r>
      <w:r w:rsidR="002A5EAE" w:rsidRPr="00AC33D7">
        <w:rPr>
          <w:rFonts w:cs="Times New Roman"/>
          <w:sz w:val="24"/>
          <w:szCs w:val="24"/>
        </w:rPr>
        <w:t>и</w:t>
      </w:r>
      <w:r w:rsidRPr="00AC33D7">
        <w:rPr>
          <w:rFonts w:cs="Times New Roman"/>
          <w:sz w:val="24"/>
          <w:szCs w:val="24"/>
        </w:rPr>
        <w:t>, ушиб</w:t>
      </w:r>
      <w:r w:rsidR="00333996" w:rsidRPr="00AC33D7">
        <w:rPr>
          <w:rFonts w:cs="Times New Roman"/>
          <w:sz w:val="24"/>
          <w:szCs w:val="24"/>
        </w:rPr>
        <w:t>ы</w:t>
      </w:r>
      <w:r w:rsidR="002A5EAE" w:rsidRPr="00AC33D7">
        <w:rPr>
          <w:rFonts w:cs="Times New Roman"/>
          <w:sz w:val="24"/>
          <w:szCs w:val="24"/>
        </w:rPr>
        <w:t xml:space="preserve"> мягких тканей, поверхностные раны</w:t>
      </w:r>
      <w:r w:rsidR="0057178D" w:rsidRPr="00AC33D7">
        <w:rPr>
          <w:rFonts w:cs="Times New Roman"/>
          <w:sz w:val="24"/>
          <w:szCs w:val="24"/>
        </w:rPr>
        <w:t xml:space="preserve"> и другие повреждения. Обязательное условие: повреждение не повлекло </w:t>
      </w:r>
      <w:r w:rsidR="00283174" w:rsidRPr="00AC33D7">
        <w:rPr>
          <w:rFonts w:cs="Times New Roman"/>
          <w:sz w:val="24"/>
          <w:szCs w:val="24"/>
        </w:rPr>
        <w:t>расстройства здоровья или наступления временной нетрудоспособности. В противном случае событие будет признаваться несчастным случаем.</w:t>
      </w:r>
      <w:r w:rsidR="00984800" w:rsidRPr="00AC33D7">
        <w:rPr>
          <w:rFonts w:cs="Times New Roman"/>
          <w:sz w:val="24"/>
          <w:szCs w:val="24"/>
        </w:rPr>
        <w:t xml:space="preserve"> </w:t>
      </w:r>
    </w:p>
    <w:p w:rsidR="00625637" w:rsidRPr="00AC33D7" w:rsidRDefault="001A571A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1</w:t>
      </w:r>
      <w:r w:rsidR="00BF1D25" w:rsidRPr="00AC33D7">
        <w:rPr>
          <w:rFonts w:cs="Times New Roman"/>
          <w:sz w:val="24"/>
          <w:szCs w:val="24"/>
        </w:rPr>
        <w:t>.3</w:t>
      </w:r>
      <w:r w:rsidR="00E354DE" w:rsidRPr="00AC33D7">
        <w:rPr>
          <w:rFonts w:cs="Times New Roman"/>
          <w:sz w:val="24"/>
          <w:szCs w:val="24"/>
        </w:rPr>
        <w:t xml:space="preserve">. В силу ч.2 ст.227 ТК РФ к лицам, участвующим в производственной деятельности </w:t>
      </w:r>
      <w:r w:rsidR="00B702F9" w:rsidRPr="00AC33D7">
        <w:rPr>
          <w:rFonts w:cs="Times New Roman"/>
          <w:sz w:val="24"/>
          <w:szCs w:val="24"/>
        </w:rPr>
        <w:t xml:space="preserve">работодателя, помимо работников, исполняющих свои обязанности по трудовому договору, в </w:t>
      </w:r>
      <w:r w:rsidRPr="00AC33D7">
        <w:rPr>
          <w:rFonts w:cs="Times New Roman"/>
          <w:sz w:val="24"/>
          <w:szCs w:val="24"/>
        </w:rPr>
        <w:t>частности,</w:t>
      </w:r>
      <w:r w:rsidR="00B702F9" w:rsidRPr="00AC33D7">
        <w:rPr>
          <w:rFonts w:cs="Times New Roman"/>
          <w:sz w:val="24"/>
          <w:szCs w:val="24"/>
        </w:rPr>
        <w:t xml:space="preserve"> относятся</w:t>
      </w:r>
      <w:r w:rsidR="00625637" w:rsidRPr="00AC33D7">
        <w:rPr>
          <w:rFonts w:cs="Times New Roman"/>
          <w:sz w:val="24"/>
          <w:szCs w:val="24"/>
        </w:rPr>
        <w:t>:</w:t>
      </w:r>
    </w:p>
    <w:p w:rsidR="00625637" w:rsidRPr="00AC33D7" w:rsidRDefault="00625637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- работники и другие лица,</w:t>
      </w:r>
      <w:r w:rsidR="00A421F2" w:rsidRPr="00AC33D7">
        <w:rPr>
          <w:rFonts w:cs="Times New Roman"/>
          <w:sz w:val="24"/>
          <w:szCs w:val="24"/>
        </w:rPr>
        <w:t xml:space="preserve"> </w:t>
      </w:r>
      <w:r w:rsidR="00A4442A" w:rsidRPr="00AC33D7">
        <w:rPr>
          <w:rFonts w:cs="Times New Roman"/>
          <w:sz w:val="24"/>
          <w:szCs w:val="24"/>
        </w:rPr>
        <w:t>участвующие в производственной деятельности работодателя, при исполнении ими трудовы</w:t>
      </w:r>
      <w:r w:rsidR="004D78FC" w:rsidRPr="00AC33D7">
        <w:rPr>
          <w:rFonts w:cs="Times New Roman"/>
          <w:sz w:val="24"/>
          <w:szCs w:val="24"/>
        </w:rPr>
        <w:t>х обязанностей или выполнении ка</w:t>
      </w:r>
      <w:r w:rsidR="00A4442A" w:rsidRPr="00AC33D7">
        <w:rPr>
          <w:rFonts w:cs="Times New Roman"/>
          <w:sz w:val="24"/>
          <w:szCs w:val="24"/>
        </w:rPr>
        <w:t>кой-либо работы по поручению работодателя (его представителя)</w:t>
      </w:r>
      <w:r w:rsidR="0050172D" w:rsidRPr="00AC33D7">
        <w:rPr>
          <w:rFonts w:cs="Times New Roman"/>
          <w:sz w:val="24"/>
          <w:szCs w:val="24"/>
        </w:rPr>
        <w:t xml:space="preserve">, </w:t>
      </w:r>
      <w:r w:rsidRPr="00AC33D7">
        <w:rPr>
          <w:rFonts w:cs="Times New Roman"/>
          <w:sz w:val="24"/>
          <w:szCs w:val="24"/>
        </w:rPr>
        <w:t>получающие образование в соответствии с</w:t>
      </w:r>
      <w:r w:rsidR="0050172D" w:rsidRPr="00AC33D7">
        <w:rPr>
          <w:rFonts w:cs="Times New Roman"/>
          <w:sz w:val="24"/>
          <w:szCs w:val="24"/>
        </w:rPr>
        <w:t xml:space="preserve"> ученическим</w:t>
      </w:r>
      <w:r w:rsidRPr="00AC33D7">
        <w:rPr>
          <w:rFonts w:cs="Times New Roman"/>
          <w:sz w:val="24"/>
          <w:szCs w:val="24"/>
        </w:rPr>
        <w:t xml:space="preserve"> договором;</w:t>
      </w:r>
    </w:p>
    <w:p w:rsidR="005D4CBD" w:rsidRPr="00AC33D7" w:rsidRDefault="007E266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- обучающиеся, проходящие производственную практику;</w:t>
      </w:r>
      <w:r w:rsidR="00E354DE" w:rsidRPr="00AC33D7">
        <w:rPr>
          <w:rFonts w:cs="Times New Roman"/>
          <w:sz w:val="24"/>
          <w:szCs w:val="24"/>
        </w:rPr>
        <w:t xml:space="preserve">  </w:t>
      </w:r>
    </w:p>
    <w:p w:rsidR="005D4CBD" w:rsidRPr="00AC33D7" w:rsidRDefault="000541B1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b/>
          <w:bCs/>
          <w:sz w:val="24"/>
          <w:szCs w:val="24"/>
        </w:rPr>
        <w:t xml:space="preserve">    </w:t>
      </w:r>
    </w:p>
    <w:p w:rsidR="001A571A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 xml:space="preserve">2. Цели, </w:t>
      </w:r>
      <w:r w:rsidR="001A571A" w:rsidRPr="00AC33D7">
        <w:rPr>
          <w:rFonts w:cs="Times New Roman"/>
          <w:sz w:val="24"/>
          <w:szCs w:val="24"/>
        </w:rPr>
        <w:t>задачи рассмотрения и учета микроповреждений (микротравм)</w:t>
      </w:r>
    </w:p>
    <w:p w:rsidR="001A571A" w:rsidRPr="00AC33D7" w:rsidRDefault="001A571A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1A571A" w:rsidRPr="00AC33D7" w:rsidRDefault="001A571A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2.1. Настоящее Положение построено по принципам системы управления охраной труда во взаимосвязи с установленными требованиями законодательства о труде, стандартов системы управления охраной труда и иными нормативными правовыми актами, содержащими нормы трудового права.</w:t>
      </w:r>
    </w:p>
    <w:p w:rsidR="001A571A" w:rsidRPr="00AC33D7" w:rsidRDefault="001A571A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2.2. Мониторинг микротравм является одним из средств анализа и предупреждения несчастных случаев и аварийных ситуаций на производстве,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1A571A" w:rsidRPr="00AC33D7" w:rsidRDefault="001A571A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2.3. Целью настоящего Положения является профилактика и предупреждение случаев производственного травматизма и профессиональных заболеваний, а также вовлечение руководителей, профсоюзной организации и непосредственно работников в управление охраной труда.</w:t>
      </w:r>
    </w:p>
    <w:p w:rsidR="005D4CBD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 xml:space="preserve">2.4. </w:t>
      </w:r>
      <w:r w:rsidR="005D4CBD" w:rsidRPr="00AC33D7">
        <w:rPr>
          <w:rFonts w:cs="Times New Roman"/>
          <w:sz w:val="24"/>
          <w:szCs w:val="24"/>
        </w:rPr>
        <w:t>Учет микроповреждений (микротравм) работников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обеспечения улучшения условий и охраны труда.</w:t>
      </w:r>
    </w:p>
    <w:p w:rsidR="00D90759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2.4.1.</w:t>
      </w:r>
      <w:r w:rsidR="00D90759" w:rsidRPr="00AC33D7">
        <w:rPr>
          <w:rFonts w:cs="Times New Roman"/>
          <w:sz w:val="24"/>
          <w:szCs w:val="24"/>
        </w:rPr>
        <w:t xml:space="preserve"> Учету подлежат микроповреждения, полученные в следующих случаях:</w:t>
      </w:r>
    </w:p>
    <w:p w:rsidR="00756EDA" w:rsidRPr="00AC33D7" w:rsidRDefault="00D90759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- при исполнении трудовых обязанн</w:t>
      </w:r>
      <w:r w:rsidR="00756EDA" w:rsidRPr="00AC33D7">
        <w:rPr>
          <w:rFonts w:cs="Times New Roman"/>
          <w:sz w:val="24"/>
          <w:szCs w:val="24"/>
        </w:rPr>
        <w:t>остей или какой-либо работы по поручению работодателя (его представителя);</w:t>
      </w:r>
    </w:p>
    <w:p w:rsidR="00D90759" w:rsidRPr="00AC33D7" w:rsidRDefault="00756EDA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lastRenderedPageBreak/>
        <w:t>- при осуществлении иных правомерных действий</w:t>
      </w:r>
      <w:r w:rsidR="00275085" w:rsidRPr="00AC33D7">
        <w:rPr>
          <w:rFonts w:cs="Times New Roman"/>
          <w:sz w:val="24"/>
          <w:szCs w:val="24"/>
        </w:rPr>
        <w:t>, обусловленных трудовыми отношениями с работодателем либо совершаемых в его интересах.</w:t>
      </w:r>
      <w:r w:rsidR="00D90759" w:rsidRPr="00AC33D7">
        <w:rPr>
          <w:rFonts w:cs="Times New Roman"/>
          <w:sz w:val="24"/>
          <w:szCs w:val="24"/>
        </w:rPr>
        <w:t xml:space="preserve"> </w:t>
      </w:r>
    </w:p>
    <w:p w:rsidR="005D4CBD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2.4.2.</w:t>
      </w:r>
      <w:r w:rsidR="005D4CBD" w:rsidRPr="00AC33D7">
        <w:rPr>
          <w:rFonts w:cs="Times New Roman"/>
          <w:sz w:val="24"/>
          <w:szCs w:val="24"/>
        </w:rPr>
        <w:t xml:space="preserve">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5D4CBD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2.5.</w:t>
      </w:r>
      <w:r w:rsidR="00926C78" w:rsidRPr="00AC33D7">
        <w:rPr>
          <w:rFonts w:cs="Times New Roman"/>
          <w:sz w:val="24"/>
          <w:szCs w:val="24"/>
        </w:rPr>
        <w:t xml:space="preserve"> </w:t>
      </w:r>
      <w:r w:rsidR="00335F59" w:rsidRPr="00AC33D7">
        <w:rPr>
          <w:rFonts w:cs="Times New Roman"/>
          <w:sz w:val="24"/>
          <w:szCs w:val="24"/>
        </w:rPr>
        <w:t xml:space="preserve">Учет позволит </w:t>
      </w:r>
      <w:r w:rsidR="001A571A" w:rsidRPr="00AC33D7">
        <w:rPr>
          <w:rFonts w:cs="Times New Roman"/>
          <w:sz w:val="24"/>
          <w:szCs w:val="24"/>
        </w:rPr>
        <w:t>выявить обстоятельства</w:t>
      </w:r>
      <w:r w:rsidR="005D4CBD" w:rsidRPr="00AC33D7">
        <w:rPr>
          <w:rFonts w:cs="Times New Roman"/>
          <w:sz w:val="24"/>
          <w:szCs w:val="24"/>
        </w:rPr>
        <w:t xml:space="preserve"> и причин</w:t>
      </w:r>
      <w:r w:rsidR="009E0B29" w:rsidRPr="00AC33D7">
        <w:rPr>
          <w:rFonts w:cs="Times New Roman"/>
          <w:sz w:val="24"/>
          <w:szCs w:val="24"/>
        </w:rPr>
        <w:t>ы</w:t>
      </w:r>
      <w:r w:rsidR="005D4CBD" w:rsidRPr="00AC33D7">
        <w:rPr>
          <w:rFonts w:cs="Times New Roman"/>
          <w:sz w:val="24"/>
          <w:szCs w:val="24"/>
        </w:rPr>
        <w:t>,</w:t>
      </w:r>
      <w:r w:rsidR="009E0B29" w:rsidRPr="00AC33D7">
        <w:rPr>
          <w:rFonts w:cs="Times New Roman"/>
          <w:sz w:val="24"/>
          <w:szCs w:val="24"/>
        </w:rPr>
        <w:t xml:space="preserve"> которые привели</w:t>
      </w:r>
      <w:r w:rsidR="005D4CBD" w:rsidRPr="00AC33D7">
        <w:rPr>
          <w:rFonts w:cs="Times New Roman"/>
          <w:sz w:val="24"/>
          <w:szCs w:val="24"/>
        </w:rPr>
        <w:t xml:space="preserve"> к возникновению микроповреждений (микротравм) работников, а также </w:t>
      </w:r>
      <w:r w:rsidR="00E342BB" w:rsidRPr="00AC33D7">
        <w:rPr>
          <w:rFonts w:cs="Times New Roman"/>
          <w:sz w:val="24"/>
          <w:szCs w:val="24"/>
        </w:rPr>
        <w:t xml:space="preserve">принимать меры </w:t>
      </w:r>
      <w:r w:rsidR="001A571A" w:rsidRPr="00AC33D7">
        <w:rPr>
          <w:rFonts w:cs="Times New Roman"/>
          <w:sz w:val="24"/>
          <w:szCs w:val="24"/>
        </w:rPr>
        <w:t>по предупреждению</w:t>
      </w:r>
      <w:r w:rsidR="00BB14A2" w:rsidRPr="00AC33D7">
        <w:rPr>
          <w:rFonts w:cs="Times New Roman"/>
          <w:sz w:val="24"/>
          <w:szCs w:val="24"/>
        </w:rPr>
        <w:t xml:space="preserve"> производственного травматизма.</w:t>
      </w:r>
    </w:p>
    <w:p w:rsidR="00E90C20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2.6.</w:t>
      </w:r>
      <w:r w:rsidR="00926C78" w:rsidRPr="00AC33D7">
        <w:rPr>
          <w:rFonts w:cs="Times New Roman"/>
          <w:sz w:val="24"/>
          <w:szCs w:val="24"/>
        </w:rPr>
        <w:t xml:space="preserve"> </w:t>
      </w:r>
      <w:r w:rsidR="00FB1C5A" w:rsidRPr="00AC33D7">
        <w:rPr>
          <w:rFonts w:cs="Times New Roman"/>
          <w:sz w:val="24"/>
          <w:szCs w:val="24"/>
        </w:rPr>
        <w:t>Для учета микроповреждений (микротравм)</w:t>
      </w:r>
      <w:r w:rsidR="001A254E" w:rsidRPr="00AC33D7">
        <w:rPr>
          <w:rFonts w:cs="Times New Roman"/>
          <w:sz w:val="24"/>
          <w:szCs w:val="24"/>
        </w:rPr>
        <w:t xml:space="preserve"> работодатель:</w:t>
      </w:r>
    </w:p>
    <w:p w:rsidR="005D4CBD" w:rsidRPr="00AC33D7" w:rsidRDefault="001A254E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 xml:space="preserve">- </w:t>
      </w:r>
      <w:r w:rsidR="005D4CBD" w:rsidRPr="00AC33D7">
        <w:rPr>
          <w:rFonts w:cs="Times New Roman"/>
          <w:sz w:val="24"/>
          <w:szCs w:val="24"/>
        </w:rPr>
        <w:t>организует информирование работников о действиях при получении микроповреждения (микротравмы);</w:t>
      </w:r>
    </w:p>
    <w:p w:rsidR="005D4CBD" w:rsidRPr="00AC33D7" w:rsidRDefault="001A254E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-</w:t>
      </w:r>
      <w:r w:rsidR="00432CE2" w:rsidRPr="00AC33D7">
        <w:rPr>
          <w:rFonts w:cs="Times New Roman"/>
          <w:sz w:val="24"/>
          <w:szCs w:val="24"/>
        </w:rPr>
        <w:t xml:space="preserve"> </w:t>
      </w:r>
      <w:r w:rsidR="005D4CBD" w:rsidRPr="00AC33D7">
        <w:rPr>
          <w:rFonts w:cs="Times New Roman"/>
          <w:sz w:val="24"/>
          <w:szCs w:val="24"/>
        </w:rPr>
        <w:t xml:space="preserve">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(приложение </w:t>
      </w:r>
      <w:r w:rsidR="001A571A" w:rsidRPr="00AC33D7">
        <w:rPr>
          <w:rFonts w:cs="Times New Roman"/>
          <w:sz w:val="24"/>
          <w:szCs w:val="24"/>
        </w:rPr>
        <w:t>№</w:t>
      </w:r>
      <w:r w:rsidR="005D4CBD" w:rsidRPr="00AC33D7">
        <w:rPr>
          <w:rFonts w:cs="Times New Roman"/>
          <w:sz w:val="24"/>
          <w:szCs w:val="24"/>
        </w:rPr>
        <w:t xml:space="preserve"> 1 к настоящему Положению);</w:t>
      </w:r>
    </w:p>
    <w:p w:rsidR="005D4CBD" w:rsidRPr="00AC33D7" w:rsidRDefault="00432CE2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 xml:space="preserve">- </w:t>
      </w:r>
      <w:r w:rsidR="005D4CBD" w:rsidRPr="00AC33D7">
        <w:rPr>
          <w:rFonts w:cs="Times New Roman"/>
          <w:sz w:val="24"/>
          <w:szCs w:val="24"/>
        </w:rPr>
        <w:t>обеспечивает доступность бланка справки на бумажном носителе во всех структурных подразделениях;</w:t>
      </w:r>
    </w:p>
    <w:p w:rsidR="005D4CBD" w:rsidRPr="00AC33D7" w:rsidRDefault="006566CF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 xml:space="preserve">- </w:t>
      </w:r>
      <w:r w:rsidR="005D4CBD" w:rsidRPr="00AC33D7">
        <w:rPr>
          <w:rFonts w:cs="Times New Roman"/>
          <w:sz w:val="24"/>
          <w:szCs w:val="24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 (приложение N 2 к настоящему Положению).</w:t>
      </w:r>
    </w:p>
    <w:p w:rsidR="005D4CBD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2.7.</w:t>
      </w:r>
      <w:r w:rsidR="005D4CBD" w:rsidRPr="00AC33D7">
        <w:rPr>
          <w:rFonts w:cs="Times New Roman"/>
          <w:sz w:val="24"/>
          <w:szCs w:val="24"/>
        </w:rPr>
        <w:t xml:space="preserve"> Заполненные справки и журнал хранятся в помещении службы охраны труда. Срок хранения указанных документов составляет 1 год.</w:t>
      </w:r>
    </w:p>
    <w:p w:rsidR="005D4CBD" w:rsidRPr="00AC33D7" w:rsidRDefault="006566CF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2.</w:t>
      </w:r>
      <w:r w:rsidR="00B54755" w:rsidRPr="00AC33D7">
        <w:rPr>
          <w:rFonts w:cs="Times New Roman"/>
          <w:sz w:val="24"/>
          <w:szCs w:val="24"/>
        </w:rPr>
        <w:t>8</w:t>
      </w:r>
      <w:r w:rsidR="005D4CBD" w:rsidRPr="00AC33D7">
        <w:rPr>
          <w:rFonts w:cs="Times New Roman"/>
          <w:sz w:val="24"/>
          <w:szCs w:val="24"/>
        </w:rPr>
        <w:t>. Справки и журнал оформляются на бумажном носителе.</w:t>
      </w:r>
    </w:p>
    <w:p w:rsidR="00B54755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54755" w:rsidRPr="00AC33D7" w:rsidRDefault="00B54755" w:rsidP="00B54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  <w:lang w:val="en-US"/>
        </w:rPr>
        <w:t>III</w:t>
      </w:r>
      <w:r w:rsidRPr="00AC33D7">
        <w:rPr>
          <w:rFonts w:cs="Times New Roman"/>
          <w:sz w:val="24"/>
          <w:szCs w:val="24"/>
        </w:rPr>
        <w:t>. Порядок действий на месте происшествия (при получении</w:t>
      </w:r>
    </w:p>
    <w:p w:rsidR="00B54755" w:rsidRPr="00AC33D7" w:rsidRDefault="00B54755" w:rsidP="00B54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микроповреждения (микротравмы)</w:t>
      </w:r>
    </w:p>
    <w:p w:rsidR="00B54755" w:rsidRPr="00AC33D7" w:rsidRDefault="00B54755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D4CBD" w:rsidRPr="00AC33D7" w:rsidRDefault="00E83537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</w:t>
      </w:r>
      <w:r w:rsidR="00085866" w:rsidRPr="00AC33D7">
        <w:rPr>
          <w:rFonts w:cs="Times New Roman"/>
          <w:sz w:val="24"/>
          <w:szCs w:val="24"/>
        </w:rPr>
        <w:t>1.</w:t>
      </w:r>
      <w:r w:rsidR="005D4CBD" w:rsidRPr="00AC33D7">
        <w:rPr>
          <w:rFonts w:cs="Times New Roman"/>
          <w:sz w:val="24"/>
          <w:szCs w:val="24"/>
        </w:rPr>
        <w:t xml:space="preserve">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</w:t>
      </w:r>
      <w:r w:rsidR="000819B5" w:rsidRPr="00AC33D7">
        <w:rPr>
          <w:rFonts w:cs="Times New Roman"/>
          <w:sz w:val="24"/>
          <w:szCs w:val="24"/>
        </w:rPr>
        <w:t>телю (далее - оповещаемое лицо), работодателю.</w:t>
      </w:r>
    </w:p>
    <w:p w:rsidR="005D4CBD" w:rsidRPr="00AC33D7" w:rsidRDefault="00085866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3.2.</w:t>
      </w:r>
      <w:r w:rsidR="005D4CBD" w:rsidRPr="00AC33D7">
        <w:rPr>
          <w:rFonts w:cs="Times New Roman"/>
          <w:sz w:val="24"/>
          <w:szCs w:val="24"/>
        </w:rPr>
        <w:t xml:space="preserve">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При необходимости работника следует незамедлительно направить к медицинскому работнику организации.</w:t>
      </w:r>
    </w:p>
    <w:p w:rsidR="005D4CBD" w:rsidRPr="00AC33D7" w:rsidRDefault="005D4CB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3.3. В случае если пострадавший работник без обращения к оповещаемому лицу самостоятельно обратился к медицинскому работнику организации, последний сообщает о микроповреждении (микротравме) работника оповещаемому лицу.</w:t>
      </w:r>
    </w:p>
    <w:p w:rsidR="005D4CBD" w:rsidRPr="00AC33D7" w:rsidRDefault="005D4CB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3.4. Оповещаемое</w:t>
      </w:r>
      <w:r w:rsidR="00743FDF" w:rsidRPr="00AC33D7">
        <w:rPr>
          <w:rFonts w:cs="Times New Roman"/>
          <w:sz w:val="24"/>
          <w:szCs w:val="24"/>
        </w:rPr>
        <w:t xml:space="preserve"> лицо незамедлительно информирует любым общедоступным способом </w:t>
      </w:r>
      <w:r w:rsidR="001A571A" w:rsidRPr="00AC33D7">
        <w:rPr>
          <w:rFonts w:cs="Times New Roman"/>
          <w:sz w:val="24"/>
          <w:szCs w:val="24"/>
        </w:rPr>
        <w:t>службу охраны</w:t>
      </w:r>
      <w:r w:rsidR="009408DD" w:rsidRPr="00AC33D7">
        <w:rPr>
          <w:rFonts w:cs="Times New Roman"/>
          <w:sz w:val="24"/>
          <w:szCs w:val="24"/>
        </w:rPr>
        <w:t xml:space="preserve"> </w:t>
      </w:r>
      <w:r w:rsidRPr="00AC33D7">
        <w:rPr>
          <w:rFonts w:cs="Times New Roman"/>
          <w:sz w:val="24"/>
          <w:szCs w:val="24"/>
        </w:rPr>
        <w:t>труда о микроповреждении (микротравме) работника в устной форме или в письменной форме путем направления письма на корпоративную электронную почту специалиста по охране труда.</w:t>
      </w:r>
    </w:p>
    <w:p w:rsidR="005D4CBD" w:rsidRPr="00AC33D7" w:rsidRDefault="009408D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При информировании службы охраны</w:t>
      </w:r>
      <w:r w:rsidR="005D4CBD" w:rsidRPr="00AC33D7">
        <w:rPr>
          <w:rFonts w:cs="Times New Roman"/>
          <w:sz w:val="24"/>
          <w:szCs w:val="24"/>
        </w:rPr>
        <w:t xml:space="preserve"> труда оповещаемое лицо должно сообщить:</w:t>
      </w:r>
    </w:p>
    <w:p w:rsidR="005D4CBD" w:rsidRPr="00AC33D7" w:rsidRDefault="005D4CBD" w:rsidP="001A57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фамилию, имя, отчество (при наличии) пострадавшего работника, его должность, структурное подразделение;</w:t>
      </w:r>
    </w:p>
    <w:p w:rsidR="005D4CBD" w:rsidRPr="00AC33D7" w:rsidRDefault="005D4CBD" w:rsidP="001A57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место, дату и время получения работником микроповреждения (микротравмы);</w:t>
      </w:r>
    </w:p>
    <w:p w:rsidR="005D4CBD" w:rsidRPr="00AC33D7" w:rsidRDefault="005D4CBD" w:rsidP="001A57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характер (описание) микротравмы;</w:t>
      </w:r>
    </w:p>
    <w:p w:rsidR="005D4CBD" w:rsidRPr="00AC33D7" w:rsidRDefault="005D4CBD" w:rsidP="001A57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краткую информацию об обстоятельствах получения работником микроповреждения (микротравмы).</w:t>
      </w:r>
    </w:p>
    <w:p w:rsidR="005D4CBD" w:rsidRPr="00AC33D7" w:rsidRDefault="00D25AD1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3.5. Служба охраны</w:t>
      </w:r>
      <w:r w:rsidR="005D4CBD" w:rsidRPr="00AC33D7">
        <w:rPr>
          <w:rFonts w:cs="Times New Roman"/>
          <w:sz w:val="24"/>
          <w:szCs w:val="24"/>
        </w:rPr>
        <w:t xml:space="preserve">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 При возникновении обстоятельств, объективно препятствующих завершению рассмотрения в указанный срок, в том </w:t>
      </w:r>
      <w:r w:rsidR="005D4CBD" w:rsidRPr="00AC33D7">
        <w:rPr>
          <w:rFonts w:cs="Times New Roman"/>
          <w:sz w:val="24"/>
          <w:szCs w:val="24"/>
        </w:rPr>
        <w:lastRenderedPageBreak/>
        <w:t>числе если отсутствуют объяснения пострадавшего работника, срок рассмотрения может быть продлен, но не более чем на два календарных дня.</w:t>
      </w:r>
    </w:p>
    <w:p w:rsidR="005D4CBD" w:rsidRPr="00AC33D7" w:rsidRDefault="005F2019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3.6. Служба охраны труда</w:t>
      </w:r>
      <w:r w:rsidR="005D4CBD" w:rsidRPr="00AC33D7">
        <w:rPr>
          <w:rFonts w:cs="Times New Roman"/>
          <w:sz w:val="24"/>
          <w:szCs w:val="24"/>
        </w:rPr>
        <w:t xml:space="preserve">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</w:t>
      </w:r>
      <w:r w:rsidR="00514043" w:rsidRPr="00AC33D7">
        <w:rPr>
          <w:rFonts w:cs="Times New Roman"/>
          <w:sz w:val="24"/>
          <w:szCs w:val="24"/>
        </w:rPr>
        <w:t xml:space="preserve"> При необходимости служба охраны</w:t>
      </w:r>
      <w:r w:rsidR="005D4CBD" w:rsidRPr="00AC33D7">
        <w:rPr>
          <w:rFonts w:cs="Times New Roman"/>
          <w:sz w:val="24"/>
          <w:szCs w:val="24"/>
        </w:rPr>
        <w:t xml:space="preserve"> труда имеет право привлекать к рассмотрению обстоятельств и причин, приведших к возникновению микроповреждений (микротравм) работника, оповещаемое лицо, руководителя структурного подразделения, а также проводить опрос очевидцев.</w:t>
      </w:r>
    </w:p>
    <w:p w:rsidR="005D4CBD" w:rsidRPr="00AC33D7" w:rsidRDefault="005D4CB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3.7. Пострадавший работник имеет право на участие в рассмотрении причин и обстоятельств событий, приведших к возникновению у него микроповреждений (микротравм) лично или через своих представителей, включая представителей выборного органа первичной профсоюзной организации.</w:t>
      </w:r>
    </w:p>
    <w:p w:rsidR="005D4CBD" w:rsidRPr="00AC33D7" w:rsidRDefault="001C3AC9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3.8. Служба охраны</w:t>
      </w:r>
      <w:r w:rsidR="005D4CBD" w:rsidRPr="00AC33D7">
        <w:rPr>
          <w:rFonts w:cs="Times New Roman"/>
          <w:sz w:val="24"/>
          <w:szCs w:val="24"/>
        </w:rPr>
        <w:t xml:space="preserve"> труда по результатам рассмотрения обстоятельств и причин, приведших к возникновению микроповреждения (микротравмы) заполняет бланк справки (приложение </w:t>
      </w:r>
      <w:r w:rsidR="001A571A" w:rsidRPr="00AC33D7">
        <w:rPr>
          <w:rFonts w:cs="Times New Roman"/>
          <w:sz w:val="24"/>
          <w:szCs w:val="24"/>
        </w:rPr>
        <w:t>№</w:t>
      </w:r>
      <w:r w:rsidR="005D4CBD" w:rsidRPr="00AC33D7">
        <w:rPr>
          <w:rFonts w:cs="Times New Roman"/>
          <w:sz w:val="24"/>
          <w:szCs w:val="24"/>
        </w:rPr>
        <w:t xml:space="preserve"> 1 к наст</w:t>
      </w:r>
      <w:r w:rsidR="00DB0250" w:rsidRPr="00AC33D7">
        <w:rPr>
          <w:rFonts w:cs="Times New Roman"/>
          <w:sz w:val="24"/>
          <w:szCs w:val="24"/>
        </w:rPr>
        <w:t>оящему Положению). Служба охраны</w:t>
      </w:r>
      <w:r w:rsidR="005D4CBD" w:rsidRPr="00AC33D7">
        <w:rPr>
          <w:rFonts w:cs="Times New Roman"/>
          <w:sz w:val="24"/>
          <w:szCs w:val="24"/>
        </w:rPr>
        <w:t xml:space="preserve"> труда обязан</w:t>
      </w:r>
      <w:r w:rsidR="00DB0250" w:rsidRPr="00AC33D7">
        <w:rPr>
          <w:rFonts w:cs="Times New Roman"/>
          <w:sz w:val="24"/>
          <w:szCs w:val="24"/>
        </w:rPr>
        <w:t>а</w:t>
      </w:r>
      <w:r w:rsidR="005D4CBD" w:rsidRPr="00AC33D7">
        <w:rPr>
          <w:rFonts w:cs="Times New Roman"/>
          <w:sz w:val="24"/>
          <w:szCs w:val="24"/>
        </w:rPr>
        <w:t xml:space="preserve"> ознакомить пострадавшего работника со справкой.</w:t>
      </w:r>
    </w:p>
    <w:p w:rsidR="005D4CBD" w:rsidRPr="00AC33D7" w:rsidRDefault="00DB0250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3.9. Служба охраны труда</w:t>
      </w:r>
      <w:r w:rsidR="005D4CBD" w:rsidRPr="00AC33D7">
        <w:rPr>
          <w:rFonts w:cs="Times New Roman"/>
          <w:sz w:val="24"/>
          <w:szCs w:val="24"/>
        </w:rPr>
        <w:t xml:space="preserve"> регистрирует получение микроповреждения (микротравмы) в журнале (приложение </w:t>
      </w:r>
      <w:r w:rsidR="001A571A" w:rsidRPr="00AC33D7">
        <w:rPr>
          <w:rFonts w:cs="Times New Roman"/>
          <w:sz w:val="24"/>
          <w:szCs w:val="24"/>
        </w:rPr>
        <w:t>№</w:t>
      </w:r>
      <w:r w:rsidR="005D4CBD" w:rsidRPr="00AC33D7">
        <w:rPr>
          <w:rFonts w:cs="Times New Roman"/>
          <w:sz w:val="24"/>
          <w:szCs w:val="24"/>
        </w:rPr>
        <w:t xml:space="preserve"> 2 к настоящему Положению), а также совместно с руководителем структурного подразделения пострадавшего работника организует мероприятия по устранению причин, приведших к возникновению микроповреждений (микротравм).</w:t>
      </w:r>
    </w:p>
    <w:p w:rsidR="005D4CBD" w:rsidRPr="00AC33D7" w:rsidRDefault="005D4CBD" w:rsidP="001A5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При подготовке перечня соответст</w:t>
      </w:r>
      <w:r w:rsidR="00B219EA" w:rsidRPr="00AC33D7">
        <w:rPr>
          <w:rFonts w:cs="Times New Roman"/>
          <w:sz w:val="24"/>
          <w:szCs w:val="24"/>
        </w:rPr>
        <w:t>вующих мероприятий служба охраны</w:t>
      </w:r>
      <w:r w:rsidRPr="00AC33D7">
        <w:rPr>
          <w:rFonts w:cs="Times New Roman"/>
          <w:sz w:val="24"/>
          <w:szCs w:val="24"/>
        </w:rPr>
        <w:t xml:space="preserve"> труда обязан</w:t>
      </w:r>
      <w:r w:rsidR="00B219EA" w:rsidRPr="00AC33D7">
        <w:rPr>
          <w:rFonts w:cs="Times New Roman"/>
          <w:sz w:val="24"/>
          <w:szCs w:val="24"/>
        </w:rPr>
        <w:t>а</w:t>
      </w:r>
      <w:r w:rsidRPr="00AC33D7">
        <w:rPr>
          <w:rFonts w:cs="Times New Roman"/>
          <w:sz w:val="24"/>
          <w:szCs w:val="24"/>
        </w:rPr>
        <w:t xml:space="preserve"> учитывать:</w:t>
      </w:r>
      <w:bookmarkStart w:id="0" w:name="_GoBack"/>
      <w:bookmarkEnd w:id="0"/>
    </w:p>
    <w:p w:rsidR="005D4CBD" w:rsidRPr="00AC33D7" w:rsidRDefault="005D4CBD" w:rsidP="001A57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5D4CBD" w:rsidRPr="00AC33D7" w:rsidRDefault="005D4CBD" w:rsidP="001A57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организационные недостатки в функционировании системы управления охраной труда;</w:t>
      </w:r>
    </w:p>
    <w:p w:rsidR="005D4CBD" w:rsidRPr="00AC33D7" w:rsidRDefault="005D4CBD" w:rsidP="001A57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физическое состояние работника в момент получения микроповреждения (микротравмы);</w:t>
      </w:r>
    </w:p>
    <w:p w:rsidR="005D4CBD" w:rsidRPr="00AC33D7" w:rsidRDefault="005D4CBD" w:rsidP="001A57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меры по контролю;</w:t>
      </w:r>
    </w:p>
    <w:p w:rsidR="005D4CBD" w:rsidRPr="00AC33D7" w:rsidRDefault="005D4CBD" w:rsidP="001A57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механизмы оценки эффективности мер по контролю и реализации профилактических мероприятий.</w:t>
      </w:r>
    </w:p>
    <w:p w:rsidR="00BD1D90" w:rsidRPr="00BD1D90" w:rsidRDefault="00BD1D90" w:rsidP="00BD1D9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IV</w:t>
      </w:r>
      <w:r w:rsidRPr="00BD1D90">
        <w:rPr>
          <w:rFonts w:cs="Times New Roman"/>
          <w:sz w:val="24"/>
          <w:szCs w:val="24"/>
        </w:rPr>
        <w:t>. Хранение</w:t>
      </w:r>
    </w:p>
    <w:p w:rsidR="00BD1D90" w:rsidRPr="00BD1D90" w:rsidRDefault="00BD1D90" w:rsidP="006E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BD1D90">
        <w:rPr>
          <w:rFonts w:cs="Times New Roman"/>
          <w:sz w:val="24"/>
          <w:szCs w:val="24"/>
        </w:rPr>
        <w:t>4.1. Положение вступает в силу с момента утверждения приказом ректора.</w:t>
      </w:r>
    </w:p>
    <w:p w:rsidR="00BD1D90" w:rsidRPr="00BD1D90" w:rsidRDefault="00BD1D90" w:rsidP="006E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4B69EB">
        <w:rPr>
          <w:rFonts w:cs="Times New Roman"/>
          <w:sz w:val="24"/>
          <w:szCs w:val="24"/>
        </w:rPr>
        <w:t>4</w:t>
      </w:r>
      <w:r w:rsidRPr="00BD1D90">
        <w:rPr>
          <w:rFonts w:cs="Times New Roman"/>
          <w:sz w:val="24"/>
          <w:szCs w:val="24"/>
        </w:rPr>
        <w:t xml:space="preserve">.2. Проект Положения с листом согласования храниться в ученом совете, утвержденный экземпляр Положения - в административно-правовом управлении, </w:t>
      </w:r>
      <w:proofErr w:type="spellStart"/>
      <w:r w:rsidRPr="00BD1D90">
        <w:rPr>
          <w:rFonts w:cs="Times New Roman"/>
          <w:sz w:val="24"/>
          <w:szCs w:val="24"/>
        </w:rPr>
        <w:t>сканобраз</w:t>
      </w:r>
      <w:proofErr w:type="spellEnd"/>
      <w:r w:rsidRPr="00BD1D90">
        <w:rPr>
          <w:rFonts w:cs="Times New Roman"/>
          <w:sz w:val="24"/>
          <w:szCs w:val="24"/>
        </w:rPr>
        <w:t xml:space="preserve"> – на официальном сайте в сети Интернет.</w:t>
      </w:r>
    </w:p>
    <w:p w:rsidR="005D4CBD" w:rsidRPr="00AC33D7" w:rsidRDefault="005D4CBD" w:rsidP="006E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D4CBD" w:rsidRPr="00AC33D7" w:rsidRDefault="006E3346" w:rsidP="006E3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Принято решением ученого совета от 31.03.2022 (протокол № 7)</w:t>
      </w:r>
    </w:p>
    <w:p w:rsidR="001A571A" w:rsidRPr="00AC33D7" w:rsidRDefault="001A571A" w:rsidP="006E3346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C33D7">
        <w:rPr>
          <w:rFonts w:cs="Times New Roman"/>
          <w:sz w:val="28"/>
          <w:szCs w:val="28"/>
        </w:rPr>
        <w:br w:type="page"/>
      </w:r>
    </w:p>
    <w:p w:rsidR="005D4CBD" w:rsidRPr="00AC33D7" w:rsidRDefault="005D4CBD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C33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C33D7" w:rsidRPr="00AC33D7">
        <w:rPr>
          <w:rFonts w:ascii="Times New Roman" w:hAnsi="Times New Roman" w:cs="Times New Roman"/>
          <w:sz w:val="24"/>
          <w:szCs w:val="24"/>
        </w:rPr>
        <w:t>№</w:t>
      </w:r>
      <w:r w:rsidRPr="00AC33D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4CBD" w:rsidRPr="00AC33D7" w:rsidRDefault="005D4CBD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C33D7">
        <w:rPr>
          <w:rFonts w:ascii="Times New Roman" w:hAnsi="Times New Roman" w:cs="Times New Roman"/>
          <w:sz w:val="24"/>
          <w:szCs w:val="24"/>
        </w:rPr>
        <w:t>к Положению о порядке рассмотрения и учета</w:t>
      </w:r>
    </w:p>
    <w:p w:rsidR="005D4CBD" w:rsidRPr="00AC33D7" w:rsidRDefault="005D4CBD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C33D7">
        <w:rPr>
          <w:rFonts w:ascii="Times New Roman" w:hAnsi="Times New Roman" w:cs="Times New Roman"/>
          <w:sz w:val="24"/>
          <w:szCs w:val="24"/>
        </w:rPr>
        <w:t>микроповреждений (микро</w:t>
      </w:r>
      <w:r w:rsidR="00A6078F" w:rsidRPr="00AC33D7">
        <w:rPr>
          <w:rFonts w:ascii="Times New Roman" w:hAnsi="Times New Roman" w:cs="Times New Roman"/>
          <w:sz w:val="24"/>
          <w:szCs w:val="24"/>
        </w:rPr>
        <w:t xml:space="preserve">травм) работников </w:t>
      </w:r>
    </w:p>
    <w:p w:rsidR="00A6078F" w:rsidRPr="00AC33D7" w:rsidRDefault="00A6078F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C33D7">
        <w:rPr>
          <w:rFonts w:ascii="Times New Roman" w:hAnsi="Times New Roman" w:cs="Times New Roman"/>
          <w:sz w:val="24"/>
          <w:szCs w:val="24"/>
        </w:rPr>
        <w:t>ФГБОУ ВО ВГМУ им. Н.Н. Бурденко</w:t>
      </w:r>
      <w:r w:rsidR="00AC33D7" w:rsidRPr="00AC33D7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D4CBD" w:rsidRPr="00AC33D7" w:rsidRDefault="005D4CBD" w:rsidP="005D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Справка</w:t>
      </w:r>
    </w:p>
    <w:p w:rsidR="005D4CBD" w:rsidRPr="00AC33D7" w:rsidRDefault="005D4CBD" w:rsidP="005D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о рассмотрении причин и обстоятельств, приведших</w:t>
      </w:r>
    </w:p>
    <w:p w:rsidR="005D4CBD" w:rsidRPr="00AC33D7" w:rsidRDefault="005D4CBD" w:rsidP="005D4C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AC33D7">
        <w:rPr>
          <w:rFonts w:cs="Times New Roman"/>
          <w:sz w:val="24"/>
          <w:szCs w:val="24"/>
        </w:rPr>
        <w:t>к возникновению микроповреждения (микротравмы) работника</w:t>
      </w:r>
    </w:p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1756"/>
        <w:gridCol w:w="383"/>
        <w:gridCol w:w="1867"/>
        <w:gridCol w:w="504"/>
        <w:gridCol w:w="499"/>
        <w:gridCol w:w="1603"/>
        <w:gridCol w:w="1357"/>
      </w:tblGrid>
      <w:tr w:rsidR="005D4CBD" w:rsidRPr="00AC33D7" w:rsidTr="005D4CBD">
        <w:tc>
          <w:tcPr>
            <w:tcW w:w="10988" w:type="dxa"/>
            <w:gridSpan w:val="8"/>
            <w:hideMark/>
          </w:tcPr>
          <w:p w:rsidR="005D4CBD" w:rsidRPr="00AC33D7" w:rsidRDefault="005D4C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Пострадавший работник</w:t>
            </w: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before="40"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(фамилия, имя, отчество (при наличии), год рождения, должность,</w:t>
            </w:r>
          </w:p>
          <w:p w:rsidR="005D4CBD" w:rsidRPr="00AC33D7" w:rsidRDefault="005D4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структурное подразделение, стаж работы по специальности)</w:t>
            </w: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7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Место получения работником микроповреждения (микротравмы):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76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Дата, время получения работником микроповреждения (микротравмы):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первой помощи: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Характер (описание) микротравмы</w:t>
            </w:r>
          </w:p>
        </w:tc>
        <w:tc>
          <w:tcPr>
            <w:tcW w:w="7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Обстоятельства: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951" w:type="dxa"/>
          </w:tcPr>
          <w:p w:rsidR="005D4CBD" w:rsidRPr="00AC33D7" w:rsidRDefault="005D4C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7"/>
            <w:hideMark/>
          </w:tcPr>
          <w:p w:rsidR="005D4CBD" w:rsidRPr="00AC33D7" w:rsidRDefault="005D4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(изложение обстоятельств получения работником</w:t>
            </w:r>
          </w:p>
          <w:p w:rsidR="005D4CBD" w:rsidRPr="00AC33D7" w:rsidRDefault="005D4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микроповреждения (микротравмы))</w:t>
            </w: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Причины, приведшие к микроповреждению (микротравме):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(указать выявленные причины</w:t>
            </w: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94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по устранению причин, приведших к микроповреждению (микротравме):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10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6544"/>
      </w:tblGrid>
      <w:tr w:rsidR="005D4CBD" w:rsidRPr="00AC33D7" w:rsidTr="005D4CBD">
        <w:tc>
          <w:tcPr>
            <w:tcW w:w="3652" w:type="dxa"/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BD" w:rsidRPr="00AC33D7" w:rsidTr="005D4CBD">
        <w:tc>
          <w:tcPr>
            <w:tcW w:w="3652" w:type="dxa"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C33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(подпись, фамилия, инициалы, дата)</w:t>
            </w:r>
          </w:p>
        </w:tc>
      </w:tr>
    </w:tbl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C33D7" w:rsidRDefault="00AC33D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5D4CBD" w:rsidRPr="00AC33D7" w:rsidRDefault="00AC33D7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D4CBD" w:rsidRPr="00AC33D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D4CBD" w:rsidRPr="00AC33D7" w:rsidRDefault="005D4CBD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C33D7">
        <w:rPr>
          <w:rFonts w:ascii="Times New Roman" w:hAnsi="Times New Roman" w:cs="Times New Roman"/>
          <w:sz w:val="24"/>
          <w:szCs w:val="24"/>
        </w:rPr>
        <w:t xml:space="preserve">к Положению о порядке рассмотрения и учета </w:t>
      </w:r>
    </w:p>
    <w:p w:rsidR="005D4CBD" w:rsidRPr="00AC33D7" w:rsidRDefault="005D4CBD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C33D7">
        <w:rPr>
          <w:rFonts w:ascii="Times New Roman" w:hAnsi="Times New Roman" w:cs="Times New Roman"/>
          <w:sz w:val="24"/>
          <w:szCs w:val="24"/>
        </w:rPr>
        <w:t>микроповреждений (микро</w:t>
      </w:r>
      <w:r w:rsidR="00F31DEC" w:rsidRPr="00AC33D7">
        <w:rPr>
          <w:rFonts w:ascii="Times New Roman" w:hAnsi="Times New Roman" w:cs="Times New Roman"/>
          <w:sz w:val="24"/>
          <w:szCs w:val="24"/>
        </w:rPr>
        <w:t xml:space="preserve">травм) работников </w:t>
      </w:r>
    </w:p>
    <w:p w:rsidR="00F31DEC" w:rsidRPr="00AC33D7" w:rsidRDefault="00F31DEC" w:rsidP="005D4CBD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C33D7">
        <w:rPr>
          <w:rFonts w:ascii="Times New Roman" w:hAnsi="Times New Roman" w:cs="Times New Roman"/>
          <w:sz w:val="24"/>
          <w:szCs w:val="24"/>
        </w:rPr>
        <w:t>ФГБОУ ВО ВГМУ им.</w:t>
      </w:r>
      <w:r w:rsidR="00AC33D7">
        <w:rPr>
          <w:rFonts w:ascii="Times New Roman" w:hAnsi="Times New Roman" w:cs="Times New Roman"/>
          <w:sz w:val="24"/>
          <w:szCs w:val="24"/>
        </w:rPr>
        <w:t xml:space="preserve"> </w:t>
      </w:r>
      <w:r w:rsidRPr="00AC33D7">
        <w:rPr>
          <w:rFonts w:ascii="Times New Roman" w:hAnsi="Times New Roman" w:cs="Times New Roman"/>
          <w:sz w:val="24"/>
          <w:szCs w:val="24"/>
        </w:rPr>
        <w:t>Н.Н. Бурденко</w:t>
      </w:r>
      <w:r w:rsidR="00AC33D7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1191"/>
        <w:gridCol w:w="4252"/>
      </w:tblGrid>
      <w:tr w:rsidR="005D4CBD" w:rsidRPr="00AC33D7" w:rsidTr="005D4CB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center"/>
            </w:pPr>
            <w:r w:rsidRPr="00AC33D7">
              <w:t>Журнал учета микроповреждений (микротравм) работников</w:t>
            </w:r>
          </w:p>
        </w:tc>
      </w:tr>
      <w:tr w:rsidR="005D4CBD" w:rsidRPr="00AC33D7" w:rsidTr="005D4CB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D4CBD" w:rsidRPr="00AC33D7" w:rsidRDefault="00AC33D7">
            <w:pPr>
              <w:pStyle w:val="ConsDTNormal"/>
              <w:autoSpaceDE/>
              <w:spacing w:line="276" w:lineRule="auto"/>
              <w:jc w:val="center"/>
            </w:pPr>
            <w:r>
              <w:t>ФГБОУ ВО ВГМУ им. Н.Н. Бурденко Минздрава России</w:t>
            </w:r>
          </w:p>
          <w:p w:rsidR="005D4CBD" w:rsidRPr="00AC33D7" w:rsidRDefault="005D4CBD">
            <w:pPr>
              <w:pStyle w:val="ConsDTNormal"/>
              <w:autoSpaceDE/>
              <w:spacing w:line="276" w:lineRule="auto"/>
              <w:jc w:val="center"/>
            </w:pPr>
          </w:p>
        </w:tc>
      </w:tr>
      <w:tr w:rsidR="005D4CBD" w:rsidRPr="00AC33D7" w:rsidTr="005D4CBD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  <w:r w:rsidRPr="00AC33D7">
              <w:t>Дата начала ведения журнала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right"/>
            </w:pPr>
            <w:r w:rsidRPr="00AC33D7">
              <w:t>Дата окончания ведения журнала</w:t>
            </w:r>
          </w:p>
        </w:tc>
      </w:tr>
    </w:tbl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91"/>
        <w:gridCol w:w="1247"/>
        <w:gridCol w:w="1426"/>
        <w:gridCol w:w="997"/>
        <w:gridCol w:w="964"/>
        <w:gridCol w:w="680"/>
        <w:gridCol w:w="964"/>
        <w:gridCol w:w="964"/>
      </w:tblGrid>
      <w:tr w:rsidR="005D4CBD" w:rsidRPr="00AC33D7" w:rsidTr="005D4C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N п/п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Ф.И.О. пострадавшего работника, должность, подразделение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Место, дата и время получения микроповреждения (микротравмы)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Причины микроповреждения (микротравмы)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Характер (описание) микротравмы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Принятые меры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Последствия микроповреждений (микротравмы)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Ф.И.О., должность лица, производившего запись</w:t>
            </w:r>
          </w:p>
        </w:tc>
      </w:tr>
      <w:tr w:rsidR="005D4CBD" w:rsidRPr="00AC33D7" w:rsidTr="005D4C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CBD" w:rsidRPr="00AC33D7" w:rsidRDefault="005D4CBD" w:rsidP="00AC33D7">
            <w:pPr>
              <w:pStyle w:val="ConsDTNormal"/>
              <w:autoSpaceDE/>
              <w:jc w:val="center"/>
            </w:pPr>
            <w:r w:rsidRPr="00AC33D7">
              <w:t>9</w:t>
            </w:r>
          </w:p>
        </w:tc>
      </w:tr>
      <w:tr w:rsidR="005D4CBD" w:rsidRPr="00AC33D7" w:rsidTr="005D4C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</w:tr>
      <w:tr w:rsidR="005D4CBD" w:rsidRPr="00AC33D7" w:rsidTr="005D4CB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CBD" w:rsidRPr="00AC33D7" w:rsidRDefault="005D4CBD">
            <w:pPr>
              <w:pStyle w:val="ConsDTNormal"/>
              <w:autoSpaceDE/>
              <w:spacing w:line="276" w:lineRule="auto"/>
              <w:jc w:val="left"/>
            </w:pPr>
          </w:p>
        </w:tc>
      </w:tr>
    </w:tbl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31DEC" w:rsidRPr="00AC33D7" w:rsidRDefault="00F31DEC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D4CBD" w:rsidRPr="00AC33D7" w:rsidRDefault="005D4CBD" w:rsidP="005D4C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C33D7" w:rsidRDefault="00AC33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AC33D7" w:rsidSect="009B5385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632C04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BD"/>
    <w:rsid w:val="000541B1"/>
    <w:rsid w:val="00055D77"/>
    <w:rsid w:val="000819B5"/>
    <w:rsid w:val="00085866"/>
    <w:rsid w:val="00097E78"/>
    <w:rsid w:val="000F7B98"/>
    <w:rsid w:val="001405C5"/>
    <w:rsid w:val="001A254E"/>
    <w:rsid w:val="001A571A"/>
    <w:rsid w:val="001B431C"/>
    <w:rsid w:val="001C3AC9"/>
    <w:rsid w:val="001D1130"/>
    <w:rsid w:val="001F67F6"/>
    <w:rsid w:val="002320B8"/>
    <w:rsid w:val="00275085"/>
    <w:rsid w:val="00283174"/>
    <w:rsid w:val="002979FB"/>
    <w:rsid w:val="002A5EAE"/>
    <w:rsid w:val="003143AF"/>
    <w:rsid w:val="00333996"/>
    <w:rsid w:val="00335F59"/>
    <w:rsid w:val="0034217E"/>
    <w:rsid w:val="003B2FF3"/>
    <w:rsid w:val="003B5470"/>
    <w:rsid w:val="00432CE2"/>
    <w:rsid w:val="00483501"/>
    <w:rsid w:val="004B69EB"/>
    <w:rsid w:val="004D78FC"/>
    <w:rsid w:val="0050172D"/>
    <w:rsid w:val="00514043"/>
    <w:rsid w:val="00540AF7"/>
    <w:rsid w:val="0057178D"/>
    <w:rsid w:val="005D4CBD"/>
    <w:rsid w:val="005F2019"/>
    <w:rsid w:val="00625637"/>
    <w:rsid w:val="006566CF"/>
    <w:rsid w:val="00682E85"/>
    <w:rsid w:val="006A69F3"/>
    <w:rsid w:val="006E3346"/>
    <w:rsid w:val="007002F8"/>
    <w:rsid w:val="00741EC0"/>
    <w:rsid w:val="00743FDF"/>
    <w:rsid w:val="00756EDA"/>
    <w:rsid w:val="007D1394"/>
    <w:rsid w:val="007D5F66"/>
    <w:rsid w:val="007E266D"/>
    <w:rsid w:val="0085306F"/>
    <w:rsid w:val="008B2485"/>
    <w:rsid w:val="00926C78"/>
    <w:rsid w:val="009408DD"/>
    <w:rsid w:val="00963CBD"/>
    <w:rsid w:val="00984800"/>
    <w:rsid w:val="009B5385"/>
    <w:rsid w:val="009E0B29"/>
    <w:rsid w:val="009E597D"/>
    <w:rsid w:val="00A037AC"/>
    <w:rsid w:val="00A257C2"/>
    <w:rsid w:val="00A421F2"/>
    <w:rsid w:val="00A4442A"/>
    <w:rsid w:val="00A53B34"/>
    <w:rsid w:val="00A6078F"/>
    <w:rsid w:val="00AC33D7"/>
    <w:rsid w:val="00AE5F12"/>
    <w:rsid w:val="00B219EA"/>
    <w:rsid w:val="00B54755"/>
    <w:rsid w:val="00B575A4"/>
    <w:rsid w:val="00B66EFE"/>
    <w:rsid w:val="00B702F9"/>
    <w:rsid w:val="00BB14A2"/>
    <w:rsid w:val="00BD1D90"/>
    <w:rsid w:val="00BF1D25"/>
    <w:rsid w:val="00C451BF"/>
    <w:rsid w:val="00CD05AF"/>
    <w:rsid w:val="00CE644F"/>
    <w:rsid w:val="00D01BB1"/>
    <w:rsid w:val="00D25AD1"/>
    <w:rsid w:val="00D31656"/>
    <w:rsid w:val="00D7667C"/>
    <w:rsid w:val="00D90759"/>
    <w:rsid w:val="00D91623"/>
    <w:rsid w:val="00DB0250"/>
    <w:rsid w:val="00DB11F0"/>
    <w:rsid w:val="00E13E0E"/>
    <w:rsid w:val="00E342BB"/>
    <w:rsid w:val="00E34551"/>
    <w:rsid w:val="00E354DE"/>
    <w:rsid w:val="00E522D2"/>
    <w:rsid w:val="00E83537"/>
    <w:rsid w:val="00E90C20"/>
    <w:rsid w:val="00F31DEC"/>
    <w:rsid w:val="00F437B1"/>
    <w:rsid w:val="00F56C36"/>
    <w:rsid w:val="00F70F4F"/>
    <w:rsid w:val="00FB0E75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4B30A-E212-415C-8FF0-231028D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BD"/>
    <w:pPr>
      <w:spacing w:after="160" w:line="256" w:lineRule="auto"/>
      <w:jc w:val="left"/>
    </w:pPr>
    <w:rPr>
      <w:rFonts w:eastAsia="Times New Roman" w:cs="Courier New CYR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4CB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D4CBD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5D4CB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4CBD"/>
    <w:pPr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6C36"/>
    <w:pPr>
      <w:jc w:val="left"/>
    </w:pPr>
    <w:rPr>
      <w:rFonts w:eastAsia="Times New Roman" w:cs="Courier New CY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</dc:creator>
  <cp:keywords/>
  <dc:description/>
  <cp:lastModifiedBy>User</cp:lastModifiedBy>
  <cp:revision>11</cp:revision>
  <dcterms:created xsi:type="dcterms:W3CDTF">2022-03-24T11:14:00Z</dcterms:created>
  <dcterms:modified xsi:type="dcterms:W3CDTF">2022-04-05T13:23:00Z</dcterms:modified>
</cp:coreProperties>
</file>