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Машкова Тамара Александровна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ученое звание, должность. 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Д.м.н., профессор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профессор кафедры оториноларингологии</w:t>
            </w: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Название структурного подразделения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 оториноларингологии</w:t>
            </w: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mashkova-ta</w:t>
            </w:r>
            <w:r w:rsidRPr="009926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Конт. тел.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89036515656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Владение языками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99261B" w:rsidRPr="0099261B" w:rsidTr="00C14462">
        <w:tc>
          <w:tcPr>
            <w:tcW w:w="3539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научной деятельности</w:t>
            </w:r>
          </w:p>
        </w:tc>
        <w:tc>
          <w:tcPr>
            <w:tcW w:w="6095" w:type="dxa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Оториноларингология </w:t>
            </w: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1B" w:rsidRPr="0099261B" w:rsidTr="00C14462">
        <w:tc>
          <w:tcPr>
            <w:tcW w:w="9634" w:type="dxa"/>
            <w:gridSpan w:val="2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(2021-2023</w:t>
            </w: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г): </w:t>
            </w:r>
          </w:p>
          <w:p w:rsidR="0099261B" w:rsidRPr="0099261B" w:rsidRDefault="0099261B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Машкова Т.А., Мальцев А.Б.</w:t>
            </w:r>
            <w:r w:rsidRPr="00992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Место топических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мукоактивных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препаратов в комплексном лечении острых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параназальных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синуситов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РМЖ. Медицинское обозрение. 2021. Т. 5. № 7. С. 508-512.</w:t>
            </w:r>
          </w:p>
          <w:p w:rsidR="0099261B" w:rsidRPr="0099261B" w:rsidRDefault="0099261B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Машкова Т.А., Мальцев А.Б.,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Алькилани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Л.А.,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Антакова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Л.Н.</w:t>
            </w:r>
            <w:r w:rsidRPr="00992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Блокатор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лейкотриеновых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рецепторов в комплексном лечении экссудативного среднего отита у больных аллергическим ринитом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Современные проблемы науки и образования № 3, 2021.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URL: </w:t>
            </w:r>
            <w:hyperlink r:id="rId5" w:history="1">
              <w:r w:rsidRPr="00F03558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http</w:t>
              </w:r>
              <w:r w:rsidRPr="0099261B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://</w:t>
              </w:r>
              <w:r w:rsidRPr="00F03558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www</w:t>
              </w:r>
              <w:r w:rsidRPr="0099261B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.</w:t>
              </w:r>
              <w:r w:rsidRPr="00F03558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science</w:t>
              </w:r>
              <w:r w:rsidRPr="0099261B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-</w:t>
              </w:r>
              <w:r w:rsidRPr="00F03558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education</w:t>
              </w:r>
              <w:r w:rsidRPr="0099261B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.</w:t>
              </w:r>
              <w:r w:rsidRPr="00F03558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ru</w:t>
              </w:r>
              <w:r w:rsidRPr="0099261B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/</w:t>
              </w:r>
              <w:r w:rsidRPr="00F03558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ru</w:t>
              </w:r>
              <w:r w:rsidRPr="0099261B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/</w:t>
              </w:r>
              <w:r w:rsidRPr="00F03558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article</w:t>
              </w:r>
              <w:r w:rsidRPr="0099261B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/</w:t>
              </w:r>
              <w:r w:rsidRPr="00F03558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view</w:t>
              </w:r>
              <w:r w:rsidRPr="0099261B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?</w:t>
              </w:r>
              <w:r w:rsidRPr="00F03558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id</w:t>
              </w:r>
              <w:r w:rsidRPr="0099261B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=30814</w:t>
              </w:r>
            </w:hyperlink>
          </w:p>
          <w:p w:rsidR="0099261B" w:rsidRPr="0099261B" w:rsidRDefault="0099261B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Машкова Т.А., Мальцев А.Б., Павлов А.Н.,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Сусленко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А.В.</w:t>
            </w:r>
            <w:r w:rsidRPr="00992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Особенности клинического течения, диагностики и лечения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параназальных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синуситов у больных сахарным диабетом второго типа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2021. Т. 20. № 6 (115). С. 93-101.</w:t>
            </w:r>
          </w:p>
          <w:p w:rsidR="0099261B" w:rsidRPr="0099261B" w:rsidRDefault="0099261B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Машкова Т.А., Алексеева Н.Т.,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Кварацхелия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А.Г., Неровный А.И., Полюхов Е.В.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Анатомическая номенклатура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фронтоэтмоидальной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области: современное состояние проблемы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2021. Т. 20. № 4 (113). С. 64-71.</w:t>
            </w:r>
          </w:p>
          <w:p w:rsidR="0099261B" w:rsidRPr="00D500A1" w:rsidRDefault="0099261B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Машкова Т.А., </w:t>
            </w:r>
            <w:proofErr w:type="spellStart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Чиркова</w:t>
            </w:r>
            <w:proofErr w:type="spellEnd"/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И.И., Ямщиков О.Н., Ревякин И.Ю., Ершова В.А., Пудовкин А.А.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9261B">
              <w:rPr>
                <w:rFonts w:ascii="Times New Roman" w:hAnsi="Times New Roman" w:cs="Times New Roman"/>
                <w:iCs/>
                <w:sz w:val="28"/>
                <w:szCs w:val="28"/>
              </w:rPr>
              <w:t>Эндогенная интоксикация при хронической патологии глотки у детей</w:t>
            </w:r>
            <w:r w:rsid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="00D500A1"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2021. Т. 20. № 3 (112). С. 94-101.</w:t>
            </w:r>
          </w:p>
          <w:p w:rsidR="00D500A1" w:rsidRPr="00D500A1" w:rsidRDefault="00D500A1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Машкова Т.А., Мальцев А.Б., Неровный А.И.</w:t>
            </w:r>
            <w:r w:rsidRPr="00D500A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Иван Павлович Волошин в истор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ии кафедры оториноларингологии В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оронежского государственного медицинского университета им. Н. Н. Бурденко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2021. Т. 20. № 2 (111). С. 97-101.</w:t>
            </w:r>
          </w:p>
          <w:p w:rsidR="00D500A1" w:rsidRPr="00D500A1" w:rsidRDefault="00D500A1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Машкова Т.А., Сорокина М.С., Мальцев А.Б.</w:t>
            </w:r>
            <w:r w:rsidRPr="00D500A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Иммуноморфологические параллели тонзиллярной патологии и острого аппендицита у детей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2021. Т. 20. № 2 (111). С. 37-42.</w:t>
            </w:r>
          </w:p>
          <w:p w:rsidR="00D500A1" w:rsidRPr="00D500A1" w:rsidRDefault="00D500A1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Машкова Т.А., Панченко И.Г., Мальцев А.Б., Шапошникова И.В.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Наблюдение </w:t>
            </w: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оссифицирующей</w:t>
            </w:r>
            <w:proofErr w:type="spellEnd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фибромиксоидной</w:t>
            </w:r>
            <w:proofErr w:type="spellEnd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опухоли гортани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Вестник оториноларингологии. 2021. Т. 86. № 2. С. 82-84.</w:t>
            </w:r>
          </w:p>
          <w:p w:rsidR="00D500A1" w:rsidRDefault="00D500A1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Чиркова</w:t>
            </w:r>
            <w:proofErr w:type="spellEnd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И.И., Машкова Т.А., Ямщиков О.Н.</w:t>
            </w:r>
            <w:r w:rsidRPr="00D500A1"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500A1">
              <w:rPr>
                <w:rFonts w:ascii="Times New Roman" w:hAnsi="Times New Roman" w:cs="Times New Roman"/>
                <w:sz w:val="28"/>
                <w:szCs w:val="28"/>
              </w:rPr>
              <w:t>икробиоценоз</w:t>
            </w:r>
            <w:proofErr w:type="spellEnd"/>
            <w:r w:rsidRPr="00D500A1">
              <w:rPr>
                <w:rFonts w:ascii="Times New Roman" w:hAnsi="Times New Roman" w:cs="Times New Roman"/>
                <w:sz w:val="28"/>
                <w:szCs w:val="28"/>
              </w:rPr>
              <w:t xml:space="preserve"> глоточной и небных миндалин при хронической воспалительной патологии глотки у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500A1">
              <w:rPr>
                <w:rFonts w:ascii="Times New Roman" w:hAnsi="Times New Roman" w:cs="Times New Roman"/>
                <w:sz w:val="28"/>
                <w:szCs w:val="28"/>
              </w:rPr>
              <w:t>Тамбовский медицинский журнал. 2022. Т. 4. № 2. С. 58-63.</w:t>
            </w:r>
          </w:p>
          <w:p w:rsidR="00D500A1" w:rsidRPr="00D500A1" w:rsidRDefault="00D500A1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Машкова Т.А., Сорокина М.С., Мальцев А.Б.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Клинико-лабораторные и патоморфологические особенности воспаления червеобразного отростка у больных хроническим тонзиллитом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2022. Т. 21. № 4 (119). С. 59-65.</w:t>
            </w:r>
          </w:p>
          <w:p w:rsidR="00D500A1" w:rsidRPr="00D500A1" w:rsidRDefault="00D500A1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Машкова Т.А., Коротких Н.Н., Степанов И.В., Мальцев А.Б., Шапошникова И.В., </w:t>
            </w: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Гиевская</w:t>
            </w:r>
            <w:proofErr w:type="spellEnd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И.В., </w:t>
            </w: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Милакова</w:t>
            </w:r>
            <w:proofErr w:type="spellEnd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Клинический случай острого </w:t>
            </w: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аденотонзиллита</w:t>
            </w:r>
            <w:proofErr w:type="spellEnd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гнойного </w:t>
            </w: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тиреоидита</w:t>
            </w:r>
            <w:proofErr w:type="spellEnd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, осложненного флегмоной шеи, у больного с нераспознанным раком щитовидной железы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оториноларингология. 2022. Т. 21. № 2 (117). С. 90-95.</w:t>
            </w:r>
          </w:p>
          <w:p w:rsidR="00D500A1" w:rsidRPr="00D500A1" w:rsidRDefault="00D500A1" w:rsidP="00D500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Машкова Т.А., Мальцев А.Б., Панченко И.Г., Шапошникова И.В., </w:t>
            </w: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Милакова</w:t>
            </w:r>
            <w:proofErr w:type="spellEnd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А.С.</w:t>
            </w:r>
            <w:r w:rsidRPr="00D500A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Случай </w:t>
            </w: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синоназальной</w:t>
            </w:r>
            <w:proofErr w:type="spellEnd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менингиомы</w:t>
            </w:r>
            <w:proofErr w:type="spellEnd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больного хроническим </w:t>
            </w:r>
            <w:proofErr w:type="spellStart"/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риносинуситом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Российская ринология. 2022. Т. 30. № 1. С. 40-45.</w:t>
            </w:r>
          </w:p>
          <w:p w:rsidR="0099261B" w:rsidRPr="00D500A1" w:rsidRDefault="00D500A1" w:rsidP="009926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Машкова Т.А., Степанов И.В., Мальцев А.Б., Неровный А.И., Киков Р.Н., Шапошникова И.В.</w:t>
            </w:r>
            <w:r w:rsidRPr="00D500A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Оториноларингологические симптомы опухолей глоточного отростка околоушной слюной железы (клинический случай с обзором литературы)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500A1">
              <w:rPr>
                <w:rFonts w:ascii="Times New Roman" w:hAnsi="Times New Roman" w:cs="Times New Roman"/>
                <w:iCs/>
                <w:sz w:val="28"/>
                <w:szCs w:val="28"/>
              </w:rPr>
              <w:t>Вестник оториноларингологии. 2022. Т. 87. № 6. С. 61-66.</w:t>
            </w:r>
          </w:p>
        </w:tc>
      </w:tr>
      <w:tr w:rsidR="0099261B" w:rsidRPr="0099261B" w:rsidTr="00C14462">
        <w:tc>
          <w:tcPr>
            <w:tcW w:w="9634" w:type="dxa"/>
            <w:gridSpan w:val="2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 (2021-2023</w:t>
            </w:r>
            <w:r w:rsidRPr="0099261B">
              <w:rPr>
                <w:rFonts w:ascii="Times New Roman" w:hAnsi="Times New Roman" w:cs="Times New Roman"/>
                <w:sz w:val="28"/>
                <w:szCs w:val="28"/>
              </w:rPr>
              <w:t>г):</w:t>
            </w:r>
          </w:p>
          <w:p w:rsidR="00B73CE6" w:rsidRDefault="00B73CE6" w:rsidP="00B73CE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6">
              <w:rPr>
                <w:rFonts w:ascii="Times New Roman" w:hAnsi="Times New Roman" w:cs="Times New Roman"/>
                <w:sz w:val="28"/>
                <w:szCs w:val="28"/>
              </w:rPr>
              <w:t xml:space="preserve">Вопросы консервативного лечения полипозного </w:t>
            </w:r>
            <w:proofErr w:type="spellStart"/>
            <w:r w:rsidRPr="00B73CE6">
              <w:rPr>
                <w:rFonts w:ascii="Times New Roman" w:hAnsi="Times New Roman" w:cs="Times New Roman"/>
                <w:sz w:val="28"/>
                <w:szCs w:val="28"/>
              </w:rPr>
              <w:t>риносинусита</w:t>
            </w:r>
            <w:proofErr w:type="spellEnd"/>
            <w:r w:rsidRPr="00B73CE6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текущей эпидемиологической обстановке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/Машкова Т.А./</w:t>
            </w:r>
            <w:r w:rsidRPr="00B73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0A1" w:rsidRPr="00D500A1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</w:t>
            </w:r>
            <w:proofErr w:type="spellStart"/>
            <w:r w:rsidR="00D500A1" w:rsidRPr="00D500A1">
              <w:rPr>
                <w:rFonts w:ascii="Times New Roman" w:hAnsi="Times New Roman" w:cs="Times New Roman"/>
                <w:sz w:val="28"/>
                <w:szCs w:val="28"/>
              </w:rPr>
              <w:t>оториноларингологов</w:t>
            </w:r>
            <w:proofErr w:type="spellEnd"/>
            <w:r w:rsidR="00D500A1" w:rsidRPr="00D500A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Федерального округа «Актуальные вопросы оториноларингологии и аллергологии»</w:t>
            </w:r>
            <w:r w:rsidR="00D50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0A1" w:rsidRPr="00D500A1">
              <w:rPr>
                <w:rFonts w:ascii="Times New Roman" w:hAnsi="Times New Roman" w:cs="Times New Roman"/>
                <w:sz w:val="28"/>
                <w:szCs w:val="28"/>
              </w:rPr>
              <w:t>18-19 ноября 2021 г.  г. Воронеж</w:t>
            </w:r>
          </w:p>
          <w:p w:rsidR="00B73CE6" w:rsidRPr="00B73CE6" w:rsidRDefault="00B73CE6" w:rsidP="00B73CE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Оториноларингологические симптомы опухолей глоточного отростка околоушной слюнной железы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/Машкова Т.А./</w:t>
            </w:r>
            <w:r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Научно-практическая </w:t>
            </w:r>
            <w:r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конференция по стоматологии, посвященная 75-летию со дня рождения Заслуженного врача РФ, д.м.н., профессора Николая Григорьевича Коротких</w:t>
            </w:r>
          </w:p>
          <w:p w:rsidR="00B73CE6" w:rsidRDefault="00B73CE6" w:rsidP="00B73CE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Оптимизация консервативного лечения экссудативного среднего отита у больных аллергическим ринитом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/Машкова Т.А./ </w:t>
            </w:r>
            <w:r w:rsidRPr="00B73C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Межрегиональная научно-практическая конференция «Междисциплинарный подход в лечении заболеваний ЛОР-органов»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 марта 2023 г. г. Воронеж</w:t>
            </w:r>
          </w:p>
          <w:p w:rsidR="004C33BC" w:rsidRDefault="004C33BC" w:rsidP="00B73CE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3BC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Профессор, друг, учитель, наставник </w:t>
            </w:r>
            <w:r w:rsidR="00B73CE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Машкова Т.А.</w:t>
            </w:r>
            <w:r w:rsidR="00B73CE6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Межрегиональная научно-практическая конференция «Актуальные вопросы патологии ЛОР-органов» Конференция посвящена 100 </w:t>
            </w:r>
            <w:proofErr w:type="spellStart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>летию</w:t>
            </w:r>
            <w:proofErr w:type="spellEnd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 дня рождения профессора </w:t>
            </w:r>
            <w:proofErr w:type="spellStart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>Ярлыкова</w:t>
            </w:r>
            <w:proofErr w:type="spellEnd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Сергея </w:t>
            </w:r>
            <w:proofErr w:type="spellStart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>Арсентьевича</w:t>
            </w:r>
            <w:proofErr w:type="spellEnd"/>
            <w:r w:rsidR="00B73CE6" w:rsidRPr="00B73CE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73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 сентября 2023 года г. Воронеж</w:t>
            </w:r>
          </w:p>
          <w:p w:rsidR="0099261B" w:rsidRPr="004C33BC" w:rsidRDefault="004C33BC" w:rsidP="004C33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3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Влияние деформации </w:t>
            </w:r>
            <w:proofErr w:type="spellStart"/>
            <w:r w:rsidRPr="004C33BC">
              <w:rPr>
                <w:rFonts w:ascii="Times New Roman" w:hAnsi="Times New Roman" w:cs="Times New Roman"/>
                <w:bCs/>
                <w:sz w:val="28"/>
                <w:szCs w:val="28"/>
              </w:rPr>
              <w:t>остиомеатального</w:t>
            </w:r>
            <w:proofErr w:type="spellEnd"/>
            <w:r w:rsidRPr="004C33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комплекса на характер воспалительных заболеваний лобных пазух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/Машкова Т.А./</w:t>
            </w:r>
            <w:r w:rsidRPr="004C33BC">
              <w:rPr>
                <w:rFonts w:ascii="Times New Roman" w:hAnsi="Times New Roman" w:cs="Times New Roman"/>
                <w:bCs/>
                <w:sz w:val="28"/>
                <w:szCs w:val="28"/>
              </w:rPr>
              <w:t>Научно-практическая конференция «Осенний консилиум. Просто о сложном», посвященная 85-летию кафедры оториноларингологии МГМСУ им. А.И. Евдокимова Минздрава России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21 октября 2023 г. г. Москва</w:t>
            </w:r>
          </w:p>
        </w:tc>
      </w:tr>
      <w:tr w:rsidR="0099261B" w:rsidRPr="0099261B" w:rsidTr="00C14462">
        <w:tc>
          <w:tcPr>
            <w:tcW w:w="9634" w:type="dxa"/>
            <w:gridSpan w:val="2"/>
          </w:tcPr>
          <w:p w:rsidR="0099261B" w:rsidRPr="0099261B" w:rsidRDefault="0099261B" w:rsidP="0099261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Гранты (иное</w:t>
            </w:r>
            <w:proofErr w:type="gramStart"/>
            <w:r w:rsidRPr="0099261B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r w:rsidR="004C33B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="004C3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B7ACC" w:rsidRDefault="008B7ACC">
      <w:bookmarkStart w:id="0" w:name="_GoBack"/>
      <w:bookmarkEnd w:id="0"/>
    </w:p>
    <w:sectPr w:rsidR="008B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C01"/>
    <w:multiLevelType w:val="hybridMultilevel"/>
    <w:tmpl w:val="FAB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F141D"/>
    <w:multiLevelType w:val="hybridMultilevel"/>
    <w:tmpl w:val="D64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1B"/>
    <w:rsid w:val="004C33BC"/>
    <w:rsid w:val="008B7ACC"/>
    <w:rsid w:val="0099261B"/>
    <w:rsid w:val="00B73CE6"/>
    <w:rsid w:val="00CB40F7"/>
    <w:rsid w:val="00D5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BBB5-0992-43DB-9139-620B57D5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C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6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261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3C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C3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-education.ru/ru/article/view?id=308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2023-10-30T03:55:00Z</dcterms:created>
  <dcterms:modified xsi:type="dcterms:W3CDTF">2023-10-30T04:36:00Z</dcterms:modified>
</cp:coreProperties>
</file>