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A7" w:rsidRDefault="00D10D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6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539"/>
        <w:gridCol w:w="6095"/>
      </w:tblGrid>
      <w:tr w:rsidR="00D10DA7" w:rsidRPr="00711000" w:rsidTr="00711000">
        <w:tc>
          <w:tcPr>
            <w:tcW w:w="3539" w:type="dxa"/>
            <w:shd w:val="clear" w:color="auto" w:fill="FFFFFF" w:themeFill="background1"/>
          </w:tcPr>
          <w:p w:rsidR="00D10DA7" w:rsidRPr="00711000" w:rsidRDefault="0098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095" w:type="dxa"/>
            <w:shd w:val="clear" w:color="auto" w:fill="FFFFFF" w:themeFill="background1"/>
          </w:tcPr>
          <w:p w:rsidR="00D10DA7" w:rsidRPr="00711000" w:rsidRDefault="00737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Остроушко Надежда Игоревна </w:t>
            </w:r>
          </w:p>
        </w:tc>
      </w:tr>
      <w:tr w:rsidR="00D10DA7" w:rsidRPr="00711000" w:rsidTr="00711000">
        <w:tc>
          <w:tcPr>
            <w:tcW w:w="3539" w:type="dxa"/>
            <w:shd w:val="clear" w:color="auto" w:fill="FFFFFF" w:themeFill="background1"/>
          </w:tcPr>
          <w:p w:rsidR="00D10DA7" w:rsidRPr="00711000" w:rsidRDefault="0098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6095" w:type="dxa"/>
            <w:shd w:val="clear" w:color="auto" w:fill="FFFFFF" w:themeFill="background1"/>
          </w:tcPr>
          <w:p w:rsidR="00D10DA7" w:rsidRPr="00711000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Pr="00711000" w:rsidRDefault="00737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медицинских наук. </w:t>
            </w:r>
          </w:p>
          <w:p w:rsidR="00737F50" w:rsidRPr="00711000" w:rsidRDefault="00737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«управление в здравоохранении»</w:t>
            </w:r>
          </w:p>
        </w:tc>
      </w:tr>
      <w:tr w:rsidR="00D10DA7" w:rsidRPr="00711000" w:rsidTr="00711000">
        <w:tc>
          <w:tcPr>
            <w:tcW w:w="3539" w:type="dxa"/>
            <w:shd w:val="clear" w:color="auto" w:fill="FFFFFF" w:themeFill="background1"/>
          </w:tcPr>
          <w:p w:rsidR="00D10DA7" w:rsidRPr="00711000" w:rsidRDefault="0098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6095" w:type="dxa"/>
            <w:shd w:val="clear" w:color="auto" w:fill="FFFFFF" w:themeFill="background1"/>
          </w:tcPr>
          <w:p w:rsidR="00D10DA7" w:rsidRPr="00711000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Pr="00711000" w:rsidRDefault="00737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ВГМУ им Н.Н. Бурденко Минздрава РФ</w:t>
            </w:r>
          </w:p>
          <w:p w:rsidR="00737F50" w:rsidRPr="00711000" w:rsidRDefault="00737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–управление в здравоохранении</w:t>
            </w:r>
          </w:p>
          <w:p w:rsidR="00D10DA7" w:rsidRPr="00711000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Pr="00711000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DA7" w:rsidRPr="00711000" w:rsidTr="00711000">
        <w:tc>
          <w:tcPr>
            <w:tcW w:w="3539" w:type="dxa"/>
            <w:shd w:val="clear" w:color="auto" w:fill="FFFFFF" w:themeFill="background1"/>
          </w:tcPr>
          <w:p w:rsidR="00D10DA7" w:rsidRPr="00711000" w:rsidRDefault="0098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  <w:shd w:val="clear" w:color="auto" w:fill="FFFFFF" w:themeFill="background1"/>
          </w:tcPr>
          <w:p w:rsidR="00D10DA7" w:rsidRPr="00711000" w:rsidRDefault="00737F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ostroushko100@yandex.ru</w:t>
            </w:r>
          </w:p>
        </w:tc>
      </w:tr>
      <w:tr w:rsidR="00D10DA7" w:rsidRPr="00711000" w:rsidTr="00711000">
        <w:tc>
          <w:tcPr>
            <w:tcW w:w="3539" w:type="dxa"/>
            <w:shd w:val="clear" w:color="auto" w:fill="FFFFFF" w:themeFill="background1"/>
          </w:tcPr>
          <w:p w:rsidR="00D10DA7" w:rsidRPr="00711000" w:rsidRDefault="0098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6095" w:type="dxa"/>
            <w:shd w:val="clear" w:color="auto" w:fill="FFFFFF" w:themeFill="background1"/>
          </w:tcPr>
          <w:p w:rsidR="00D10DA7" w:rsidRPr="00711000" w:rsidRDefault="00737F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89611893464</w:t>
            </w:r>
          </w:p>
        </w:tc>
      </w:tr>
      <w:tr w:rsidR="00D10DA7" w:rsidRPr="00711000" w:rsidTr="00711000">
        <w:tc>
          <w:tcPr>
            <w:tcW w:w="3539" w:type="dxa"/>
            <w:shd w:val="clear" w:color="auto" w:fill="FFFFFF" w:themeFill="background1"/>
          </w:tcPr>
          <w:p w:rsidR="00D10DA7" w:rsidRPr="00711000" w:rsidRDefault="0098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6095" w:type="dxa"/>
            <w:shd w:val="clear" w:color="auto" w:fill="FFFFFF" w:themeFill="background1"/>
          </w:tcPr>
          <w:p w:rsidR="00D10DA7" w:rsidRPr="00711000" w:rsidRDefault="00767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D10DA7" w:rsidRPr="00711000" w:rsidTr="00711000">
        <w:tc>
          <w:tcPr>
            <w:tcW w:w="3539" w:type="dxa"/>
            <w:shd w:val="clear" w:color="auto" w:fill="FFFFFF" w:themeFill="background1"/>
          </w:tcPr>
          <w:p w:rsidR="00D10DA7" w:rsidRPr="00711000" w:rsidRDefault="0098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6095" w:type="dxa"/>
            <w:shd w:val="clear" w:color="auto" w:fill="FFFFFF" w:themeFill="background1"/>
          </w:tcPr>
          <w:p w:rsidR="00D10DA7" w:rsidRPr="00711000" w:rsidRDefault="00737F50" w:rsidP="00737F5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организации здравоохранения, организация медицинской помощи при БСК, профилактика, построение работы эффективной команды, лидерство, </w:t>
            </w:r>
            <w:r w:rsidR="0023628B"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 в </w:t>
            </w:r>
            <w:proofErr w:type="spellStart"/>
            <w:r w:rsidR="0023628B"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зравоохранении</w:t>
            </w:r>
            <w:proofErr w:type="spellEnd"/>
            <w:r w:rsidR="0023628B"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, бережливые технологии, проектная деятельность, инфекционные болезни, экспертизы, контроль качества и безопасности медицинской деятельности. Отдельные вопросы терапии и хирургии., и др.</w:t>
            </w:r>
          </w:p>
          <w:p w:rsidR="00D10DA7" w:rsidRPr="00711000" w:rsidRDefault="00D10DA7">
            <w:pPr>
              <w:ind w:left="57" w:right="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Pr="00711000" w:rsidRDefault="00D10DA7">
            <w:pPr>
              <w:ind w:left="57" w:right="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Pr="00711000" w:rsidRDefault="00D10DA7">
            <w:pPr>
              <w:ind w:left="57" w:right="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DA7" w:rsidRPr="00711000" w:rsidTr="00711000">
        <w:tc>
          <w:tcPr>
            <w:tcW w:w="9634" w:type="dxa"/>
            <w:gridSpan w:val="2"/>
            <w:shd w:val="clear" w:color="auto" w:fill="FFFFFF" w:themeFill="background1"/>
          </w:tcPr>
          <w:p w:rsidR="00D10DA7" w:rsidRPr="00711000" w:rsidRDefault="0098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(2021-2023): </w:t>
            </w:r>
          </w:p>
          <w:p w:rsidR="000C1F13" w:rsidRPr="00711000" w:rsidRDefault="000C1F13" w:rsidP="000C1F13">
            <w:pPr>
              <w:widowControl w:val="0"/>
              <w:tabs>
                <w:tab w:val="num" w:pos="142"/>
              </w:tabs>
              <w:spacing w:line="336" w:lineRule="auto"/>
              <w:ind w:left="142" w:firstLine="426"/>
              <w:jc w:val="center"/>
              <w:rPr>
                <w:b/>
                <w:bCs/>
                <w:sz w:val="28"/>
                <w:szCs w:val="28"/>
              </w:rPr>
            </w:pPr>
            <w:r w:rsidRPr="00711000">
              <w:rPr>
                <w:b/>
                <w:bCs/>
                <w:sz w:val="28"/>
                <w:szCs w:val="28"/>
              </w:rPr>
              <w:t xml:space="preserve">Список публикаций  за </w:t>
            </w:r>
            <w:r w:rsidR="00C5171E" w:rsidRPr="00711000">
              <w:rPr>
                <w:b/>
                <w:bCs/>
                <w:sz w:val="28"/>
                <w:szCs w:val="28"/>
              </w:rPr>
              <w:t>2021</w:t>
            </w:r>
            <w:r w:rsidRPr="00711000">
              <w:rPr>
                <w:b/>
                <w:bCs/>
                <w:sz w:val="28"/>
                <w:szCs w:val="28"/>
              </w:rPr>
              <w:t>-2023гг.</w:t>
            </w:r>
          </w:p>
          <w:p w:rsidR="00C5171E" w:rsidRPr="00711000" w:rsidRDefault="00C5171E" w:rsidP="00C5171E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</w:pPr>
            <w:proofErr w:type="spellStart"/>
            <w:r w:rsidRPr="00711000">
              <w:rPr>
                <w:lang w:eastAsia="en-US"/>
              </w:rPr>
              <w:t>Т</w:t>
            </w:r>
            <w:r w:rsidRPr="00711000">
              <w:rPr>
                <w:bCs/>
              </w:rPr>
              <w:t>окмачев</w:t>
            </w:r>
            <w:proofErr w:type="spellEnd"/>
            <w:r w:rsidRPr="00711000">
              <w:rPr>
                <w:bCs/>
              </w:rPr>
              <w:t xml:space="preserve"> Р.Е</w:t>
            </w:r>
            <w:r w:rsidRPr="00711000">
              <w:t>,</w:t>
            </w:r>
            <w:r w:rsidRPr="00711000">
              <w:rPr>
                <w:lang w:eastAsia="en-US"/>
              </w:rPr>
              <w:t xml:space="preserve"> </w:t>
            </w:r>
            <w:proofErr w:type="spellStart"/>
            <w:r w:rsidRPr="00711000">
              <w:rPr>
                <w:bCs/>
              </w:rPr>
              <w:t>Будневский</w:t>
            </w:r>
            <w:proofErr w:type="spellEnd"/>
            <w:r w:rsidRPr="00711000">
              <w:rPr>
                <w:bCs/>
              </w:rPr>
              <w:t xml:space="preserve"> А.В., </w:t>
            </w:r>
            <w:r w:rsidRPr="00711000">
              <w:rPr>
                <w:lang w:eastAsia="en-US"/>
              </w:rPr>
              <w:t>К</w:t>
            </w:r>
            <w:r w:rsidRPr="00711000">
              <w:rPr>
                <w:bCs/>
              </w:rPr>
              <w:t>равченко А.Я.</w:t>
            </w:r>
            <w:r w:rsidRPr="00711000">
              <w:t>,</w:t>
            </w:r>
            <w:r w:rsidRPr="00711000">
              <w:rPr>
                <w:lang w:eastAsia="en-US"/>
              </w:rPr>
              <w:t xml:space="preserve"> Н</w:t>
            </w:r>
            <w:r w:rsidRPr="00711000">
              <w:rPr>
                <w:bCs/>
              </w:rPr>
              <w:t>атаров А.А</w:t>
            </w:r>
            <w:r w:rsidRPr="00711000">
              <w:t>,</w:t>
            </w:r>
            <w:r w:rsidRPr="00711000">
              <w:rPr>
                <w:lang w:eastAsia="en-US"/>
              </w:rPr>
              <w:t xml:space="preserve">  О</w:t>
            </w:r>
            <w:r w:rsidRPr="00711000">
              <w:rPr>
                <w:bCs/>
              </w:rPr>
              <w:t>строушко Н.И.</w:t>
            </w:r>
            <w:r w:rsidRPr="00711000">
              <w:t>,</w:t>
            </w:r>
            <w:r w:rsidRPr="00711000">
              <w:rPr>
                <w:lang w:eastAsia="en-US"/>
              </w:rPr>
              <w:t xml:space="preserve"> </w:t>
            </w:r>
            <w:proofErr w:type="spellStart"/>
            <w:r w:rsidRPr="00711000">
              <w:rPr>
                <w:lang w:eastAsia="en-US"/>
              </w:rPr>
              <w:t>Ш</w:t>
            </w:r>
            <w:r w:rsidRPr="00711000">
              <w:rPr>
                <w:bCs/>
              </w:rPr>
              <w:t>катова</w:t>
            </w:r>
            <w:proofErr w:type="spellEnd"/>
            <w:r w:rsidRPr="00711000">
              <w:rPr>
                <w:bCs/>
              </w:rPr>
              <w:t xml:space="preserve"> Я.С.</w:t>
            </w:r>
            <w:r w:rsidRPr="00711000">
              <w:t xml:space="preserve">, </w:t>
            </w:r>
            <w:r w:rsidRPr="00711000">
              <w:rPr>
                <w:lang w:eastAsia="en-US"/>
              </w:rPr>
              <w:t>К</w:t>
            </w:r>
            <w:r w:rsidRPr="00711000">
              <w:rPr>
                <w:bCs/>
              </w:rPr>
              <w:t xml:space="preserve">онцевая А. В. Оценка параметров </w:t>
            </w:r>
            <w:proofErr w:type="spellStart"/>
            <w:r w:rsidRPr="00711000">
              <w:rPr>
                <w:bCs/>
              </w:rPr>
              <w:t>кардиореспираторной</w:t>
            </w:r>
            <w:proofErr w:type="spellEnd"/>
            <w:r w:rsidRPr="00711000">
              <w:rPr>
                <w:bCs/>
              </w:rPr>
              <w:t xml:space="preserve"> системы в покое и при выполнении нагрузочных проб//</w:t>
            </w:r>
            <w:r w:rsidRPr="00711000">
              <w:rPr>
                <w:rFonts w:ascii="Tahoma" w:hAnsi="Tahoma" w:cs="Tahoma"/>
                <w:color w:val="00008F"/>
                <w:sz w:val="16"/>
                <w:szCs w:val="16"/>
              </w:rPr>
              <w:t xml:space="preserve"> </w:t>
            </w:r>
            <w:r w:rsidRPr="00711000">
              <w:t>Свидетельство о государственной регистрации программы для ЭВМ RU </w:t>
            </w:r>
            <w:r w:rsidRPr="00711000">
              <w:rPr>
                <w:rFonts w:ascii="Tahoma" w:hAnsi="Tahoma" w:cs="Tahoma"/>
              </w:rPr>
              <w:t>2021668347 </w:t>
            </w:r>
            <w:r w:rsidRPr="00711000">
              <w:t>, 15.11.2021. Заявка №2021667367 от 02.11.2021</w:t>
            </w:r>
          </w:p>
          <w:p w:rsidR="00C5171E" w:rsidRPr="00711000" w:rsidRDefault="00C5171E" w:rsidP="00C5171E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</w:pPr>
            <w:proofErr w:type="spellStart"/>
            <w:r w:rsidRPr="00711000">
              <w:rPr>
                <w:lang w:eastAsia="en-US"/>
              </w:rPr>
              <w:t>Т</w:t>
            </w:r>
            <w:r w:rsidRPr="00711000">
              <w:rPr>
                <w:bCs/>
              </w:rPr>
              <w:t>окмачев</w:t>
            </w:r>
            <w:proofErr w:type="spellEnd"/>
            <w:r w:rsidRPr="00711000">
              <w:rPr>
                <w:bCs/>
              </w:rPr>
              <w:t xml:space="preserve"> Р.Е</w:t>
            </w:r>
            <w:r w:rsidRPr="00711000">
              <w:t>,</w:t>
            </w:r>
            <w:r w:rsidRPr="00711000">
              <w:rPr>
                <w:lang w:eastAsia="en-US"/>
              </w:rPr>
              <w:t xml:space="preserve"> </w:t>
            </w:r>
            <w:proofErr w:type="spellStart"/>
            <w:r w:rsidRPr="00711000">
              <w:rPr>
                <w:bCs/>
              </w:rPr>
              <w:t>Будневский</w:t>
            </w:r>
            <w:proofErr w:type="spellEnd"/>
            <w:r w:rsidRPr="00711000">
              <w:rPr>
                <w:bCs/>
              </w:rPr>
              <w:t xml:space="preserve"> А.В., </w:t>
            </w:r>
            <w:r w:rsidRPr="00711000">
              <w:rPr>
                <w:lang w:eastAsia="en-US"/>
              </w:rPr>
              <w:t>К</w:t>
            </w:r>
            <w:r w:rsidRPr="00711000">
              <w:rPr>
                <w:bCs/>
              </w:rPr>
              <w:t>равченко А.Я.</w:t>
            </w:r>
            <w:r w:rsidRPr="00711000">
              <w:t>,</w:t>
            </w:r>
            <w:r w:rsidRPr="00711000">
              <w:rPr>
                <w:lang w:eastAsia="en-US"/>
              </w:rPr>
              <w:t xml:space="preserve"> Н</w:t>
            </w:r>
            <w:r w:rsidRPr="00711000">
              <w:rPr>
                <w:bCs/>
              </w:rPr>
              <w:t>атаров А.А</w:t>
            </w:r>
            <w:r w:rsidRPr="00711000">
              <w:t>,</w:t>
            </w:r>
            <w:r w:rsidRPr="00711000">
              <w:rPr>
                <w:lang w:eastAsia="en-US"/>
              </w:rPr>
              <w:t xml:space="preserve">  О</w:t>
            </w:r>
            <w:r w:rsidRPr="00711000">
              <w:rPr>
                <w:bCs/>
              </w:rPr>
              <w:t>строушко Н.И.</w:t>
            </w:r>
            <w:r w:rsidRPr="00711000">
              <w:t>,</w:t>
            </w:r>
            <w:r w:rsidRPr="00711000">
              <w:rPr>
                <w:lang w:eastAsia="en-US"/>
              </w:rPr>
              <w:t xml:space="preserve"> </w:t>
            </w:r>
            <w:proofErr w:type="spellStart"/>
            <w:r w:rsidRPr="00711000">
              <w:rPr>
                <w:lang w:eastAsia="en-US"/>
              </w:rPr>
              <w:t>Ш</w:t>
            </w:r>
            <w:r w:rsidRPr="00711000">
              <w:rPr>
                <w:bCs/>
              </w:rPr>
              <w:t>катова</w:t>
            </w:r>
            <w:proofErr w:type="spellEnd"/>
            <w:r w:rsidRPr="00711000">
              <w:rPr>
                <w:bCs/>
              </w:rPr>
              <w:t xml:space="preserve"> Я.С.</w:t>
            </w:r>
            <w:r w:rsidRPr="00711000">
              <w:t xml:space="preserve">, </w:t>
            </w:r>
            <w:r w:rsidRPr="00711000">
              <w:rPr>
                <w:lang w:eastAsia="en-US"/>
              </w:rPr>
              <w:t>К</w:t>
            </w:r>
            <w:r w:rsidRPr="00711000">
              <w:rPr>
                <w:bCs/>
              </w:rPr>
              <w:t xml:space="preserve">онцевая А. В. Комплекс </w:t>
            </w:r>
            <w:proofErr w:type="spellStart"/>
            <w:r w:rsidRPr="00711000">
              <w:rPr>
                <w:bCs/>
              </w:rPr>
              <w:t>кардиореспираторного</w:t>
            </w:r>
            <w:proofErr w:type="spellEnd"/>
            <w:r w:rsidRPr="00711000">
              <w:rPr>
                <w:bCs/>
              </w:rPr>
              <w:t xml:space="preserve"> анализа//</w:t>
            </w:r>
            <w:r w:rsidRPr="00711000">
              <w:rPr>
                <w:rFonts w:ascii="Tahoma" w:hAnsi="Tahoma" w:cs="Tahoma"/>
                <w:color w:val="00008F"/>
                <w:sz w:val="16"/>
                <w:szCs w:val="16"/>
              </w:rPr>
              <w:t xml:space="preserve"> </w:t>
            </w:r>
            <w:r w:rsidRPr="00711000">
              <w:t>Свидетельство о государственной регистрации программы для ЭВМ RU 2021668162</w:t>
            </w:r>
            <w:r w:rsidRPr="00711000">
              <w:rPr>
                <w:rFonts w:ascii="Tahoma" w:hAnsi="Tahoma" w:cs="Tahoma"/>
                <w:sz w:val="16"/>
                <w:szCs w:val="16"/>
              </w:rPr>
              <w:t> </w:t>
            </w:r>
            <w:r w:rsidRPr="00711000">
              <w:rPr>
                <w:rFonts w:ascii="Tahoma" w:hAnsi="Tahoma" w:cs="Tahoma"/>
              </w:rPr>
              <w:t> </w:t>
            </w:r>
            <w:r w:rsidRPr="00711000">
              <w:t>, 10.11.2021. Заявка №2021667414 от 02.11.2021</w:t>
            </w:r>
          </w:p>
          <w:p w:rsidR="00C5171E" w:rsidRPr="00711000" w:rsidRDefault="00C5171E" w:rsidP="00C5171E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</w:pPr>
            <w:proofErr w:type="spellStart"/>
            <w:r w:rsidRPr="00711000">
              <w:rPr>
                <w:bCs/>
              </w:rPr>
              <w:t>ШевцоваВ.И</w:t>
            </w:r>
            <w:proofErr w:type="spellEnd"/>
            <w:r w:rsidRPr="00711000">
              <w:rPr>
                <w:bCs/>
              </w:rPr>
              <w:t>.</w:t>
            </w:r>
            <w:r w:rsidRPr="00711000">
              <w:t xml:space="preserve">, </w:t>
            </w:r>
            <w:r w:rsidRPr="00711000">
              <w:rPr>
                <w:bCs/>
              </w:rPr>
              <w:t>Зуйкова А.А</w:t>
            </w:r>
            <w:r w:rsidRPr="00711000">
              <w:t xml:space="preserve">, </w:t>
            </w:r>
            <w:proofErr w:type="spellStart"/>
            <w:r w:rsidRPr="00711000">
              <w:rPr>
                <w:bCs/>
              </w:rPr>
              <w:t>Нехаенко</w:t>
            </w:r>
            <w:proofErr w:type="spellEnd"/>
            <w:r w:rsidRPr="00711000">
              <w:rPr>
                <w:bCs/>
              </w:rPr>
              <w:t xml:space="preserve"> Н.Е.,</w:t>
            </w:r>
            <w:r w:rsidRPr="00711000">
              <w:rPr>
                <w:vertAlign w:val="superscript"/>
              </w:rPr>
              <w:t xml:space="preserve"> </w:t>
            </w:r>
            <w:r w:rsidRPr="00711000">
              <w:rPr>
                <w:bCs/>
              </w:rPr>
              <w:t>Остроушко Н.И</w:t>
            </w:r>
            <w:r w:rsidRPr="00711000">
              <w:t xml:space="preserve">, </w:t>
            </w:r>
            <w:r w:rsidRPr="00711000">
              <w:rPr>
                <w:bCs/>
              </w:rPr>
              <w:t>Золотых Т.М.</w:t>
            </w:r>
            <w:r w:rsidRPr="00711000">
              <w:rPr>
                <w:rFonts w:ascii="Tahoma" w:hAnsi="Tahoma" w:cs="Tahoma"/>
                <w:b/>
                <w:bCs/>
                <w:color w:val="F26C4F"/>
              </w:rPr>
              <w:t xml:space="preserve"> </w:t>
            </w:r>
            <w:r w:rsidRPr="00711000">
              <w:rPr>
                <w:bCs/>
              </w:rPr>
              <w:t>Аспекты оказания первичной паллиативной медицинской помощи пациентам с хронической сердечной недостаточностью. //Паллиативная медицина и реабилитация.-2021.-№4.-С.19-22.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lang w:eastAsia="en-US"/>
              </w:rPr>
            </w:pPr>
            <w:r w:rsidRPr="00711000">
              <w:rPr>
                <w:lang w:val="en-US"/>
              </w:rPr>
              <w:t>Alexey</w:t>
            </w:r>
            <w:r w:rsidRPr="00711000">
              <w:t xml:space="preserve"> </w:t>
            </w:r>
            <w:r w:rsidRPr="00711000">
              <w:rPr>
                <w:lang w:val="en-US"/>
              </w:rPr>
              <w:t>Y</w:t>
            </w:r>
            <w:r w:rsidRPr="00711000">
              <w:t xml:space="preserve">. </w:t>
            </w:r>
            <w:proofErr w:type="spellStart"/>
            <w:r w:rsidRPr="00711000">
              <w:rPr>
                <w:lang w:val="en-US"/>
              </w:rPr>
              <w:t>Simion</w:t>
            </w:r>
            <w:proofErr w:type="spellEnd"/>
            <w:r w:rsidRPr="00711000">
              <w:rPr>
                <w:rStyle w:val="A50"/>
                <w:sz w:val="24"/>
                <w:szCs w:val="24"/>
              </w:rPr>
              <w:t>1</w:t>
            </w:r>
            <w:r w:rsidRPr="00711000">
              <w:t xml:space="preserve">, </w:t>
            </w:r>
            <w:r w:rsidRPr="00711000">
              <w:rPr>
                <w:lang w:val="en-US"/>
              </w:rPr>
              <w:t>Andrey</w:t>
            </w:r>
            <w:r w:rsidRPr="00711000">
              <w:t xml:space="preserve"> </w:t>
            </w:r>
            <w:r w:rsidRPr="00711000">
              <w:rPr>
                <w:lang w:val="en-US"/>
              </w:rPr>
              <w:t>V</w:t>
            </w:r>
            <w:r w:rsidRPr="00711000">
              <w:t xml:space="preserve">. </w:t>
            </w:r>
            <w:proofErr w:type="spellStart"/>
            <w:r w:rsidRPr="00711000">
              <w:rPr>
                <w:lang w:val="en-US"/>
              </w:rPr>
              <w:t>Budnevsky</w:t>
            </w:r>
            <w:proofErr w:type="spellEnd"/>
            <w:r w:rsidRPr="00711000">
              <w:rPr>
                <w:rStyle w:val="A50"/>
                <w:sz w:val="24"/>
                <w:szCs w:val="24"/>
              </w:rPr>
              <w:t>1</w:t>
            </w:r>
            <w:r w:rsidRPr="00711000">
              <w:t xml:space="preserve">, </w:t>
            </w:r>
            <w:r w:rsidRPr="00711000">
              <w:rPr>
                <w:lang w:val="en-US"/>
              </w:rPr>
              <w:t>Evgeniy</w:t>
            </w:r>
            <w:r w:rsidRPr="00711000">
              <w:t xml:space="preserve"> </w:t>
            </w:r>
            <w:r w:rsidRPr="00711000">
              <w:rPr>
                <w:lang w:val="en-US"/>
              </w:rPr>
              <w:t>S</w:t>
            </w:r>
            <w:r w:rsidRPr="00711000">
              <w:t xml:space="preserve">. </w:t>
            </w:r>
            <w:proofErr w:type="spellStart"/>
            <w:r w:rsidRPr="00711000">
              <w:rPr>
                <w:lang w:val="en-US"/>
              </w:rPr>
              <w:t>Ovsyannikov</w:t>
            </w:r>
            <w:proofErr w:type="spellEnd"/>
            <w:r w:rsidRPr="00711000">
              <w:t xml:space="preserve">, </w:t>
            </w:r>
            <w:r w:rsidRPr="00711000">
              <w:rPr>
                <w:lang w:val="en-US"/>
              </w:rPr>
              <w:t>Natalia</w:t>
            </w:r>
            <w:r w:rsidRPr="00711000">
              <w:t xml:space="preserve"> </w:t>
            </w:r>
            <w:r w:rsidRPr="00711000">
              <w:rPr>
                <w:lang w:val="en-US"/>
              </w:rPr>
              <w:t>E</w:t>
            </w:r>
            <w:r w:rsidRPr="00711000">
              <w:t xml:space="preserve">. </w:t>
            </w:r>
            <w:proofErr w:type="spellStart"/>
            <w:r w:rsidRPr="00711000">
              <w:rPr>
                <w:lang w:val="en-US"/>
              </w:rPr>
              <w:t>Nekhaenko</w:t>
            </w:r>
            <w:proofErr w:type="spellEnd"/>
            <w:r w:rsidRPr="00711000">
              <w:t xml:space="preserve">, </w:t>
            </w:r>
            <w:proofErr w:type="spellStart"/>
            <w:r w:rsidRPr="00711000">
              <w:rPr>
                <w:lang w:val="en-US"/>
              </w:rPr>
              <w:t>Nadezhda</w:t>
            </w:r>
            <w:proofErr w:type="spellEnd"/>
            <w:r w:rsidRPr="00711000">
              <w:t xml:space="preserve"> </w:t>
            </w:r>
            <w:r w:rsidRPr="00711000">
              <w:rPr>
                <w:lang w:val="en-US"/>
              </w:rPr>
              <w:t>I</w:t>
            </w:r>
            <w:r w:rsidRPr="00711000">
              <w:t xml:space="preserve">. </w:t>
            </w:r>
            <w:proofErr w:type="spellStart"/>
            <w:r w:rsidRPr="00711000">
              <w:rPr>
                <w:lang w:val="en-US"/>
              </w:rPr>
              <w:t>Ostroushko</w:t>
            </w:r>
            <w:proofErr w:type="spellEnd"/>
            <w:r w:rsidRPr="00711000">
              <w:t xml:space="preserve">, </w:t>
            </w:r>
            <w:r w:rsidRPr="00711000">
              <w:rPr>
                <w:lang w:val="en-US"/>
              </w:rPr>
              <w:t>Natalia</w:t>
            </w:r>
            <w:r w:rsidRPr="00711000">
              <w:t xml:space="preserve"> </w:t>
            </w:r>
            <w:r w:rsidRPr="00711000">
              <w:rPr>
                <w:lang w:val="en-US"/>
              </w:rPr>
              <w:t>V</w:t>
            </w:r>
            <w:r w:rsidRPr="00711000">
              <w:t xml:space="preserve">. </w:t>
            </w:r>
            <w:proofErr w:type="spellStart"/>
            <w:r w:rsidRPr="00711000">
              <w:rPr>
                <w:lang w:val="en-US"/>
              </w:rPr>
              <w:t>Malyukova</w:t>
            </w:r>
            <w:proofErr w:type="spellEnd"/>
            <w:r w:rsidRPr="00711000">
              <w:rPr>
                <w:rStyle w:val="A50"/>
                <w:sz w:val="24"/>
                <w:szCs w:val="24"/>
              </w:rPr>
              <w:t>.</w:t>
            </w:r>
            <w:r w:rsidRPr="00711000">
              <w:t xml:space="preserve"> </w:t>
            </w:r>
            <w:r w:rsidRPr="00711000">
              <w:rPr>
                <w:lang w:val="en-US"/>
              </w:rPr>
              <w:t xml:space="preserve">Screening of Anemia in Patients with Coronary Heart Disease in Outpatient Practice Using a Computer Monitoring System. </w:t>
            </w:r>
            <w:hyperlink r:id="rId6" w:tooltip="Содержание выпусков этого журнала" w:history="1">
              <w:r w:rsidRPr="00711000">
                <w:rPr>
                  <w:lang w:val="en-US"/>
                </w:rPr>
                <w:t>INTERNATIONAL</w:t>
              </w:r>
              <w:r w:rsidRPr="00711000">
                <w:t xml:space="preserve"> </w:t>
              </w:r>
              <w:r w:rsidRPr="00711000">
                <w:rPr>
                  <w:lang w:val="en-US"/>
                </w:rPr>
                <w:t>JOURNAL</w:t>
              </w:r>
              <w:r w:rsidRPr="00711000">
                <w:t xml:space="preserve"> </w:t>
              </w:r>
              <w:r w:rsidRPr="00711000">
                <w:rPr>
                  <w:lang w:val="en-US"/>
                </w:rPr>
                <w:t>OF</w:t>
              </w:r>
              <w:r w:rsidRPr="00711000">
                <w:t xml:space="preserve"> </w:t>
              </w:r>
              <w:r w:rsidRPr="00711000">
                <w:rPr>
                  <w:lang w:val="en-US"/>
                </w:rPr>
                <w:t>BIOMEDICINE</w:t>
              </w:r>
            </w:hyperlink>
            <w:r w:rsidRPr="00711000">
              <w:t>.-2022.-№3(Т.12).-С.355-359.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lang w:eastAsia="en-US"/>
              </w:rPr>
            </w:pPr>
            <w:proofErr w:type="spellStart"/>
            <w:r w:rsidRPr="00711000">
              <w:rPr>
                <w:lang w:eastAsia="en-US"/>
              </w:rPr>
              <w:t>Н</w:t>
            </w:r>
            <w:r w:rsidRPr="00711000">
              <w:rPr>
                <w:rFonts w:eastAsia="TimesNewRomanPSMT"/>
                <w:lang w:eastAsia="en-US"/>
              </w:rPr>
              <w:t>ехаенко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</w:t>
            </w:r>
            <w:proofErr w:type="gramStart"/>
            <w:r w:rsidRPr="00711000">
              <w:rPr>
                <w:rFonts w:eastAsia="TimesNewRomanPSMT"/>
                <w:lang w:eastAsia="en-US"/>
              </w:rPr>
              <w:t>Н,Е</w:t>
            </w:r>
            <w:proofErr w:type="gramEnd"/>
            <w:r w:rsidRPr="00711000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711000">
              <w:rPr>
                <w:rFonts w:eastAsia="TimesNewRomanPSMT"/>
                <w:lang w:eastAsia="en-US"/>
              </w:rPr>
              <w:t>Меремьянин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Л.В., Шарапова Ю.А, Остроушко Н.И,</w:t>
            </w:r>
            <w:r w:rsidRPr="00711000">
              <w:rPr>
                <w:lang w:eastAsia="en-US"/>
              </w:rPr>
              <w:t xml:space="preserve"> </w:t>
            </w:r>
            <w:proofErr w:type="spellStart"/>
            <w:r w:rsidRPr="00711000">
              <w:rPr>
                <w:rFonts w:eastAsia="TimesNewRomanPSMT"/>
                <w:lang w:eastAsia="en-US"/>
              </w:rPr>
              <w:t>Симион</w:t>
            </w:r>
            <w:proofErr w:type="spellEnd"/>
            <w:r w:rsidRPr="00711000">
              <w:rPr>
                <w:bCs/>
              </w:rPr>
              <w:t xml:space="preserve">  А.Ю. </w:t>
            </w:r>
            <w:r w:rsidRPr="00711000">
              <w:rPr>
                <w:rFonts w:eastAsia="TimesNewRomanPS-BoldMT"/>
                <w:bCs/>
                <w:lang w:eastAsia="en-US"/>
              </w:rPr>
              <w:t xml:space="preserve">Региональный опыт организации медицинской помощи </w:t>
            </w:r>
            <w:proofErr w:type="spellStart"/>
            <w:r w:rsidRPr="00711000">
              <w:rPr>
                <w:rFonts w:eastAsia="TimesNewRomanPS-BoldMT"/>
                <w:bCs/>
                <w:lang w:eastAsia="en-US"/>
              </w:rPr>
              <w:t>пациентамс</w:t>
            </w:r>
            <w:proofErr w:type="spellEnd"/>
            <w:r w:rsidRPr="00711000">
              <w:rPr>
                <w:rFonts w:eastAsia="TimesNewRomanPS-BoldMT"/>
                <w:bCs/>
                <w:lang w:eastAsia="en-US"/>
              </w:rPr>
              <w:t xml:space="preserve"> новой </w:t>
            </w:r>
            <w:proofErr w:type="spellStart"/>
            <w:r w:rsidRPr="00711000">
              <w:rPr>
                <w:rFonts w:eastAsia="TimesNewRomanPS-BoldMT"/>
                <w:bCs/>
                <w:lang w:eastAsia="en-US"/>
              </w:rPr>
              <w:t>коронавирусной</w:t>
            </w:r>
            <w:proofErr w:type="spellEnd"/>
            <w:r w:rsidRPr="00711000">
              <w:rPr>
                <w:rFonts w:eastAsia="TimesNewRomanPS-BoldMT"/>
                <w:bCs/>
                <w:lang w:eastAsia="en-US"/>
              </w:rPr>
              <w:t xml:space="preserve"> инфекцией COVID-19. //Многопрофильный стационар.-2022.-№1(Т.9).-С.27-30.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711000">
              <w:rPr>
                <w:lang w:eastAsia="en-US"/>
              </w:rPr>
              <w:t>Н</w:t>
            </w:r>
            <w:r w:rsidRPr="00711000">
              <w:rPr>
                <w:rFonts w:eastAsia="TimesNewRomanPSMT"/>
                <w:lang w:eastAsia="en-US"/>
              </w:rPr>
              <w:t>ехаенко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</w:t>
            </w:r>
            <w:proofErr w:type="gramStart"/>
            <w:r w:rsidRPr="00711000">
              <w:rPr>
                <w:rFonts w:eastAsia="TimesNewRomanPSMT"/>
                <w:lang w:eastAsia="en-US"/>
              </w:rPr>
              <w:t>Н,Е</w:t>
            </w:r>
            <w:proofErr w:type="gramEnd"/>
            <w:r w:rsidRPr="00711000">
              <w:rPr>
                <w:rFonts w:eastAsia="TimesNewRomanPSMT"/>
                <w:lang w:eastAsia="en-US"/>
              </w:rPr>
              <w:t>, Остроушко Н.И,</w:t>
            </w:r>
            <w:r w:rsidRPr="00711000">
              <w:rPr>
                <w:lang w:eastAsia="en-US"/>
              </w:rPr>
              <w:t xml:space="preserve"> </w:t>
            </w:r>
            <w:r w:rsidRPr="00711000">
              <w:rPr>
                <w:rFonts w:eastAsia="TimesNewRomanPSMT"/>
                <w:lang w:eastAsia="en-US"/>
              </w:rPr>
              <w:t>Шарапова Ю.А,</w:t>
            </w:r>
            <w:r w:rsidRPr="00711000">
              <w:rPr>
                <w:bCs/>
              </w:rPr>
              <w:t xml:space="preserve"> </w:t>
            </w:r>
            <w:proofErr w:type="spellStart"/>
            <w:r w:rsidRPr="00711000">
              <w:rPr>
                <w:bCs/>
              </w:rPr>
              <w:t>Подкопаева</w:t>
            </w:r>
            <w:proofErr w:type="spellEnd"/>
            <w:r w:rsidRPr="00711000">
              <w:rPr>
                <w:bCs/>
              </w:rPr>
              <w:t xml:space="preserve"> И.С., </w:t>
            </w:r>
            <w:proofErr w:type="spellStart"/>
            <w:r w:rsidRPr="00711000">
              <w:rPr>
                <w:rFonts w:eastAsia="TimesNewRomanPSMT"/>
                <w:lang w:eastAsia="en-US"/>
              </w:rPr>
              <w:t>Меремьянин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Л.В.</w:t>
            </w:r>
            <w:r w:rsidRPr="00711000">
              <w:rPr>
                <w:bCs/>
              </w:rPr>
              <w:t xml:space="preserve"> </w:t>
            </w:r>
            <w:r w:rsidRPr="00711000">
              <w:rPr>
                <w:rFonts w:eastAsia="TimesNewRomanPS-BoldMT"/>
                <w:bCs/>
                <w:lang w:eastAsia="en-US"/>
              </w:rPr>
              <w:t>Региональный опыт внедрения системы долговременного ухода на территории Воронежской области //Многопрофильный стационар.-2022.-№1(Т.9).- С.23-26.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711000">
              <w:rPr>
                <w:lang w:eastAsia="en-US"/>
              </w:rPr>
              <w:lastRenderedPageBreak/>
              <w:t>Н</w:t>
            </w:r>
            <w:r w:rsidRPr="00711000">
              <w:rPr>
                <w:rFonts w:eastAsia="TimesNewRomanPSMT"/>
                <w:lang w:eastAsia="en-US"/>
              </w:rPr>
              <w:t>ехаенко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</w:t>
            </w:r>
            <w:proofErr w:type="gramStart"/>
            <w:r w:rsidRPr="00711000">
              <w:rPr>
                <w:rFonts w:eastAsia="TimesNewRomanPSMT"/>
                <w:lang w:eastAsia="en-US"/>
              </w:rPr>
              <w:t>Н,Е</w:t>
            </w:r>
            <w:proofErr w:type="gramEnd"/>
            <w:r w:rsidRPr="00711000">
              <w:rPr>
                <w:rFonts w:eastAsia="TimesNewRomanPSMT"/>
                <w:lang w:eastAsia="en-US"/>
              </w:rPr>
              <w:t xml:space="preserve">, Балиашвили Д.У., </w:t>
            </w:r>
            <w:proofErr w:type="spellStart"/>
            <w:r w:rsidRPr="00711000">
              <w:rPr>
                <w:rFonts w:eastAsia="TimesNewRomanPSMT"/>
                <w:lang w:eastAsia="en-US"/>
              </w:rPr>
              <w:t>Меремьянин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Л.В, Сыч Г.В.. Остроушко Н.И,.</w:t>
            </w:r>
            <w:r w:rsidRPr="00711000">
              <w:rPr>
                <w:bCs/>
              </w:rPr>
              <w:t xml:space="preserve"> </w:t>
            </w:r>
            <w:r w:rsidRPr="00711000">
              <w:rPr>
                <w:rFonts w:eastAsia="TimesNewRomanPS-BoldMT"/>
                <w:bCs/>
                <w:lang w:eastAsia="en-US"/>
              </w:rPr>
              <w:t>Особенности организации преподавания на кафедре «Управление в здравоохранении» в соответствии с требованиями современных стандартов//Многопрофильный стационар.-2022.-№1(Т.9).- С.17-22.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rFonts w:eastAsia="TimesNewRomanPS-BoldMT"/>
                <w:bCs/>
                <w:lang w:eastAsia="en-US"/>
              </w:rPr>
            </w:pPr>
            <w:r w:rsidRPr="00711000">
              <w:rPr>
                <w:rFonts w:eastAsiaTheme="minorHAnsi"/>
                <w:bCs/>
                <w:lang w:eastAsia="en-US"/>
              </w:rPr>
              <w:t xml:space="preserve">Н.Е. </w:t>
            </w:r>
            <w:proofErr w:type="spellStart"/>
            <w:r w:rsidRPr="00711000">
              <w:rPr>
                <w:rFonts w:eastAsiaTheme="minorHAnsi"/>
                <w:bCs/>
                <w:lang w:eastAsia="en-US"/>
              </w:rPr>
              <w:t>Нехаенко</w:t>
            </w:r>
            <w:proofErr w:type="spellEnd"/>
            <w:r w:rsidRPr="00711000">
              <w:rPr>
                <w:rFonts w:eastAsiaTheme="minorHAnsi"/>
                <w:bCs/>
                <w:lang w:eastAsia="en-US"/>
              </w:rPr>
              <w:t xml:space="preserve">, Н.И. Остроушко, Т.А. </w:t>
            </w:r>
            <w:proofErr w:type="spellStart"/>
            <w:r w:rsidRPr="00711000">
              <w:rPr>
                <w:rFonts w:eastAsiaTheme="minorHAnsi"/>
                <w:bCs/>
                <w:lang w:eastAsia="en-US"/>
              </w:rPr>
              <w:t>Черкашенко</w:t>
            </w:r>
            <w:proofErr w:type="spellEnd"/>
            <w:r w:rsidRPr="00711000">
              <w:rPr>
                <w:rFonts w:eastAsiaTheme="minorHAnsi"/>
                <w:bCs/>
                <w:lang w:eastAsia="en-US"/>
              </w:rPr>
              <w:t xml:space="preserve">, Н.А. </w:t>
            </w:r>
            <w:proofErr w:type="spellStart"/>
            <w:r w:rsidRPr="00711000">
              <w:rPr>
                <w:rFonts w:eastAsiaTheme="minorHAnsi"/>
                <w:bCs/>
                <w:lang w:eastAsia="en-US"/>
              </w:rPr>
              <w:t>Крысенкова</w:t>
            </w:r>
            <w:proofErr w:type="spellEnd"/>
            <w:r w:rsidRPr="00711000">
              <w:rPr>
                <w:rFonts w:eastAsiaTheme="minorHAnsi"/>
                <w:bCs/>
                <w:lang w:eastAsia="en-US"/>
              </w:rPr>
              <w:t>, Е.Ю. Есина, А.А. Зуйкова</w:t>
            </w:r>
            <w:r w:rsidRPr="00711000">
              <w:rPr>
                <w:rFonts w:eastAsiaTheme="minorHAnsi"/>
                <w:bCs/>
                <w:sz w:val="14"/>
                <w:szCs w:val="14"/>
                <w:lang w:eastAsia="en-US"/>
              </w:rPr>
              <w:t xml:space="preserve">. </w:t>
            </w:r>
            <w:r w:rsidRPr="00711000">
              <w:rPr>
                <w:rFonts w:eastAsiaTheme="minorHAnsi"/>
                <w:bCs/>
                <w:lang w:eastAsia="en-US"/>
              </w:rPr>
              <w:t>Достижения и перспективы развития гериатрической службы Воронежской области.//</w:t>
            </w:r>
            <w:r w:rsidRPr="00711000">
              <w:rPr>
                <w:rFonts w:ascii="MyriadPro-Regular" w:eastAsia="MyriadPro-Regular" w:hAnsiTheme="minorHAnsi" w:cs="MyriadPro-Regular" w:hint="eastAsia"/>
                <w:color w:val="0055A7"/>
                <w:sz w:val="17"/>
                <w:szCs w:val="17"/>
                <w:lang w:eastAsia="en-US"/>
              </w:rPr>
              <w:t xml:space="preserve"> </w:t>
            </w:r>
            <w:r w:rsidRPr="00711000">
              <w:rPr>
                <w:rFonts w:eastAsia="MyriadPro-Regular"/>
                <w:lang w:eastAsia="en-US"/>
              </w:rPr>
              <w:t>Национальное здравоохранение. – 2022.- №1(Т.3).-С.25-31.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711000">
              <w:rPr>
                <w:rFonts w:eastAsia="TimesNewRomanPSMT"/>
                <w:lang w:eastAsia="en-US"/>
              </w:rPr>
              <w:t>Меремьянин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Л.В</w:t>
            </w:r>
            <w:r w:rsidRPr="00711000">
              <w:rPr>
                <w:lang w:eastAsia="en-US"/>
              </w:rPr>
              <w:t xml:space="preserve">, </w:t>
            </w:r>
            <w:proofErr w:type="spellStart"/>
            <w:r w:rsidRPr="00711000">
              <w:rPr>
                <w:lang w:eastAsia="en-US"/>
              </w:rPr>
              <w:t>Н</w:t>
            </w:r>
            <w:r w:rsidRPr="00711000">
              <w:rPr>
                <w:rFonts w:eastAsia="TimesNewRomanPSMT"/>
                <w:lang w:eastAsia="en-US"/>
              </w:rPr>
              <w:t>ехаенко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</w:t>
            </w:r>
            <w:proofErr w:type="gramStart"/>
            <w:r w:rsidRPr="00711000">
              <w:rPr>
                <w:rFonts w:eastAsia="TimesNewRomanPSMT"/>
                <w:lang w:eastAsia="en-US"/>
              </w:rPr>
              <w:t>Н,Е</w:t>
            </w:r>
            <w:proofErr w:type="gramEnd"/>
            <w:r w:rsidRPr="00711000">
              <w:rPr>
                <w:rFonts w:eastAsia="TimesNewRomanPSMT"/>
                <w:lang w:eastAsia="en-US"/>
              </w:rPr>
              <w:t>, Остроушко Н.И,</w:t>
            </w:r>
            <w:r w:rsidRPr="00711000">
              <w:rPr>
                <w:lang w:eastAsia="en-US"/>
              </w:rPr>
              <w:t xml:space="preserve"> </w:t>
            </w:r>
            <w:r w:rsidRPr="00711000">
              <w:rPr>
                <w:rFonts w:eastAsia="TimesNewRomanPSMT"/>
                <w:lang w:eastAsia="en-US"/>
              </w:rPr>
              <w:t>Шарапова Ю.А,</w:t>
            </w:r>
            <w:r w:rsidRPr="00711000">
              <w:rPr>
                <w:bCs/>
              </w:rPr>
              <w:t xml:space="preserve"> Масленникова Т.И., Коровин Е.Н. Моделирование и алгоритмизация рационального выбора маршрутов медицинской помощи пациентам фтизиатрического профиля в условиях пандемии Сovid-19 в Воронежской области</w:t>
            </w:r>
            <w:r w:rsidRPr="00711000">
              <w:rPr>
                <w:rFonts w:eastAsia="TimesNewRomanPS-BoldMT"/>
                <w:bCs/>
                <w:lang w:eastAsia="en-US"/>
              </w:rPr>
              <w:t xml:space="preserve"> //Системный анализ и управление в биомедицинских системах.-2022.-№2(Т.21).- С.78-85.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711000">
              <w:rPr>
                <w:lang w:eastAsia="en-US"/>
              </w:rPr>
              <w:t>Н</w:t>
            </w:r>
            <w:r w:rsidRPr="00711000">
              <w:rPr>
                <w:rFonts w:eastAsia="TimesNewRomanPSMT"/>
                <w:lang w:eastAsia="en-US"/>
              </w:rPr>
              <w:t>ехаенко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</w:t>
            </w:r>
            <w:proofErr w:type="gramStart"/>
            <w:r w:rsidRPr="00711000">
              <w:rPr>
                <w:rFonts w:eastAsia="TimesNewRomanPSMT"/>
                <w:lang w:eastAsia="en-US"/>
              </w:rPr>
              <w:t>Н,Е</w:t>
            </w:r>
            <w:proofErr w:type="gramEnd"/>
            <w:r w:rsidRPr="00711000">
              <w:rPr>
                <w:rFonts w:eastAsia="TimesNewRomanPSMT"/>
                <w:lang w:eastAsia="en-US"/>
              </w:rPr>
              <w:t>, Остроушко Н.И,</w:t>
            </w:r>
            <w:r w:rsidRPr="00711000">
              <w:rPr>
                <w:lang w:eastAsia="en-US"/>
              </w:rPr>
              <w:t xml:space="preserve"> </w:t>
            </w:r>
            <w:r w:rsidRPr="00711000">
              <w:rPr>
                <w:rFonts w:eastAsia="TimesNewRomanPSMT"/>
                <w:lang w:eastAsia="en-US"/>
              </w:rPr>
              <w:t xml:space="preserve">Шарапова </w:t>
            </w:r>
            <w:proofErr w:type="spellStart"/>
            <w:r w:rsidRPr="00711000">
              <w:rPr>
                <w:rFonts w:eastAsia="TimesNewRomanPSMT"/>
                <w:lang w:eastAsia="en-US"/>
              </w:rPr>
              <w:t>Ю.А,</w:t>
            </w:r>
            <w:r w:rsidRPr="00711000">
              <w:rPr>
                <w:bCs/>
              </w:rPr>
              <w:t>Черкашенко</w:t>
            </w:r>
            <w:proofErr w:type="spellEnd"/>
            <w:r w:rsidRPr="00711000">
              <w:rPr>
                <w:bCs/>
              </w:rPr>
              <w:t xml:space="preserve"> Т.А.,</w:t>
            </w:r>
            <w:proofErr w:type="spellStart"/>
            <w:r w:rsidRPr="00711000">
              <w:rPr>
                <w:bCs/>
              </w:rPr>
              <w:t>Симион</w:t>
            </w:r>
            <w:proofErr w:type="spellEnd"/>
            <w:r w:rsidRPr="00711000">
              <w:rPr>
                <w:bCs/>
              </w:rPr>
              <w:t xml:space="preserve"> А.Ю., Родионов О.В. Алгоритм принятия решения при оказании медицинской помощи пациентам гериатрического профиля</w:t>
            </w:r>
            <w:r w:rsidRPr="00711000">
              <w:rPr>
                <w:rFonts w:eastAsia="TimesNewRomanPS-BoldMT"/>
                <w:bCs/>
                <w:lang w:eastAsia="en-US"/>
              </w:rPr>
              <w:t xml:space="preserve"> //Системный анализ и управление в биомедицинских системах.-2022.-№3(Т.21).- С.109-114.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rFonts w:eastAsia="TimesNewRomanPS-BoldMT"/>
                <w:bCs/>
                <w:lang w:eastAsia="en-US"/>
              </w:rPr>
            </w:pPr>
            <w:r w:rsidRPr="00711000">
              <w:rPr>
                <w:iCs/>
              </w:rPr>
              <w:t xml:space="preserve">А.В. </w:t>
            </w:r>
            <w:proofErr w:type="spellStart"/>
            <w:r w:rsidRPr="00711000">
              <w:rPr>
                <w:iCs/>
              </w:rPr>
              <w:t>Будневский</w:t>
            </w:r>
            <w:proofErr w:type="spellEnd"/>
            <w:r w:rsidRPr="00711000">
              <w:rPr>
                <w:iCs/>
              </w:rPr>
              <w:t xml:space="preserve">, Е.С. Овсянников, Н.Е. </w:t>
            </w:r>
            <w:proofErr w:type="spellStart"/>
            <w:r w:rsidRPr="00711000">
              <w:rPr>
                <w:iCs/>
              </w:rPr>
              <w:t>Нехаенко</w:t>
            </w:r>
            <w:proofErr w:type="spellEnd"/>
            <w:r w:rsidRPr="00711000">
              <w:rPr>
                <w:iCs/>
              </w:rPr>
              <w:t xml:space="preserve">, Н.И. Остроушко, А.Ю. </w:t>
            </w:r>
            <w:proofErr w:type="spellStart"/>
            <w:r w:rsidRPr="00711000">
              <w:rPr>
                <w:iCs/>
              </w:rPr>
              <w:t>Симион</w:t>
            </w:r>
            <w:proofErr w:type="spellEnd"/>
            <w:r w:rsidRPr="00711000">
              <w:rPr>
                <w:iCs/>
              </w:rPr>
              <w:t>, А.И. Мартынов</w:t>
            </w:r>
            <w:r w:rsidRPr="00711000">
              <w:rPr>
                <w:rFonts w:eastAsia="TimesNewRomanPS-BoldMT"/>
                <w:bCs/>
                <w:lang w:eastAsia="en-US"/>
              </w:rPr>
              <w:t xml:space="preserve">. </w:t>
            </w:r>
            <w:hyperlink r:id="rId7" w:history="1">
              <w:r w:rsidRPr="00711000">
                <w:t>Влияние коррекции анемического синдрома на течение ишемической болезни сердца в амбулаторно-поликлинической практике</w:t>
              </w:r>
            </w:hyperlink>
            <w:r w:rsidRPr="00711000">
              <w:t>. // Терапия.-2022.-№8– С.32-40.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rFonts w:eastAsia="TimesNewRomanPS-BoldMT"/>
                <w:bCs/>
                <w:lang w:eastAsia="en-US"/>
              </w:rPr>
            </w:pPr>
            <w:r w:rsidRPr="00711000">
              <w:t xml:space="preserve">Петрова Т.Н, Остроушко Н.И, </w:t>
            </w:r>
            <w:proofErr w:type="spellStart"/>
            <w:r w:rsidRPr="00711000">
              <w:t>Татаркова</w:t>
            </w:r>
            <w:proofErr w:type="spellEnd"/>
            <w:r w:rsidRPr="00711000">
              <w:t xml:space="preserve"> Ю.В. </w:t>
            </w:r>
            <w:r w:rsidRPr="00711000">
              <w:rPr>
                <w:rFonts w:eastAsia="TimesNewRomanPS-BoldMT"/>
                <w:bCs/>
                <w:lang w:eastAsia="en-US"/>
              </w:rPr>
              <w:t xml:space="preserve"> </w:t>
            </w:r>
            <w:r w:rsidRPr="00711000">
              <w:t xml:space="preserve">Проблемы и пути совершенствования физической культуры в медицинском </w:t>
            </w:r>
            <w:proofErr w:type="gramStart"/>
            <w:r w:rsidRPr="00711000">
              <w:t>вузе..</w:t>
            </w:r>
            <w:proofErr w:type="gramEnd"/>
            <w:r w:rsidRPr="00711000">
              <w:t>//Материалы XI Международного Конгресса «СПОРТ, ЧЕЛОВЕК, ЗДО</w:t>
            </w:r>
            <w:bookmarkStart w:id="0" w:name="_GoBack"/>
            <w:bookmarkEnd w:id="0"/>
            <w:r w:rsidRPr="00711000">
              <w:t>РОВЬЕ» 26–28 апреля 2023 г., Санкт-Петербург, Россия / под ред. С.И. Петрова. – СПб</w:t>
            </w:r>
            <w:proofErr w:type="gramStart"/>
            <w:r w:rsidRPr="00711000">
              <w:t>. :</w:t>
            </w:r>
            <w:proofErr w:type="gramEnd"/>
            <w:r w:rsidRPr="00711000">
              <w:t xml:space="preserve"> ПОЛИТЕХ-ПРЕСС, 2023. – С. 542-544. </w:t>
            </w:r>
            <w:r w:rsidRPr="00711000">
              <w:rPr>
                <w:rFonts w:eastAsia="TimesNewRomanPS-BoldMT"/>
                <w:bCs/>
                <w:lang w:eastAsia="en-US"/>
              </w:rPr>
              <w:t xml:space="preserve"> 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711000">
              <w:t>Самородская</w:t>
            </w:r>
            <w:proofErr w:type="spellEnd"/>
            <w:r w:rsidRPr="00711000">
              <w:t xml:space="preserve"> И.В., </w:t>
            </w:r>
            <w:proofErr w:type="spellStart"/>
            <w:r w:rsidRPr="00711000">
              <w:t>Бубнова</w:t>
            </w:r>
            <w:proofErr w:type="spellEnd"/>
            <w:r w:rsidRPr="00711000">
              <w:t xml:space="preserve"> М.Г., Акулова О.А., Остроушко Н.И., </w:t>
            </w:r>
            <w:proofErr w:type="spellStart"/>
            <w:r w:rsidRPr="00711000">
              <w:t>Драпкина</w:t>
            </w:r>
            <w:proofErr w:type="spellEnd"/>
            <w:r w:rsidRPr="00711000">
              <w:t> О.М.</w:t>
            </w:r>
            <w:r w:rsidRPr="00711000">
              <w:rPr>
                <w:rFonts w:eastAsia="TimesNewRomanPS-BoldMT"/>
                <w:bCs/>
                <w:lang w:eastAsia="en-US"/>
              </w:rPr>
              <w:t xml:space="preserve"> Показатели смертности от острых форма ишемической болезни сердца и внезапной сердечной смерти в регионах Российской Федерации в 2019-2021годах//. Кардиоваскулярная терапия и </w:t>
            </w:r>
            <w:proofErr w:type="gramStart"/>
            <w:r w:rsidRPr="00711000">
              <w:rPr>
                <w:rFonts w:eastAsia="TimesNewRomanPS-BoldMT"/>
                <w:bCs/>
                <w:lang w:eastAsia="en-US"/>
              </w:rPr>
              <w:t>профилактика.-</w:t>
            </w:r>
            <w:proofErr w:type="gramEnd"/>
            <w:r w:rsidRPr="00711000">
              <w:rPr>
                <w:rFonts w:eastAsia="TimesNewRomanPS-BoldMT"/>
                <w:bCs/>
                <w:lang w:eastAsia="en-US"/>
              </w:rPr>
              <w:t>2023.-№5(Т.22).-С.6-16.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711000">
              <w:rPr>
                <w:bCs/>
              </w:rPr>
              <w:t>Симион</w:t>
            </w:r>
            <w:proofErr w:type="spellEnd"/>
            <w:r w:rsidRPr="00711000">
              <w:rPr>
                <w:bCs/>
              </w:rPr>
              <w:t xml:space="preserve"> А.Ю. , </w:t>
            </w:r>
            <w:proofErr w:type="spellStart"/>
            <w:r w:rsidRPr="00711000">
              <w:rPr>
                <w:bCs/>
              </w:rPr>
              <w:t>Будневский</w:t>
            </w:r>
            <w:proofErr w:type="spellEnd"/>
            <w:r w:rsidRPr="00711000">
              <w:rPr>
                <w:bCs/>
              </w:rPr>
              <w:t xml:space="preserve"> А.В., Овсянников Е.С., </w:t>
            </w:r>
            <w:proofErr w:type="spellStart"/>
            <w:r w:rsidRPr="00711000">
              <w:rPr>
                <w:lang w:eastAsia="en-US"/>
              </w:rPr>
              <w:t>Н</w:t>
            </w:r>
            <w:r w:rsidRPr="00711000">
              <w:rPr>
                <w:rFonts w:eastAsia="TimesNewRomanPSMT"/>
                <w:lang w:eastAsia="en-US"/>
              </w:rPr>
              <w:t>ехаенко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Н.Е, Остроушко Н.И, Бражников Н.О.</w:t>
            </w:r>
            <w:r w:rsidRPr="00711000">
              <w:rPr>
                <w:lang w:eastAsia="en-US"/>
              </w:rPr>
              <w:t xml:space="preserve"> </w:t>
            </w:r>
            <w:r w:rsidRPr="00711000">
              <w:rPr>
                <w:bCs/>
              </w:rPr>
              <w:t xml:space="preserve">Особенности течения стабильной стенокардии напряжения на фоне железодефицитной анемии в амбулаторно-поликлинической практике </w:t>
            </w:r>
            <w:r w:rsidRPr="00711000">
              <w:rPr>
                <w:rFonts w:eastAsia="TimesNewRomanPS-BoldMT"/>
                <w:bCs/>
                <w:lang w:eastAsia="en-US"/>
              </w:rPr>
              <w:t>//Медицинский совет.-2023.- С.1-10.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711000">
              <w:rPr>
                <w:rFonts w:eastAsia="TimesNewRomanPSMT"/>
                <w:lang w:eastAsia="en-US"/>
              </w:rPr>
              <w:t>Меремьянин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Л.В</w:t>
            </w:r>
            <w:r w:rsidRPr="00711000">
              <w:rPr>
                <w:lang w:eastAsia="en-US"/>
              </w:rPr>
              <w:t xml:space="preserve">, </w:t>
            </w:r>
            <w:proofErr w:type="spellStart"/>
            <w:r w:rsidRPr="00711000">
              <w:rPr>
                <w:lang w:eastAsia="en-US"/>
              </w:rPr>
              <w:t>Н</w:t>
            </w:r>
            <w:r w:rsidRPr="00711000">
              <w:rPr>
                <w:rFonts w:eastAsia="TimesNewRomanPSMT"/>
                <w:lang w:eastAsia="en-US"/>
              </w:rPr>
              <w:t>ехаенко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</w:t>
            </w:r>
            <w:proofErr w:type="gramStart"/>
            <w:r w:rsidRPr="00711000">
              <w:rPr>
                <w:rFonts w:eastAsia="TimesNewRomanPSMT"/>
                <w:lang w:eastAsia="en-US"/>
              </w:rPr>
              <w:t>Н,Е</w:t>
            </w:r>
            <w:proofErr w:type="gramEnd"/>
            <w:r w:rsidRPr="00711000">
              <w:rPr>
                <w:rFonts w:eastAsia="TimesNewRomanPSMT"/>
                <w:lang w:eastAsia="en-US"/>
              </w:rPr>
              <w:t>, Остроушко Н.И,</w:t>
            </w:r>
            <w:r w:rsidRPr="00711000">
              <w:rPr>
                <w:lang w:eastAsia="en-US"/>
              </w:rPr>
              <w:t xml:space="preserve"> </w:t>
            </w:r>
            <w:r w:rsidRPr="00711000">
              <w:rPr>
                <w:rFonts w:eastAsia="TimesNewRomanPSMT"/>
                <w:lang w:eastAsia="en-US"/>
              </w:rPr>
              <w:t>Шарапова Ю.А</w:t>
            </w:r>
            <w:r w:rsidRPr="00711000">
              <w:rPr>
                <w:rFonts w:eastAsia="TimesNewRomanPS-BoldMT"/>
                <w:bCs/>
                <w:lang w:eastAsia="en-US"/>
              </w:rPr>
              <w:t xml:space="preserve"> Актуальные аспекты организации медицинской помощи участникам специальной военной операции и членам их семей в Воронежской области. //Многопрофильный стационар.-2023.-№1(Т.10).- С.4-9.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711000">
              <w:rPr>
                <w:rFonts w:eastAsia="TimesNewRomanPSMT"/>
                <w:lang w:eastAsia="en-US"/>
              </w:rPr>
              <w:t>Меремьянин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Л.В</w:t>
            </w:r>
            <w:r w:rsidRPr="00711000">
              <w:rPr>
                <w:lang w:eastAsia="en-US"/>
              </w:rPr>
              <w:t xml:space="preserve">, </w:t>
            </w:r>
            <w:proofErr w:type="spellStart"/>
            <w:r w:rsidRPr="00711000">
              <w:rPr>
                <w:lang w:eastAsia="en-US"/>
              </w:rPr>
              <w:t>Н</w:t>
            </w:r>
            <w:r w:rsidRPr="00711000">
              <w:rPr>
                <w:rFonts w:eastAsia="TimesNewRomanPSMT"/>
                <w:lang w:eastAsia="en-US"/>
              </w:rPr>
              <w:t>ехаенко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</w:t>
            </w:r>
            <w:proofErr w:type="gramStart"/>
            <w:r w:rsidRPr="00711000">
              <w:rPr>
                <w:rFonts w:eastAsia="TimesNewRomanPSMT"/>
                <w:lang w:eastAsia="en-US"/>
              </w:rPr>
              <w:t>Н,Е</w:t>
            </w:r>
            <w:proofErr w:type="gramEnd"/>
            <w:r w:rsidRPr="00711000">
              <w:rPr>
                <w:rFonts w:eastAsia="TimesNewRomanPSMT"/>
                <w:lang w:eastAsia="en-US"/>
              </w:rPr>
              <w:t>, Остроушко Н.И,</w:t>
            </w:r>
            <w:r w:rsidRPr="00711000">
              <w:rPr>
                <w:lang w:eastAsia="en-US"/>
              </w:rPr>
              <w:t xml:space="preserve"> </w:t>
            </w:r>
            <w:r w:rsidRPr="00711000">
              <w:rPr>
                <w:rFonts w:eastAsia="TimesNewRomanPSMT"/>
                <w:lang w:eastAsia="en-US"/>
              </w:rPr>
              <w:t xml:space="preserve">Шарапова Ю.А. </w:t>
            </w:r>
            <w:r w:rsidRPr="00711000">
              <w:rPr>
                <w:rFonts w:eastAsia="TimesNewRomanPS-BoldMT"/>
                <w:bCs/>
                <w:lang w:eastAsia="en-US"/>
              </w:rPr>
              <w:t>Воронежский опыт проектирования модели системы медико-социального патронажа многодетных семей, как инструмента улучшения демографической ситуации. //Многопрофильный стационар.-2023.-№1(Т.10).- С.9-17.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711000">
              <w:rPr>
                <w:lang w:eastAsia="en-US"/>
              </w:rPr>
              <w:t>Н</w:t>
            </w:r>
            <w:r w:rsidRPr="00711000">
              <w:rPr>
                <w:rFonts w:eastAsia="TimesNewRomanPSMT"/>
                <w:lang w:eastAsia="en-US"/>
              </w:rPr>
              <w:t>ехаенко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</w:t>
            </w:r>
            <w:proofErr w:type="gramStart"/>
            <w:r w:rsidRPr="00711000">
              <w:rPr>
                <w:rFonts w:eastAsia="TimesNewRomanPSMT"/>
                <w:lang w:eastAsia="en-US"/>
              </w:rPr>
              <w:t>Н,Е</w:t>
            </w:r>
            <w:proofErr w:type="gramEnd"/>
            <w:r w:rsidRPr="00711000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711000">
              <w:rPr>
                <w:rFonts w:eastAsia="TimesNewRomanPSMT"/>
                <w:lang w:eastAsia="en-US"/>
              </w:rPr>
              <w:t>Меремьянин</w:t>
            </w:r>
            <w:proofErr w:type="spellEnd"/>
            <w:r w:rsidRPr="00711000">
              <w:rPr>
                <w:rFonts w:eastAsia="TimesNewRomanPSMT"/>
                <w:lang w:eastAsia="en-US"/>
              </w:rPr>
              <w:t xml:space="preserve"> Л.В., Остроушко Н.И,</w:t>
            </w:r>
            <w:r w:rsidRPr="00711000">
              <w:rPr>
                <w:lang w:eastAsia="en-US"/>
              </w:rPr>
              <w:t xml:space="preserve"> </w:t>
            </w:r>
            <w:r w:rsidRPr="00711000">
              <w:rPr>
                <w:rFonts w:eastAsia="TimesNewRomanPSMT"/>
                <w:lang w:eastAsia="en-US"/>
              </w:rPr>
              <w:t xml:space="preserve">Шарапова </w:t>
            </w:r>
            <w:proofErr w:type="spellStart"/>
            <w:r w:rsidRPr="00711000">
              <w:rPr>
                <w:rFonts w:eastAsia="TimesNewRomanPSMT"/>
                <w:lang w:eastAsia="en-US"/>
              </w:rPr>
              <w:t>Ю.А,</w:t>
            </w:r>
            <w:r w:rsidRPr="00711000">
              <w:rPr>
                <w:bCs/>
              </w:rPr>
              <w:t>.Образцова</w:t>
            </w:r>
            <w:proofErr w:type="spellEnd"/>
            <w:r w:rsidRPr="00711000">
              <w:rPr>
                <w:bCs/>
              </w:rPr>
              <w:t xml:space="preserve"> Е.Е., Черных О.Н., </w:t>
            </w:r>
            <w:proofErr w:type="spellStart"/>
            <w:r w:rsidRPr="00711000">
              <w:rPr>
                <w:bCs/>
              </w:rPr>
              <w:t>Симион</w:t>
            </w:r>
            <w:proofErr w:type="spellEnd"/>
            <w:r w:rsidRPr="00711000">
              <w:rPr>
                <w:bCs/>
              </w:rPr>
              <w:t xml:space="preserve"> А.Ю. Опыт построения региональной системы управления профилактикой заболеваний в Воронежской области</w:t>
            </w:r>
            <w:r w:rsidRPr="00711000">
              <w:rPr>
                <w:rFonts w:eastAsia="TimesNewRomanPS-BoldMT"/>
                <w:bCs/>
                <w:lang w:eastAsia="en-US"/>
              </w:rPr>
              <w:t>//Системный анализ и управление в биомедицинских системах.-2023.-№2(Т.22).- С.140-148.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711000">
              <w:rPr>
                <w:rFonts w:eastAsia="TimesNewRomanPS-BoldMT"/>
                <w:bCs/>
                <w:lang w:eastAsia="en-US"/>
              </w:rPr>
              <w:t>Меремьянин</w:t>
            </w:r>
            <w:proofErr w:type="spellEnd"/>
            <w:r w:rsidRPr="00711000">
              <w:rPr>
                <w:rFonts w:eastAsia="TimesNewRomanPS-BoldMT"/>
                <w:bCs/>
                <w:lang w:eastAsia="en-US"/>
              </w:rPr>
              <w:t xml:space="preserve"> Л.В., </w:t>
            </w:r>
            <w:proofErr w:type="spellStart"/>
            <w:r w:rsidRPr="00711000">
              <w:rPr>
                <w:rFonts w:eastAsia="TimesNewRomanPS-BoldMT"/>
                <w:bCs/>
                <w:lang w:eastAsia="en-US"/>
              </w:rPr>
              <w:t>Нехаенко</w:t>
            </w:r>
            <w:proofErr w:type="spellEnd"/>
            <w:r w:rsidRPr="00711000">
              <w:rPr>
                <w:rFonts w:eastAsia="TimesNewRomanPS-BoldMT"/>
                <w:bCs/>
                <w:lang w:eastAsia="en-US"/>
              </w:rPr>
              <w:t xml:space="preserve"> Н.Е., Остроушко Н.И. Организация медицинской помощи больным инфекционного профиля. // Инфекции в 21 веке: Учебное пособие «Высшее образование в 21 веке» по редакцией А.М.Земскова. -Москва ИНФРА-</w:t>
            </w:r>
            <w:proofErr w:type="gramStart"/>
            <w:r w:rsidRPr="00711000">
              <w:rPr>
                <w:rFonts w:eastAsia="TimesNewRomanPS-BoldMT"/>
                <w:bCs/>
                <w:lang w:eastAsia="en-US"/>
              </w:rPr>
              <w:t>М .</w:t>
            </w:r>
            <w:proofErr w:type="gramEnd"/>
            <w:r w:rsidRPr="00711000">
              <w:rPr>
                <w:rFonts w:eastAsia="TimesNewRomanPS-BoldMT"/>
                <w:bCs/>
                <w:lang w:eastAsia="en-US"/>
              </w:rPr>
              <w:t>- 2022.-С 1026-1065 (высшее образование).</w:t>
            </w:r>
          </w:p>
          <w:p w:rsidR="000C1F13" w:rsidRPr="00711000" w:rsidRDefault="000C1F13" w:rsidP="000C1F13">
            <w:pPr>
              <w:widowControl w:val="0"/>
              <w:numPr>
                <w:ilvl w:val="0"/>
                <w:numId w:val="1"/>
              </w:numPr>
              <w:spacing w:line="336" w:lineRule="auto"/>
              <w:ind w:left="142" w:firstLine="426"/>
              <w:jc w:val="both"/>
              <w:rPr>
                <w:rFonts w:eastAsia="TimesNewRomanPS-BoldMT"/>
                <w:bCs/>
                <w:lang w:eastAsia="en-US"/>
              </w:rPr>
            </w:pPr>
            <w:proofErr w:type="spellStart"/>
            <w:r w:rsidRPr="00711000">
              <w:rPr>
                <w:rFonts w:eastAsia="TimesNewRomanPS-BoldMT"/>
                <w:bCs/>
                <w:lang w:eastAsia="en-US"/>
              </w:rPr>
              <w:t>Нехаенко</w:t>
            </w:r>
            <w:proofErr w:type="spellEnd"/>
            <w:r w:rsidRPr="00711000">
              <w:rPr>
                <w:rFonts w:eastAsia="TimesNewRomanPS-BoldMT"/>
                <w:bCs/>
                <w:lang w:eastAsia="en-US"/>
              </w:rPr>
              <w:t> Н.Е., Шарапова Ю.А., Остроушко Н.И., Чесноков Е.А. Актуальные вопросы проведения диспансеризации взрослого населения. Профилактическая медицина. 2023;26(7):110</w:t>
            </w:r>
            <w:r w:rsidRPr="00711000">
              <w:rPr>
                <w:rFonts w:eastAsia="TimesNewRomanPS-BoldMT"/>
                <w:bCs/>
                <w:lang w:eastAsia="en-US"/>
              </w:rPr>
              <w:noBreakHyphen/>
              <w:t>114</w:t>
            </w:r>
          </w:p>
          <w:p w:rsidR="00D10DA7" w:rsidRPr="00711000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Pr="00711000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Pr="00711000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Pr="00711000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Pr="00711000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Pr="00711000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DA7" w:rsidRPr="00711000" w:rsidTr="00711000">
        <w:tc>
          <w:tcPr>
            <w:tcW w:w="9634" w:type="dxa"/>
            <w:gridSpan w:val="2"/>
            <w:shd w:val="clear" w:color="auto" w:fill="FFFFFF" w:themeFill="background1"/>
          </w:tcPr>
          <w:p w:rsidR="00D10DA7" w:rsidRPr="00711000" w:rsidRDefault="0098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Конференции (2021-2023):</w:t>
            </w:r>
          </w:p>
          <w:p w:rsidR="002E1191" w:rsidRPr="00711000" w:rsidRDefault="002E1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2E1191" w:rsidRPr="00711000" w:rsidRDefault="002E1191">
            <w:pPr>
              <w:rPr>
                <w:rFonts w:ascii="Times New Roman" w:hAnsi="Times New Roman"/>
              </w:rPr>
            </w:pPr>
            <w:r w:rsidRPr="00711000">
              <w:rPr>
                <w:rFonts w:ascii="Times New Roman" w:hAnsi="Times New Roman"/>
              </w:rPr>
              <w:t>- Проведение аккредитованного 52 –го  межрегионального Форума  «Здравоохранение Черноземья». 04-07 октября 2021г</w:t>
            </w:r>
          </w:p>
          <w:p w:rsidR="002E1191" w:rsidRPr="00711000" w:rsidRDefault="002E1191">
            <w:pPr>
              <w:rPr>
                <w:rFonts w:ascii="Times New Roman" w:hAnsi="Times New Roman"/>
              </w:rPr>
            </w:pPr>
            <w:r w:rsidRPr="00711000">
              <w:rPr>
                <w:rFonts w:ascii="Times New Roman" w:hAnsi="Times New Roman"/>
              </w:rPr>
              <w:t>-   НПК «Современные проблемы организации здравоохранения и общественного здоровья. Проблемная лекция «О динамике смертности в Воронежской области в период пандемии» .04.10.2021</w:t>
            </w:r>
          </w:p>
          <w:p w:rsidR="007F47BD" w:rsidRPr="00711000" w:rsidRDefault="002E1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НПК «Итоги работы врачей </w:t>
            </w:r>
            <w:r w:rsidR="0039042E"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и реабилитационной медицины в  современных эпидемиологических условиях 2021г.» 05.10.2021</w:t>
            </w:r>
          </w:p>
          <w:p w:rsidR="0039042E" w:rsidRPr="00711000" w:rsidRDefault="0039042E" w:rsidP="0039042E">
            <w:pPr>
              <w:rPr>
                <w:rFonts w:ascii="Times New Roman" w:hAnsi="Times New Roman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- 06.10.2021 </w:t>
            </w:r>
            <w:r w:rsidRPr="00711000">
              <w:rPr>
                <w:rFonts w:ascii="Times New Roman" w:hAnsi="Times New Roman"/>
              </w:rPr>
              <w:t>Научно-практическая конференция «Современные подходы к ведению кардиологических больных» Доклад «Организация медицинской помощи на территории региона  с учетом динамики эпидемиологической ситуации.  Ресурсы по снижению смертности от БСК»</w:t>
            </w:r>
          </w:p>
          <w:p w:rsidR="0039042E" w:rsidRPr="00711000" w:rsidRDefault="0039042E" w:rsidP="00390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</w:rPr>
              <w:t>- НПК 07.10.2021 Клиническая и производственная трансфузиология: единство и многообразие методов совершенствования".</w:t>
            </w:r>
          </w:p>
          <w:p w:rsidR="007F47BD" w:rsidRPr="00711000" w:rsidRDefault="007F4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D10DA7" w:rsidRPr="00711000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7BD" w:rsidRPr="00711000" w:rsidRDefault="007F47BD" w:rsidP="007F47BD">
            <w:pPr>
              <w:rPr>
                <w:color w:val="000000"/>
              </w:rPr>
            </w:pPr>
            <w:r w:rsidRPr="00711000">
              <w:rPr>
                <w:color w:val="000000"/>
              </w:rPr>
              <w:t xml:space="preserve">- Международная XXXVII НПК Горизонты современной ангиологии; </w:t>
            </w:r>
            <w:proofErr w:type="spellStart"/>
            <w:r w:rsidRPr="00711000">
              <w:rPr>
                <w:color w:val="000000"/>
              </w:rPr>
              <w:t>сосудимтой</w:t>
            </w:r>
            <w:proofErr w:type="spellEnd"/>
            <w:r w:rsidRPr="00711000">
              <w:rPr>
                <w:color w:val="000000"/>
              </w:rPr>
              <w:t xml:space="preserve"> хирургии и </w:t>
            </w:r>
            <w:proofErr w:type="spellStart"/>
            <w:r w:rsidRPr="00711000">
              <w:rPr>
                <w:color w:val="000000"/>
              </w:rPr>
              <w:t>флебологии</w:t>
            </w:r>
            <w:proofErr w:type="spellEnd"/>
            <w:r w:rsidRPr="00711000">
              <w:rPr>
                <w:color w:val="000000"/>
              </w:rPr>
              <w:t xml:space="preserve">" с расширенной секцией по реабилитации сосудистых больных после хирургических вмешательств, г.Кисловодск. 20-25 мая 2022. Доклад "Организационные вопросы внедрения </w:t>
            </w:r>
            <w:proofErr w:type="spellStart"/>
            <w:r w:rsidRPr="00711000">
              <w:rPr>
                <w:color w:val="000000"/>
              </w:rPr>
              <w:t>кардиореабилитации</w:t>
            </w:r>
            <w:proofErr w:type="spellEnd"/>
            <w:r w:rsidRPr="00711000">
              <w:rPr>
                <w:color w:val="000000"/>
              </w:rPr>
              <w:t xml:space="preserve"> в лечебные учреждения"</w:t>
            </w:r>
          </w:p>
          <w:p w:rsidR="007F47BD" w:rsidRPr="00711000" w:rsidRDefault="007F47BD" w:rsidP="007F47BD">
            <w:pPr>
              <w:rPr>
                <w:color w:val="000000"/>
              </w:rPr>
            </w:pPr>
          </w:p>
          <w:p w:rsidR="007F47BD" w:rsidRPr="00711000" w:rsidRDefault="007F47BD" w:rsidP="007F47BD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</w:rPr>
              <w:t>-</w:t>
            </w:r>
          </w:p>
          <w:p w:rsidR="007F47BD" w:rsidRPr="00711000" w:rsidRDefault="007F47BD" w:rsidP="007F47BD">
            <w:pPr>
              <w:rPr>
                <w:color w:val="000000"/>
              </w:rPr>
            </w:pPr>
            <w:proofErr w:type="spellStart"/>
            <w:r w:rsidRPr="00711000">
              <w:rPr>
                <w:color w:val="000000"/>
              </w:rPr>
              <w:t>Росия</w:t>
            </w:r>
            <w:proofErr w:type="spellEnd"/>
            <w:r w:rsidRPr="00711000">
              <w:rPr>
                <w:color w:val="000000"/>
              </w:rPr>
              <w:t xml:space="preserve">, </w:t>
            </w:r>
            <w:proofErr w:type="spellStart"/>
            <w:r w:rsidRPr="00711000">
              <w:rPr>
                <w:color w:val="000000"/>
              </w:rPr>
              <w:t>г.Воронеж</w:t>
            </w:r>
            <w:proofErr w:type="spellEnd"/>
            <w:r w:rsidRPr="00711000">
              <w:rPr>
                <w:color w:val="000000"/>
              </w:rPr>
              <w:t xml:space="preserve">, ВГМУ им </w:t>
            </w:r>
            <w:proofErr w:type="spellStart"/>
            <w:r w:rsidRPr="00711000">
              <w:rPr>
                <w:color w:val="000000"/>
              </w:rPr>
              <w:t>Н.Н.Бурденко.Аккредитованная</w:t>
            </w:r>
            <w:proofErr w:type="spellEnd"/>
            <w:r w:rsidRPr="00711000">
              <w:rPr>
                <w:color w:val="000000"/>
              </w:rPr>
              <w:t xml:space="preserve"> </w:t>
            </w:r>
            <w:proofErr w:type="gramStart"/>
            <w:r w:rsidRPr="00711000">
              <w:rPr>
                <w:color w:val="000000"/>
              </w:rPr>
              <w:t>межрегиональная  НПК</w:t>
            </w:r>
            <w:proofErr w:type="gramEnd"/>
            <w:r w:rsidRPr="00711000">
              <w:rPr>
                <w:color w:val="000000"/>
              </w:rPr>
              <w:t xml:space="preserve"> "Актуальные вопросы управления в здравоохранении" в современных условиях" 18-19.11.2022. Совместно с ЦНИИОИЗ им Семашко, первый МГМУ им. Сеченова, др.</w:t>
            </w:r>
            <w:r w:rsidRPr="00711000">
              <w:t xml:space="preserve"> </w:t>
            </w:r>
            <w:r w:rsidRPr="00711000">
              <w:rPr>
                <w:color w:val="000000"/>
              </w:rPr>
              <w:t>Доклад на круглом столе "Лидерство в здравоохранении</w:t>
            </w:r>
            <w:proofErr w:type="gramStart"/>
            <w:r w:rsidRPr="00711000">
              <w:rPr>
                <w:color w:val="000000"/>
              </w:rPr>
              <w:t>" .</w:t>
            </w:r>
            <w:proofErr w:type="gramEnd"/>
            <w:r w:rsidRPr="00711000">
              <w:rPr>
                <w:color w:val="000000"/>
              </w:rPr>
              <w:t xml:space="preserve"> Стили лидерства. Конфликты и роль лидера.</w:t>
            </w:r>
          </w:p>
          <w:p w:rsidR="00CE2D4B" w:rsidRPr="00711000" w:rsidRDefault="00CE2D4B" w:rsidP="007F47BD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</w:rPr>
              <w:t>-</w:t>
            </w:r>
          </w:p>
          <w:p w:rsidR="00CE2D4B" w:rsidRPr="00711000" w:rsidRDefault="00CE2D4B" w:rsidP="00CE2D4B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</w:rPr>
              <w:t>29.09.2022 RUSSIA PREVENT-2022. Кардиология. НПК межрегиональная, аккредитованная, приуроченная к всемирному Дню сердца совместно с НМИЦ ТПМ и МЗ РФ, участие в он-</w:t>
            </w:r>
            <w:proofErr w:type="spellStart"/>
            <w:r w:rsidRPr="00711000">
              <w:rPr>
                <w:color w:val="000000"/>
              </w:rPr>
              <w:t>лайн</w:t>
            </w:r>
            <w:proofErr w:type="spellEnd"/>
            <w:r w:rsidRPr="00711000">
              <w:rPr>
                <w:color w:val="000000"/>
              </w:rPr>
              <w:t xml:space="preserve"> формате.</w:t>
            </w:r>
          </w:p>
          <w:p w:rsidR="00CE2D4B" w:rsidRPr="00711000" w:rsidRDefault="00CE2D4B" w:rsidP="007F47BD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  <w:sz w:val="24"/>
                <w:szCs w:val="24"/>
              </w:rPr>
              <w:t xml:space="preserve">Доклад "Об организации кардиологической помощи на современном этапе. Организация </w:t>
            </w:r>
            <w:proofErr w:type="spellStart"/>
            <w:r w:rsidRPr="00711000">
              <w:rPr>
                <w:color w:val="000000"/>
                <w:sz w:val="24"/>
                <w:szCs w:val="24"/>
              </w:rPr>
              <w:t>Кардиореабилитация</w:t>
            </w:r>
            <w:proofErr w:type="spellEnd"/>
            <w:r w:rsidRPr="00711000">
              <w:rPr>
                <w:color w:val="000000"/>
                <w:sz w:val="24"/>
                <w:szCs w:val="24"/>
              </w:rPr>
              <w:t xml:space="preserve"> в Воронежской области".</w:t>
            </w:r>
          </w:p>
          <w:p w:rsidR="00CE2D4B" w:rsidRPr="00711000" w:rsidRDefault="00CE2D4B" w:rsidP="007F47BD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  <w:sz w:val="24"/>
                <w:szCs w:val="24"/>
              </w:rPr>
              <w:t xml:space="preserve">- </w:t>
            </w:r>
            <w:r w:rsidRPr="00711000">
              <w:t xml:space="preserve"> </w:t>
            </w:r>
            <w:r w:rsidRPr="00711000">
              <w:rPr>
                <w:color w:val="000000"/>
                <w:sz w:val="24"/>
                <w:szCs w:val="24"/>
              </w:rPr>
              <w:t xml:space="preserve">Межрегиональная, </w:t>
            </w:r>
            <w:proofErr w:type="gramStart"/>
            <w:r w:rsidRPr="00711000">
              <w:rPr>
                <w:color w:val="000000"/>
                <w:sz w:val="24"/>
                <w:szCs w:val="24"/>
              </w:rPr>
              <w:t>аккредитованная  НПК</w:t>
            </w:r>
            <w:proofErr w:type="gramEnd"/>
            <w:r w:rsidRPr="00711000">
              <w:rPr>
                <w:color w:val="000000"/>
                <w:sz w:val="24"/>
                <w:szCs w:val="24"/>
              </w:rPr>
              <w:t xml:space="preserve">  по кардиологии "Современные подходы к ведению кардиологических </w:t>
            </w:r>
            <w:proofErr w:type="spellStart"/>
            <w:r w:rsidRPr="00711000">
              <w:rPr>
                <w:color w:val="000000"/>
                <w:sz w:val="24"/>
                <w:szCs w:val="24"/>
              </w:rPr>
              <w:t>больныхт</w:t>
            </w:r>
            <w:proofErr w:type="spellEnd"/>
            <w:r w:rsidRPr="00711000">
              <w:rPr>
                <w:color w:val="000000"/>
                <w:sz w:val="24"/>
                <w:szCs w:val="24"/>
              </w:rPr>
              <w:t xml:space="preserve"> " в рамках 54 межрегионального Форума "Здравоохранение Черноземья".от 4.10.2022, Мариотт, Пр. Революции 38</w:t>
            </w:r>
          </w:p>
          <w:p w:rsidR="00CE2D4B" w:rsidRPr="00711000" w:rsidRDefault="00CE2D4B" w:rsidP="00CE2D4B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</w:rPr>
              <w:t xml:space="preserve">Доклад "Опыт организации медицинской </w:t>
            </w:r>
            <w:proofErr w:type="spellStart"/>
            <w:r w:rsidRPr="00711000">
              <w:rPr>
                <w:color w:val="000000"/>
              </w:rPr>
              <w:t>кардиореабилитации</w:t>
            </w:r>
            <w:proofErr w:type="spellEnd"/>
            <w:r w:rsidRPr="00711000">
              <w:rPr>
                <w:color w:val="000000"/>
              </w:rPr>
              <w:t xml:space="preserve">   в Воронежской области".</w:t>
            </w:r>
          </w:p>
          <w:p w:rsidR="00CE2D4B" w:rsidRPr="00711000" w:rsidRDefault="00CE2D4B" w:rsidP="007F47BD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  <w:sz w:val="24"/>
                <w:szCs w:val="24"/>
              </w:rPr>
              <w:t>-</w:t>
            </w:r>
          </w:p>
          <w:p w:rsidR="00CE2D4B" w:rsidRPr="00711000" w:rsidRDefault="00CE2D4B" w:rsidP="00CE2D4B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</w:rPr>
              <w:t xml:space="preserve">межрегиональная, </w:t>
            </w:r>
            <w:proofErr w:type="gramStart"/>
            <w:r w:rsidRPr="00711000">
              <w:rPr>
                <w:color w:val="000000"/>
              </w:rPr>
              <w:t>аккредитованная  НПК</w:t>
            </w:r>
            <w:proofErr w:type="gramEnd"/>
            <w:r w:rsidRPr="00711000">
              <w:rPr>
                <w:color w:val="000000"/>
              </w:rPr>
              <w:t xml:space="preserve"> "Междисциплинарные аспекты диагностики и лечения кардиологических больных " в рамках 53 межрегионального Форума "Здравоохранение Черноземья".от 17.03.2022, участие в он-</w:t>
            </w:r>
            <w:proofErr w:type="spellStart"/>
            <w:r w:rsidRPr="00711000">
              <w:rPr>
                <w:color w:val="000000"/>
              </w:rPr>
              <w:t>лайн</w:t>
            </w:r>
            <w:proofErr w:type="spellEnd"/>
            <w:r w:rsidRPr="00711000">
              <w:rPr>
                <w:color w:val="000000"/>
              </w:rPr>
              <w:t xml:space="preserve"> формате</w:t>
            </w:r>
          </w:p>
          <w:p w:rsidR="007F47BD" w:rsidRPr="00711000" w:rsidRDefault="00CE2D4B" w:rsidP="007F47BD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  <w:sz w:val="24"/>
                <w:szCs w:val="24"/>
              </w:rPr>
              <w:t xml:space="preserve">Доклад "Об организации медицинской помощи больным кардиологического </w:t>
            </w:r>
            <w:proofErr w:type="gramStart"/>
            <w:r w:rsidRPr="00711000">
              <w:rPr>
                <w:color w:val="000000"/>
                <w:sz w:val="24"/>
                <w:szCs w:val="24"/>
              </w:rPr>
              <w:t>профиля  в</w:t>
            </w:r>
            <w:proofErr w:type="gramEnd"/>
            <w:r w:rsidRPr="00711000">
              <w:rPr>
                <w:color w:val="000000"/>
                <w:sz w:val="24"/>
                <w:szCs w:val="24"/>
              </w:rPr>
              <w:t xml:space="preserve"> Воронежской области .</w:t>
            </w:r>
          </w:p>
          <w:p w:rsidR="00CE2D4B" w:rsidRPr="00711000" w:rsidRDefault="00CE2D4B" w:rsidP="007F47BD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  <w:sz w:val="24"/>
                <w:szCs w:val="24"/>
              </w:rPr>
              <w:t>-</w:t>
            </w:r>
          </w:p>
          <w:p w:rsidR="00CE2D4B" w:rsidRPr="00711000" w:rsidRDefault="00CE2D4B" w:rsidP="00CE2D4B">
            <w:pPr>
              <w:rPr>
                <w:color w:val="000000"/>
              </w:rPr>
            </w:pPr>
            <w:proofErr w:type="spellStart"/>
            <w:r w:rsidRPr="00711000">
              <w:rPr>
                <w:color w:val="000000"/>
                <w:sz w:val="22"/>
                <w:szCs w:val="22"/>
              </w:rPr>
              <w:t>Межрегиональна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 xml:space="preserve"> НПК аккредитованная "Актуальные вопросы туберкулеза и ассоциированных заболеваний" Пятницкого 65а,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от.Дегаз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>. Очно-заочное , 20.10.2022</w:t>
            </w:r>
          </w:p>
          <w:p w:rsidR="00CE2D4B" w:rsidRPr="00711000" w:rsidRDefault="00CE2D4B" w:rsidP="00CE2D4B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  <w:sz w:val="24"/>
                <w:szCs w:val="24"/>
              </w:rPr>
              <w:t>Доклад  "Об организации  медицинской помощи больным фтизиатрического профиля".</w:t>
            </w:r>
          </w:p>
          <w:p w:rsidR="00CE2D4B" w:rsidRPr="00711000" w:rsidRDefault="00CE2D4B" w:rsidP="00CE2D4B">
            <w:pPr>
              <w:rPr>
                <w:color w:val="000000"/>
                <w:sz w:val="24"/>
                <w:szCs w:val="24"/>
              </w:rPr>
            </w:pPr>
          </w:p>
          <w:p w:rsidR="00CE2D4B" w:rsidRPr="00711000" w:rsidRDefault="00CE2D4B" w:rsidP="00CE2D4B">
            <w:pPr>
              <w:rPr>
                <w:color w:val="000000"/>
                <w:sz w:val="22"/>
                <w:szCs w:val="22"/>
              </w:rPr>
            </w:pPr>
            <w:r w:rsidRPr="00711000">
              <w:rPr>
                <w:color w:val="000000"/>
                <w:sz w:val="24"/>
                <w:szCs w:val="24"/>
              </w:rPr>
              <w:t>-</w:t>
            </w:r>
            <w:r w:rsidRPr="00711000">
              <w:rPr>
                <w:color w:val="000000"/>
                <w:sz w:val="22"/>
                <w:szCs w:val="22"/>
              </w:rPr>
              <w:t xml:space="preserve">аккредитованная НПК межрегиональная "Врожденные пороки сердца и бронхо-легочная патология (современное состояние </w:t>
            </w:r>
            <w:proofErr w:type="gramStart"/>
            <w:r w:rsidRPr="00711000">
              <w:rPr>
                <w:color w:val="000000"/>
                <w:sz w:val="22"/>
                <w:szCs w:val="22"/>
              </w:rPr>
              <w:t>вопроса ,</w:t>
            </w:r>
            <w:proofErr w:type="gramEnd"/>
            <w:r w:rsidRPr="00711000">
              <w:rPr>
                <w:color w:val="000000"/>
                <w:sz w:val="22"/>
                <w:szCs w:val="22"/>
              </w:rPr>
              <w:t xml:space="preserve"> диагностика, и лечение".</w:t>
            </w:r>
            <w:r w:rsidRPr="00711000">
              <w:t xml:space="preserve"> </w:t>
            </w:r>
            <w:r w:rsidRPr="00711000">
              <w:rPr>
                <w:color w:val="000000"/>
                <w:sz w:val="22"/>
                <w:szCs w:val="22"/>
              </w:rPr>
              <w:t>08.04.2022(</w:t>
            </w:r>
          </w:p>
          <w:p w:rsidR="00CE2D4B" w:rsidRPr="00711000" w:rsidRDefault="00CE2D4B" w:rsidP="00CE2D4B">
            <w:pPr>
              <w:rPr>
                <w:color w:val="000000"/>
              </w:rPr>
            </w:pPr>
            <w:r w:rsidRPr="00711000">
              <w:rPr>
                <w:color w:val="000000"/>
                <w:sz w:val="22"/>
                <w:szCs w:val="22"/>
              </w:rPr>
              <w:t xml:space="preserve">Департамент здравоохранения Воронежской области (ДЗВО), НМИЦ ССХ им. А.Н.Бакулева, Институт кардиохирургии им.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В.И.Бураковского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>, ГБУЗ МО МОНИКИ им. М.Ф Владимирского</w:t>
            </w:r>
          </w:p>
          <w:p w:rsidR="00CE2D4B" w:rsidRPr="00711000" w:rsidRDefault="00CE2D4B" w:rsidP="00CE2D4B">
            <w:pPr>
              <w:rPr>
                <w:color w:val="000000"/>
                <w:sz w:val="22"/>
                <w:szCs w:val="22"/>
              </w:rPr>
            </w:pPr>
            <w:r w:rsidRPr="00711000">
              <w:rPr>
                <w:color w:val="000000"/>
                <w:sz w:val="22"/>
                <w:szCs w:val="22"/>
              </w:rPr>
              <w:lastRenderedPageBreak/>
              <w:t>)</w:t>
            </w:r>
          </w:p>
          <w:p w:rsidR="00CE2D4B" w:rsidRPr="00711000" w:rsidRDefault="00CE2D4B" w:rsidP="00CE2D4B">
            <w:pPr>
              <w:rPr>
                <w:color w:val="000000"/>
                <w:sz w:val="22"/>
                <w:szCs w:val="22"/>
              </w:rPr>
            </w:pPr>
          </w:p>
          <w:p w:rsidR="00CE2D4B" w:rsidRPr="00711000" w:rsidRDefault="00CE2D4B" w:rsidP="00CE2D4B">
            <w:pPr>
              <w:rPr>
                <w:color w:val="000000"/>
                <w:sz w:val="22"/>
                <w:szCs w:val="22"/>
              </w:rPr>
            </w:pPr>
            <w:r w:rsidRPr="00711000">
              <w:rPr>
                <w:color w:val="000000"/>
                <w:sz w:val="22"/>
                <w:szCs w:val="22"/>
              </w:rPr>
              <w:t xml:space="preserve">- аккредитованная межрегиональная НПК, посвященная 90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летию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 xml:space="preserve"> профессора В.И.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Булынина"Актуальные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 xml:space="preserve"> вопросы специализированной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хирургческой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 xml:space="preserve"> помощи".</w:t>
            </w:r>
            <w:r w:rsidR="00837D62" w:rsidRPr="00711000">
              <w:t xml:space="preserve"> </w:t>
            </w:r>
            <w:r w:rsidR="00837D62" w:rsidRPr="00711000">
              <w:rPr>
                <w:color w:val="000000"/>
                <w:sz w:val="22"/>
                <w:szCs w:val="22"/>
              </w:rPr>
              <w:t>13-14.10.2022</w:t>
            </w:r>
          </w:p>
          <w:p w:rsidR="00CE2D4B" w:rsidRPr="00711000" w:rsidRDefault="00CE2D4B" w:rsidP="00CE2D4B">
            <w:pPr>
              <w:rPr>
                <w:color w:val="000000"/>
              </w:rPr>
            </w:pPr>
            <w:r w:rsidRPr="00711000">
              <w:rPr>
                <w:color w:val="000000"/>
                <w:sz w:val="22"/>
                <w:szCs w:val="22"/>
              </w:rPr>
              <w:t xml:space="preserve">ДЗВО, ФГБУ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НМИЦхирургии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 xml:space="preserve"> им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А.В.Вишневского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 xml:space="preserve"> МЗ РФ г.Москва; главный кардиохирург СЗО МЗ РФ, ВМА им С.М.Кирова СПб; ФГБУ"ФЦВМПМЗ РФ г.Калининград; ФГБУ "ЦВКГ им. А.А. Вишневского"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МинобоРоссии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 xml:space="preserve"> г. Москва</w:t>
            </w:r>
          </w:p>
          <w:p w:rsidR="00CE2D4B" w:rsidRPr="00711000" w:rsidRDefault="00CE2D4B" w:rsidP="00CE2D4B">
            <w:pPr>
              <w:rPr>
                <w:color w:val="000000"/>
                <w:sz w:val="22"/>
                <w:szCs w:val="22"/>
              </w:rPr>
            </w:pPr>
          </w:p>
          <w:p w:rsidR="00CE2D4B" w:rsidRPr="00711000" w:rsidRDefault="00CE2D4B" w:rsidP="00CE2D4B">
            <w:pPr>
              <w:rPr>
                <w:color w:val="000000"/>
                <w:sz w:val="22"/>
                <w:szCs w:val="22"/>
              </w:rPr>
            </w:pPr>
          </w:p>
          <w:p w:rsidR="00CE2D4B" w:rsidRPr="00711000" w:rsidRDefault="00CE2D4B" w:rsidP="00CE2D4B">
            <w:pPr>
              <w:rPr>
                <w:color w:val="000000"/>
              </w:rPr>
            </w:pPr>
            <w:r w:rsidRPr="00711000">
              <w:rPr>
                <w:color w:val="000000"/>
                <w:sz w:val="22"/>
                <w:szCs w:val="22"/>
              </w:rPr>
              <w:t>-</w:t>
            </w:r>
          </w:p>
          <w:p w:rsidR="00CE2D4B" w:rsidRPr="00711000" w:rsidRDefault="00CE2D4B" w:rsidP="00CE2D4B">
            <w:pPr>
              <w:rPr>
                <w:color w:val="000000"/>
              </w:rPr>
            </w:pPr>
            <w:r w:rsidRPr="00711000">
              <w:rPr>
                <w:color w:val="000000"/>
                <w:sz w:val="22"/>
                <w:szCs w:val="22"/>
              </w:rPr>
              <w:t>аккредитованная НПК межрегиональная "Доказательная и рациональная терапия внутренних болезней"02.06.2022</w:t>
            </w:r>
          </w:p>
          <w:p w:rsidR="00CE2D4B" w:rsidRPr="00711000" w:rsidRDefault="00CE2D4B" w:rsidP="00CE2D4B">
            <w:pPr>
              <w:rPr>
                <w:color w:val="000000"/>
                <w:sz w:val="22"/>
                <w:szCs w:val="22"/>
              </w:rPr>
            </w:pPr>
            <w:r w:rsidRPr="00711000">
              <w:rPr>
                <w:color w:val="000000"/>
                <w:sz w:val="22"/>
                <w:szCs w:val="22"/>
              </w:rPr>
              <w:t>ДЗВО, ФГАОУ ВО Первый МГМУ им И.М.Сеченова МЗ РФ г. Москва</w:t>
            </w:r>
          </w:p>
          <w:p w:rsidR="00837D62" w:rsidRPr="00711000" w:rsidRDefault="00837D62" w:rsidP="00CE2D4B">
            <w:pPr>
              <w:rPr>
                <w:color w:val="000000"/>
              </w:rPr>
            </w:pPr>
            <w:r w:rsidRPr="00711000">
              <w:rPr>
                <w:color w:val="000000"/>
                <w:sz w:val="22"/>
                <w:szCs w:val="22"/>
              </w:rPr>
              <w:t>-</w:t>
            </w:r>
          </w:p>
          <w:p w:rsidR="00837D62" w:rsidRPr="00711000" w:rsidRDefault="00837D62" w:rsidP="00837D62">
            <w:pPr>
              <w:rPr>
                <w:color w:val="000000"/>
              </w:rPr>
            </w:pPr>
            <w:r w:rsidRPr="00711000">
              <w:rPr>
                <w:color w:val="000000"/>
                <w:sz w:val="22"/>
                <w:szCs w:val="22"/>
              </w:rPr>
              <w:t xml:space="preserve">6 межрегиональная аккредитованная НПК ЦФО и центрального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черноземья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 xml:space="preserve"> "Реабилитация пациентов с патологией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ЦНСи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 xml:space="preserve"> ПНС, травмой и </w:t>
            </w:r>
            <w:proofErr w:type="gramStart"/>
            <w:r w:rsidRPr="00711000">
              <w:rPr>
                <w:color w:val="000000"/>
                <w:sz w:val="22"/>
                <w:szCs w:val="22"/>
              </w:rPr>
              <w:t>заболеваниями опорно-двигательного аппарата</w:t>
            </w:r>
            <w:proofErr w:type="gramEnd"/>
            <w:r w:rsidRPr="00711000">
              <w:rPr>
                <w:color w:val="000000"/>
                <w:sz w:val="22"/>
                <w:szCs w:val="22"/>
              </w:rPr>
              <w:t xml:space="preserve"> и патологией сердца"</w:t>
            </w:r>
          </w:p>
          <w:p w:rsidR="00837D62" w:rsidRPr="00711000" w:rsidRDefault="00837D62" w:rsidP="00CE2D4B">
            <w:pPr>
              <w:rPr>
                <w:color w:val="000000"/>
              </w:rPr>
            </w:pPr>
            <w:r w:rsidRPr="00711000">
              <w:rPr>
                <w:color w:val="000000"/>
              </w:rPr>
              <w:t>27.10.2022.</w:t>
            </w:r>
          </w:p>
          <w:p w:rsidR="00837D62" w:rsidRPr="00711000" w:rsidRDefault="00837D62" w:rsidP="00837D62">
            <w:pPr>
              <w:rPr>
                <w:color w:val="000000"/>
              </w:rPr>
            </w:pPr>
            <w:r w:rsidRPr="00711000">
              <w:rPr>
                <w:color w:val="000000"/>
                <w:sz w:val="22"/>
                <w:szCs w:val="22"/>
              </w:rPr>
              <w:t xml:space="preserve">ДЗВО, ФГБУ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ФГБУ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 xml:space="preserve"> ФЦМН ФМБА России, ФДПО ФГАОУВО РНИМУ им. Н.И.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ПироговаМЗ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 xml:space="preserve"> РФ, АНО "Клинический институт мозга", ГВС МЗ РФ Иванова Г.Е., Союз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реабилитологов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 xml:space="preserve"> России</w:t>
            </w:r>
          </w:p>
          <w:p w:rsidR="00837D62" w:rsidRPr="00711000" w:rsidRDefault="00837D62" w:rsidP="00CE2D4B">
            <w:pPr>
              <w:rPr>
                <w:color w:val="000000"/>
              </w:rPr>
            </w:pPr>
            <w:r w:rsidRPr="00711000">
              <w:rPr>
                <w:color w:val="000000"/>
              </w:rPr>
              <w:t>-</w:t>
            </w:r>
          </w:p>
          <w:p w:rsidR="00837D62" w:rsidRPr="00711000" w:rsidRDefault="00837D62" w:rsidP="00837D62">
            <w:pPr>
              <w:rPr>
                <w:color w:val="000000"/>
              </w:rPr>
            </w:pPr>
            <w:r w:rsidRPr="00711000">
              <w:rPr>
                <w:color w:val="000000"/>
                <w:sz w:val="22"/>
                <w:szCs w:val="22"/>
              </w:rPr>
              <w:t xml:space="preserve">Аккредитованная НПК межрегиональная "Внутренние болезни на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догоспитальном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11000">
              <w:rPr>
                <w:color w:val="000000"/>
                <w:sz w:val="22"/>
                <w:szCs w:val="22"/>
              </w:rPr>
              <w:t>этапе:современные</w:t>
            </w:r>
            <w:proofErr w:type="spellEnd"/>
            <w:proofErr w:type="gramEnd"/>
            <w:r w:rsidRPr="00711000">
              <w:rPr>
                <w:color w:val="000000"/>
                <w:sz w:val="22"/>
                <w:szCs w:val="22"/>
              </w:rPr>
              <w:t xml:space="preserve"> подходы и приоритетные направления"</w:t>
            </w:r>
          </w:p>
          <w:p w:rsidR="00837D62" w:rsidRPr="00711000" w:rsidRDefault="00837D62" w:rsidP="00CE2D4B">
            <w:pPr>
              <w:rPr>
                <w:color w:val="000000"/>
              </w:rPr>
            </w:pPr>
            <w:r w:rsidRPr="00711000">
              <w:rPr>
                <w:color w:val="000000"/>
              </w:rPr>
              <w:t xml:space="preserve">27.10.2022. </w:t>
            </w:r>
          </w:p>
          <w:p w:rsidR="00837D62" w:rsidRPr="00711000" w:rsidRDefault="00837D62" w:rsidP="00837D62">
            <w:pPr>
              <w:rPr>
                <w:color w:val="000000"/>
              </w:rPr>
            </w:pPr>
            <w:r w:rsidRPr="00711000">
              <w:rPr>
                <w:color w:val="000000"/>
                <w:sz w:val="22"/>
                <w:szCs w:val="22"/>
              </w:rPr>
              <w:t xml:space="preserve">ДЗВО, НМИЦ ВА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Алмазова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Сеченовский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 xml:space="preserve"> университет, Ассоциация работников здравоохранения</w:t>
            </w:r>
          </w:p>
          <w:p w:rsidR="00837D62" w:rsidRPr="00711000" w:rsidRDefault="00837D62" w:rsidP="00CE2D4B">
            <w:pPr>
              <w:rPr>
                <w:color w:val="000000"/>
              </w:rPr>
            </w:pPr>
          </w:p>
          <w:p w:rsidR="00837D62" w:rsidRPr="00711000" w:rsidRDefault="00837D62" w:rsidP="00CE2D4B">
            <w:pPr>
              <w:rPr>
                <w:color w:val="000000"/>
              </w:rPr>
            </w:pPr>
            <w:r w:rsidRPr="00711000">
              <w:rPr>
                <w:color w:val="000000"/>
              </w:rPr>
              <w:t>-</w:t>
            </w:r>
          </w:p>
          <w:p w:rsidR="00837D62" w:rsidRPr="00711000" w:rsidRDefault="00837D62" w:rsidP="00837D62">
            <w:pPr>
              <w:rPr>
                <w:color w:val="000000"/>
              </w:rPr>
            </w:pPr>
            <w:r w:rsidRPr="00711000">
              <w:rPr>
                <w:color w:val="000000"/>
                <w:sz w:val="22"/>
                <w:szCs w:val="22"/>
              </w:rPr>
              <w:t>кластерная межвузовская НПК"Междисциплинарные аспекты клиники внутренних болезней", НМО</w:t>
            </w:r>
          </w:p>
          <w:p w:rsidR="00837D62" w:rsidRPr="00711000" w:rsidRDefault="00837D62" w:rsidP="00837D62">
            <w:pPr>
              <w:rPr>
                <w:color w:val="000000"/>
              </w:rPr>
            </w:pPr>
            <w:r w:rsidRPr="00711000">
              <w:rPr>
                <w:color w:val="000000"/>
              </w:rPr>
              <w:t xml:space="preserve">31.03.2022, </w:t>
            </w:r>
            <w:r w:rsidRPr="00711000">
              <w:rPr>
                <w:color w:val="000000"/>
                <w:sz w:val="22"/>
                <w:szCs w:val="22"/>
              </w:rPr>
              <w:t xml:space="preserve">ФГАОУ ВО РНИМУ им. Н.И. Пирогова МЗ </w:t>
            </w:r>
            <w:proofErr w:type="spellStart"/>
            <w:r w:rsidRPr="00711000">
              <w:rPr>
                <w:color w:val="000000"/>
                <w:sz w:val="22"/>
                <w:szCs w:val="22"/>
              </w:rPr>
              <w:t>РФг</w:t>
            </w:r>
            <w:proofErr w:type="spellEnd"/>
            <w:r w:rsidRPr="00711000">
              <w:rPr>
                <w:color w:val="000000"/>
                <w:sz w:val="22"/>
                <w:szCs w:val="22"/>
              </w:rPr>
              <w:t>. Москва, ДЗВО</w:t>
            </w:r>
          </w:p>
          <w:p w:rsidR="00837D62" w:rsidRPr="00711000" w:rsidRDefault="00837D62" w:rsidP="00CE2D4B">
            <w:pPr>
              <w:rPr>
                <w:color w:val="000000"/>
              </w:rPr>
            </w:pPr>
          </w:p>
          <w:p w:rsidR="00CE2D4B" w:rsidRPr="00711000" w:rsidRDefault="0039042E" w:rsidP="00CE2D4B">
            <w:pPr>
              <w:rPr>
                <w:color w:val="000000"/>
              </w:rPr>
            </w:pPr>
            <w:r w:rsidRPr="00711000">
              <w:rPr>
                <w:color w:val="000000"/>
              </w:rPr>
              <w:t>2023</w:t>
            </w:r>
          </w:p>
          <w:p w:rsidR="0039042E" w:rsidRPr="00711000" w:rsidRDefault="0039042E" w:rsidP="00CE2D4B">
            <w:pPr>
              <w:rPr>
                <w:color w:val="000000"/>
              </w:rPr>
            </w:pPr>
            <w:r w:rsidRPr="00711000">
              <w:rPr>
                <w:color w:val="000000"/>
              </w:rPr>
              <w:t xml:space="preserve">- НПК </w:t>
            </w:r>
            <w:r w:rsidR="000C202F" w:rsidRPr="00711000">
              <w:rPr>
                <w:color w:val="000000"/>
              </w:rPr>
              <w:t>в рамках 55 межрегионального Юбилейного Форума «Здравоохранение Черноземья</w:t>
            </w:r>
            <w:proofErr w:type="gramStart"/>
            <w:r w:rsidR="000C202F" w:rsidRPr="00711000">
              <w:rPr>
                <w:color w:val="000000"/>
              </w:rPr>
              <w:t>» .</w:t>
            </w:r>
            <w:proofErr w:type="gramEnd"/>
            <w:r w:rsidR="000C202F" w:rsidRPr="00711000">
              <w:rPr>
                <w:color w:val="000000"/>
              </w:rPr>
              <w:t xml:space="preserve"> Доклады по БСК и лидерским компетенциям.</w:t>
            </w:r>
          </w:p>
          <w:p w:rsidR="000C202F" w:rsidRPr="00711000" w:rsidRDefault="000C202F" w:rsidP="00CE2D4B">
            <w:pPr>
              <w:rPr>
                <w:color w:val="000000"/>
              </w:rPr>
            </w:pPr>
            <w:r w:rsidRPr="00711000">
              <w:rPr>
                <w:color w:val="000000"/>
              </w:rPr>
              <w:t xml:space="preserve">- НПК ЦФО 06.04.2023 «Межрегиональный </w:t>
            </w:r>
            <w:proofErr w:type="spellStart"/>
            <w:r w:rsidRPr="00711000">
              <w:rPr>
                <w:color w:val="000000"/>
              </w:rPr>
              <w:t>конценсус</w:t>
            </w:r>
            <w:proofErr w:type="spellEnd"/>
            <w:r w:rsidRPr="00711000">
              <w:rPr>
                <w:color w:val="000000"/>
              </w:rPr>
              <w:t xml:space="preserve"> сердца и мозга».</w:t>
            </w:r>
          </w:p>
          <w:p w:rsidR="000C202F" w:rsidRPr="00711000" w:rsidRDefault="000C202F" w:rsidP="00CE2D4B">
            <w:pPr>
              <w:rPr>
                <w:color w:val="000000"/>
              </w:rPr>
            </w:pPr>
            <w:r w:rsidRPr="00711000">
              <w:rPr>
                <w:color w:val="000000"/>
              </w:rPr>
              <w:t>-16.02.2023 НПК межрегиональная «Современные методы диагностики, лечения, профилактики социально-значимых заболеваний в офтальмологии».</w:t>
            </w:r>
          </w:p>
          <w:p w:rsidR="000C202F" w:rsidRPr="00711000" w:rsidRDefault="000C202F" w:rsidP="000C202F">
            <w:pPr>
              <w:rPr>
                <w:color w:val="000000"/>
              </w:rPr>
            </w:pPr>
            <w:r w:rsidRPr="00711000">
              <w:rPr>
                <w:color w:val="000000"/>
              </w:rPr>
              <w:t>- НПК ЦФО межрегиональная «Клиника неврологического пациента» 22-23.06.2023</w:t>
            </w:r>
          </w:p>
          <w:p w:rsidR="000C202F" w:rsidRPr="00711000" w:rsidRDefault="000C202F" w:rsidP="000C202F">
            <w:pPr>
              <w:rPr>
                <w:caps/>
                <w:color w:val="000000"/>
                <w:u w:val="words"/>
              </w:rPr>
            </w:pPr>
            <w:r w:rsidRPr="00711000">
              <w:rPr>
                <w:color w:val="000000"/>
              </w:rPr>
              <w:t>-</w:t>
            </w:r>
            <w:r w:rsidR="00484A1B" w:rsidRPr="00711000">
              <w:rPr>
                <w:color w:val="000000"/>
              </w:rPr>
              <w:t xml:space="preserve">23.09.2023 областная </w:t>
            </w:r>
            <w:proofErr w:type="gramStart"/>
            <w:r w:rsidR="00484A1B" w:rsidRPr="00711000">
              <w:rPr>
                <w:color w:val="000000"/>
              </w:rPr>
              <w:t>НПК»Национальная</w:t>
            </w:r>
            <w:proofErr w:type="gramEnd"/>
            <w:r w:rsidR="00484A1B" w:rsidRPr="00711000">
              <w:rPr>
                <w:color w:val="000000"/>
              </w:rPr>
              <w:t xml:space="preserve"> Школа по инфекционным болезням»</w:t>
            </w:r>
          </w:p>
          <w:p w:rsidR="00CE2D4B" w:rsidRPr="00711000" w:rsidRDefault="00484A1B" w:rsidP="00CE2D4B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  <w:sz w:val="24"/>
                <w:szCs w:val="24"/>
              </w:rPr>
              <w:t>-27.04.2023 НПК межрегиональная «Междисциплинарные аспекты в клинике внутренних болезней».</w:t>
            </w:r>
          </w:p>
          <w:p w:rsidR="00484A1B" w:rsidRPr="00711000" w:rsidRDefault="00484A1B" w:rsidP="00CE2D4B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  <w:sz w:val="24"/>
                <w:szCs w:val="24"/>
              </w:rPr>
              <w:t xml:space="preserve">19.05.2023 НПК </w:t>
            </w:r>
            <w:proofErr w:type="spellStart"/>
            <w:r w:rsidRPr="00711000">
              <w:rPr>
                <w:color w:val="000000"/>
                <w:sz w:val="24"/>
                <w:szCs w:val="24"/>
              </w:rPr>
              <w:t>межрегиоальная</w:t>
            </w:r>
            <w:proofErr w:type="spellEnd"/>
            <w:r w:rsidRPr="00711000">
              <w:rPr>
                <w:color w:val="000000"/>
                <w:sz w:val="24"/>
                <w:szCs w:val="24"/>
              </w:rPr>
              <w:t xml:space="preserve"> «Современные аспекты выявления, диагностики и лечения туберкулеза среди взрослого и детского населения»</w:t>
            </w:r>
          </w:p>
          <w:p w:rsidR="00484A1B" w:rsidRPr="00711000" w:rsidRDefault="00484A1B" w:rsidP="00CE2D4B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  <w:sz w:val="24"/>
                <w:szCs w:val="24"/>
              </w:rPr>
              <w:t xml:space="preserve">-1.06.2023 межрегиональная НПК с международным участием </w:t>
            </w:r>
            <w:proofErr w:type="gramStart"/>
            <w:r w:rsidRPr="00711000">
              <w:rPr>
                <w:color w:val="000000"/>
                <w:sz w:val="24"/>
                <w:szCs w:val="24"/>
              </w:rPr>
              <w:t>« Основные</w:t>
            </w:r>
            <w:proofErr w:type="gramEnd"/>
            <w:r w:rsidRPr="00711000">
              <w:rPr>
                <w:color w:val="000000"/>
                <w:sz w:val="24"/>
                <w:szCs w:val="24"/>
              </w:rPr>
              <w:t xml:space="preserve"> лекарственные препараты в лечении заболеваний терапевтического профиля»</w:t>
            </w:r>
          </w:p>
          <w:p w:rsidR="00484A1B" w:rsidRPr="00711000" w:rsidRDefault="00981104" w:rsidP="00CE2D4B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  <w:sz w:val="24"/>
                <w:szCs w:val="24"/>
              </w:rPr>
              <w:t>-</w:t>
            </w:r>
            <w:r w:rsidR="00484A1B" w:rsidRPr="00711000">
              <w:rPr>
                <w:color w:val="000000"/>
                <w:sz w:val="24"/>
                <w:szCs w:val="24"/>
              </w:rPr>
              <w:t>09.11.2023 НПК межрегиональная «Воронежский гастроэнтерологический форум».</w:t>
            </w:r>
          </w:p>
          <w:p w:rsidR="00F578DE" w:rsidRPr="00711000" w:rsidRDefault="00F578DE" w:rsidP="00CE2D4B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  <w:sz w:val="24"/>
                <w:szCs w:val="24"/>
              </w:rPr>
              <w:t>09.07.2023 Межрегиональная НПК «Тяжелые повреждения ОДА и их последствия».</w:t>
            </w:r>
          </w:p>
          <w:p w:rsidR="00CE2D4B" w:rsidRPr="00711000" w:rsidRDefault="00981104" w:rsidP="007F47BD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  <w:sz w:val="24"/>
                <w:szCs w:val="24"/>
              </w:rPr>
              <w:t>-21.04.2023 НПА ЦФО «7 конференция дерматологов и косметологов ЦФО».</w:t>
            </w:r>
          </w:p>
          <w:p w:rsidR="00981104" w:rsidRPr="00711000" w:rsidRDefault="00981104" w:rsidP="007F47BD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  <w:sz w:val="24"/>
                <w:szCs w:val="24"/>
              </w:rPr>
              <w:t>18.05.23 НПК межрегиональная   «Реализация современных клинических рекомендаций в ПСМП. Роль ВОП»</w:t>
            </w:r>
          </w:p>
          <w:p w:rsidR="00981104" w:rsidRPr="00711000" w:rsidRDefault="00981104" w:rsidP="007F47BD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  <w:sz w:val="24"/>
                <w:szCs w:val="24"/>
              </w:rPr>
              <w:t xml:space="preserve">26.05.23 межрегиональная </w:t>
            </w:r>
            <w:proofErr w:type="gramStart"/>
            <w:r w:rsidRPr="00711000">
              <w:rPr>
                <w:color w:val="000000"/>
                <w:sz w:val="24"/>
                <w:szCs w:val="24"/>
              </w:rPr>
              <w:t>НПК»Актуальные</w:t>
            </w:r>
            <w:proofErr w:type="gramEnd"/>
            <w:r w:rsidRPr="00711000">
              <w:rPr>
                <w:color w:val="000000"/>
                <w:sz w:val="24"/>
                <w:szCs w:val="24"/>
              </w:rPr>
              <w:t xml:space="preserve"> вопросы травматологии и ортопедии».</w:t>
            </w:r>
          </w:p>
          <w:p w:rsidR="00981104" w:rsidRPr="00711000" w:rsidRDefault="00981104" w:rsidP="007F47BD">
            <w:pPr>
              <w:rPr>
                <w:color w:val="000000"/>
                <w:sz w:val="24"/>
                <w:szCs w:val="24"/>
              </w:rPr>
            </w:pPr>
            <w:r w:rsidRPr="00711000">
              <w:rPr>
                <w:color w:val="000000"/>
                <w:sz w:val="24"/>
                <w:szCs w:val="24"/>
              </w:rPr>
              <w:t xml:space="preserve"> И многие другие.</w:t>
            </w:r>
          </w:p>
          <w:p w:rsidR="00D10DA7" w:rsidRPr="00711000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Pr="00711000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Pr="00711000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Pr="00711000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DA7" w:rsidTr="00711000">
        <w:tc>
          <w:tcPr>
            <w:tcW w:w="9634" w:type="dxa"/>
            <w:gridSpan w:val="2"/>
            <w:shd w:val="clear" w:color="auto" w:fill="FFFFFF" w:themeFill="background1"/>
          </w:tcPr>
          <w:p w:rsidR="002359A6" w:rsidRPr="00711000" w:rsidRDefault="00981104" w:rsidP="002359A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Гранты (иное): </w:t>
            </w:r>
            <w:r w:rsidR="002359A6"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экспериментального исследования  организационной модели по </w:t>
            </w:r>
            <w:proofErr w:type="spellStart"/>
            <w:r w:rsidR="002359A6"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профилатике</w:t>
            </w:r>
            <w:proofErr w:type="spellEnd"/>
            <w:r w:rsidR="002359A6"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курения в молодежной среде, которая финансировалась за счет гранта Федерального агентства по делам молодежи (2023г)</w:t>
            </w:r>
          </w:p>
          <w:p w:rsidR="002359A6" w:rsidRPr="00711000" w:rsidRDefault="002359A6" w:rsidP="002359A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Многократно награждена почетными грамотами и благодарностями Правительства Воронежской области, Департамента здравоохранения Воронежской области, Минздрава России, </w:t>
            </w:r>
            <w:r w:rsidR="00981104"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Думы, Федерального инспектора</w:t>
            </w:r>
            <w:r w:rsidR="00051017"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ведомств</w:t>
            </w: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51017"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почетные</w:t>
            </w: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</w:t>
            </w:r>
            <w:r w:rsidR="00051017"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МЗ РФ - </w:t>
            </w:r>
            <w:r w:rsidR="00051017"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</w:t>
            </w: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здравоохранения, </w:t>
            </w:r>
            <w:r w:rsidR="00051017"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-</w:t>
            </w: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«Благодарность </w:t>
            </w:r>
            <w:r w:rsidR="00051017"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от земли Воронежской» и «З</w:t>
            </w: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заслуги </w:t>
            </w:r>
            <w:r w:rsidR="00051017"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Воронежским здравоохранением».</w:t>
            </w:r>
          </w:p>
          <w:p w:rsidR="00981104" w:rsidRDefault="00981104" w:rsidP="002359A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0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 категория по ОЗД</w:t>
            </w:r>
          </w:p>
          <w:p w:rsidR="00D10DA7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A7" w:rsidRDefault="00D10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0DA7" w:rsidRDefault="00D10DA7"/>
    <w:sectPr w:rsidR="00D10DA7" w:rsidSect="005E32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6D8"/>
    <w:multiLevelType w:val="hybridMultilevel"/>
    <w:tmpl w:val="42BC9920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5F047793"/>
    <w:multiLevelType w:val="hybridMultilevel"/>
    <w:tmpl w:val="4E3E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A7"/>
    <w:rsid w:val="00051017"/>
    <w:rsid w:val="000C1F13"/>
    <w:rsid w:val="000C202F"/>
    <w:rsid w:val="002359A6"/>
    <w:rsid w:val="0023628B"/>
    <w:rsid w:val="002E1191"/>
    <w:rsid w:val="0039042E"/>
    <w:rsid w:val="00484A1B"/>
    <w:rsid w:val="005E320B"/>
    <w:rsid w:val="00711000"/>
    <w:rsid w:val="00737F50"/>
    <w:rsid w:val="00767F85"/>
    <w:rsid w:val="007F47BD"/>
    <w:rsid w:val="00837D62"/>
    <w:rsid w:val="00981104"/>
    <w:rsid w:val="00C5171E"/>
    <w:rsid w:val="00CE2D4B"/>
    <w:rsid w:val="00D10DA7"/>
    <w:rsid w:val="00F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491E0-AD07-4FF3-9827-B445883C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320B"/>
  </w:style>
  <w:style w:type="paragraph" w:styleId="1">
    <w:name w:val="heading 1"/>
    <w:basedOn w:val="a"/>
    <w:next w:val="a"/>
    <w:rsid w:val="005E320B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rsid w:val="005E320B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rsid w:val="005E320B"/>
    <w:pPr>
      <w:keepNext/>
      <w:spacing w:before="240" w:after="6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next w:val="a"/>
    <w:rsid w:val="005E320B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rsid w:val="005E320B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rsid w:val="005E320B"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32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E320B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rsid w:val="005E320B"/>
    <w:pPr>
      <w:spacing w:before="200" w:after="200"/>
    </w:pPr>
    <w:rPr>
      <w:sz w:val="24"/>
      <w:szCs w:val="24"/>
    </w:rPr>
  </w:style>
  <w:style w:type="table" w:customStyle="1" w:styleId="a5">
    <w:basedOn w:val="TableNormal"/>
    <w:rsid w:val="005E320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  <w:style w:type="character" w:customStyle="1" w:styleId="A50">
    <w:name w:val="A5"/>
    <w:uiPriority w:val="99"/>
    <w:rsid w:val="000C1F13"/>
    <w:rPr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7F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herapy-journal.ru/ru/archive/article/422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contents.asp?id=425450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73D3-0988-4990-9CBA-33145357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2023-10-11T13:51:00Z</dcterms:created>
  <dcterms:modified xsi:type="dcterms:W3CDTF">2023-10-11T13:51:00Z</dcterms:modified>
</cp:coreProperties>
</file>