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1" w:rsidRDefault="005D3821" w:rsidP="00900C59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5F647B1" wp14:editId="1429187C">
            <wp:extent cx="1474656" cy="1447800"/>
            <wp:effectExtent l="0" t="0" r="0" b="0"/>
            <wp:docPr id="4" name="Рисунок 4" descr="http://cs621423.vk.me/v621423242/1bfba/aoJScQyT7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1423.vk.me/v621423242/1bfba/aoJScQyT7G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28" cy="14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1A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t xml:space="preserve">          </w:t>
      </w:r>
      <w:r w:rsidR="005C0345" w:rsidRPr="005C0345">
        <w:rPr>
          <w:noProof/>
          <w:lang w:eastAsia="ru-RU"/>
        </w:rPr>
        <w:drawing>
          <wp:inline distT="0" distB="0" distL="0" distR="0">
            <wp:extent cx="1647825" cy="1647825"/>
            <wp:effectExtent l="0" t="0" r="0" b="0"/>
            <wp:docPr id="1" name="Рисунок 1" descr="novy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y_g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bookmarkEnd w:id="0"/>
      <w:r>
        <w:rPr>
          <w:noProof/>
          <w:lang w:eastAsia="ru-RU"/>
        </w:rPr>
        <w:t xml:space="preserve">                        </w:t>
      </w:r>
      <w:r w:rsidRPr="005D3821">
        <w:t xml:space="preserve"> </w:t>
      </w:r>
    </w:p>
    <w:p w:rsidR="005D3821" w:rsidRDefault="005D3821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345" w:rsidRDefault="005C0345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821" w:rsidRPr="005D3821" w:rsidRDefault="005D3821" w:rsidP="005D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821">
        <w:rPr>
          <w:rFonts w:ascii="Times New Roman" w:hAnsi="Times New Roman" w:cs="Times New Roman"/>
          <w:b/>
          <w:sz w:val="32"/>
          <w:szCs w:val="28"/>
        </w:rPr>
        <w:t>Приглашение</w:t>
      </w:r>
    </w:p>
    <w:p w:rsidR="0056584E" w:rsidRPr="000C7465" w:rsidRDefault="00900C59" w:rsidP="005D3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</w:t>
      </w:r>
      <w:r w:rsidR="000C7465" w:rsidRPr="000C7465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213CE1">
        <w:rPr>
          <w:rFonts w:ascii="Times New Roman" w:hAnsi="Times New Roman" w:cs="Times New Roman"/>
          <w:sz w:val="28"/>
          <w:szCs w:val="28"/>
        </w:rPr>
        <w:t>студенты</w:t>
      </w:r>
      <w:r w:rsidR="000C7465" w:rsidRPr="000C7465">
        <w:rPr>
          <w:rFonts w:ascii="Times New Roman" w:hAnsi="Times New Roman" w:cs="Times New Roman"/>
          <w:sz w:val="28"/>
          <w:szCs w:val="28"/>
        </w:rPr>
        <w:t>!</w:t>
      </w:r>
    </w:p>
    <w:p w:rsidR="00213CE1" w:rsidRPr="00213CE1" w:rsidRDefault="000C7465" w:rsidP="00213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5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медицинский университет имени Н.Н. Бурденко приглашает </w:t>
      </w:r>
      <w:r w:rsidR="00213CE1">
        <w:rPr>
          <w:rFonts w:ascii="Times New Roman" w:hAnsi="Times New Roman" w:cs="Times New Roman"/>
          <w:sz w:val="28"/>
          <w:szCs w:val="28"/>
        </w:rPr>
        <w:t>В</w:t>
      </w:r>
      <w:r w:rsidRPr="000C7465">
        <w:rPr>
          <w:rFonts w:ascii="Times New Roman" w:hAnsi="Times New Roman" w:cs="Times New Roman"/>
          <w:sz w:val="28"/>
          <w:szCs w:val="28"/>
        </w:rPr>
        <w:t xml:space="preserve">ас принять участие в </w:t>
      </w:r>
      <w:r w:rsidR="00213CE1" w:rsidRPr="00213CE1">
        <w:rPr>
          <w:rFonts w:ascii="Times New Roman" w:hAnsi="Times New Roman" w:cs="Times New Roman"/>
          <w:sz w:val="28"/>
          <w:szCs w:val="28"/>
        </w:rPr>
        <w:t>межвузовской студенческой Олимпиад</w:t>
      </w:r>
      <w:r w:rsidR="00213CE1">
        <w:rPr>
          <w:rFonts w:ascii="Times New Roman" w:hAnsi="Times New Roman" w:cs="Times New Roman"/>
          <w:sz w:val="28"/>
          <w:szCs w:val="28"/>
        </w:rPr>
        <w:t>е по факультетской хирургии</w:t>
      </w:r>
      <w:r w:rsidR="00213CE1" w:rsidRPr="00213CE1">
        <w:rPr>
          <w:rFonts w:ascii="Times New Roman" w:hAnsi="Times New Roman" w:cs="Times New Roman"/>
          <w:sz w:val="28"/>
          <w:szCs w:val="28"/>
        </w:rPr>
        <w:t xml:space="preserve">, </w:t>
      </w:r>
      <w:r w:rsidR="00213CE1" w:rsidRPr="00BB385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приуроченной к </w:t>
      </w:r>
      <w:r w:rsidR="00641812">
        <w:rPr>
          <w:rFonts w:ascii="Times New Roman" w:hAnsi="Times New Roman" w:cs="Times New Roman"/>
          <w:i/>
          <w:sz w:val="28"/>
          <w:szCs w:val="28"/>
          <w:u w:val="single"/>
        </w:rPr>
        <w:t>105</w:t>
      </w:r>
      <w:r w:rsidR="00213CE1" w:rsidRPr="00BB3854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641812">
        <w:rPr>
          <w:rFonts w:ascii="Times New Roman" w:hAnsi="Times New Roman" w:cs="Times New Roman"/>
          <w:i/>
          <w:sz w:val="28"/>
          <w:szCs w:val="28"/>
          <w:u w:val="single"/>
        </w:rPr>
        <w:t>летнему Юбилею кафедры ургентной и факультетской хирургии</w:t>
      </w:r>
      <w:r w:rsidR="00213CE1" w:rsidRPr="00BB3854">
        <w:rPr>
          <w:rFonts w:ascii="Times New Roman" w:hAnsi="Times New Roman" w:cs="Times New Roman"/>
          <w:i/>
          <w:sz w:val="28"/>
          <w:szCs w:val="28"/>
          <w:u w:val="single"/>
        </w:rPr>
        <w:t>, которая пройдет 27-28 февраля 202</w:t>
      </w:r>
      <w:r w:rsidR="003E05FA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213CE1" w:rsidRPr="00BB38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года.</w:t>
      </w:r>
    </w:p>
    <w:p w:rsidR="008C4F93" w:rsidRDefault="00213CE1" w:rsidP="00213C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CE1">
        <w:rPr>
          <w:rFonts w:ascii="Times New Roman" w:hAnsi="Times New Roman" w:cs="Times New Roman"/>
          <w:sz w:val="28"/>
          <w:szCs w:val="28"/>
        </w:rPr>
        <w:t xml:space="preserve">Олимпиада будет проводиться в дистанционном формате заочно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13CE1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3CE1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CE1">
        <w:rPr>
          <w:rFonts w:ascii="Times New Roman" w:hAnsi="Times New Roman" w:cs="Times New Roman"/>
          <w:sz w:val="28"/>
          <w:szCs w:val="28"/>
        </w:rPr>
        <w:t xml:space="preserve"> </w:t>
      </w:r>
      <w:r w:rsidRPr="000C7465">
        <w:rPr>
          <w:rFonts w:ascii="Times New Roman" w:hAnsi="Times New Roman" w:cs="Times New Roman"/>
          <w:sz w:val="28"/>
          <w:szCs w:val="28"/>
        </w:rPr>
        <w:t>Воронежский государственный медицинский университет имени Н.Н. Бурденко</w:t>
      </w:r>
      <w:r w:rsidRPr="0021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E1" w:rsidRPr="000C7465" w:rsidRDefault="00213CE1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E1">
        <w:rPr>
          <w:rFonts w:ascii="Times New Roman" w:hAnsi="Times New Roman" w:cs="Times New Roman"/>
          <w:sz w:val="28"/>
          <w:szCs w:val="28"/>
        </w:rPr>
        <w:t>Победитель: 1 место – диплом 1 степени, призеры 2,3 место – дипломы 2 и 3 степени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CE1">
        <w:rPr>
          <w:rFonts w:ascii="Times New Roman" w:hAnsi="Times New Roman" w:cs="Times New Roman"/>
          <w:sz w:val="28"/>
          <w:szCs w:val="28"/>
        </w:rPr>
        <w:t xml:space="preserve"> </w:t>
      </w:r>
      <w:r w:rsidR="000C7465" w:rsidRPr="000C7465">
        <w:rPr>
          <w:rFonts w:ascii="Times New Roman" w:hAnsi="Times New Roman" w:cs="Times New Roman"/>
          <w:sz w:val="28"/>
          <w:szCs w:val="28"/>
        </w:rPr>
        <w:t>Все участники олимпиады будут награждены дипломами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C7465" w:rsidRPr="000C7465">
        <w:rPr>
          <w:rFonts w:ascii="Times New Roman" w:hAnsi="Times New Roman" w:cs="Times New Roman"/>
          <w:sz w:val="28"/>
          <w:szCs w:val="28"/>
        </w:rPr>
        <w:t>.</w:t>
      </w:r>
    </w:p>
    <w:p w:rsidR="000C7465" w:rsidRDefault="000C7465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5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213CE1">
        <w:rPr>
          <w:rFonts w:ascii="Times New Roman" w:hAnsi="Times New Roman" w:cs="Times New Roman"/>
          <w:sz w:val="28"/>
          <w:szCs w:val="28"/>
        </w:rPr>
        <w:t>Олимпиады</w:t>
      </w:r>
      <w:r w:rsidRPr="000C7465">
        <w:rPr>
          <w:rFonts w:ascii="Times New Roman" w:hAnsi="Times New Roman" w:cs="Times New Roman"/>
          <w:sz w:val="28"/>
          <w:szCs w:val="28"/>
        </w:rPr>
        <w:t xml:space="preserve"> отражен в информационном письме и размещен на сайте ВГМУ им. Н.Н. Бурденко</w:t>
      </w:r>
      <w:r w:rsidR="005D3821">
        <w:rPr>
          <w:rFonts w:ascii="Times New Roman" w:hAnsi="Times New Roman" w:cs="Times New Roman"/>
          <w:sz w:val="28"/>
          <w:szCs w:val="28"/>
        </w:rPr>
        <w:t>.</w:t>
      </w:r>
    </w:p>
    <w:p w:rsidR="00900C59" w:rsidRDefault="005D3821" w:rsidP="00900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r w:rsidR="00213CE1">
        <w:rPr>
          <w:rFonts w:ascii="Times New Roman" w:hAnsi="Times New Roman" w:cs="Times New Roman"/>
          <w:sz w:val="28"/>
          <w:szCs w:val="28"/>
        </w:rPr>
        <w:t xml:space="preserve">на кафедру ургентной и факультетской хирургии ВГМУ </w:t>
      </w:r>
      <w:proofErr w:type="spellStart"/>
      <w:r w:rsidR="00213CE1">
        <w:rPr>
          <w:rFonts w:ascii="Times New Roman" w:hAnsi="Times New Roman" w:cs="Times New Roman"/>
          <w:sz w:val="28"/>
          <w:szCs w:val="28"/>
        </w:rPr>
        <w:t>им.Н.Н.Бурденко</w:t>
      </w:r>
      <w:proofErr w:type="spellEnd"/>
      <w:r w:rsidR="00900C59">
        <w:rPr>
          <w:rFonts w:ascii="Times New Roman" w:hAnsi="Times New Roman" w:cs="Times New Roman"/>
          <w:sz w:val="28"/>
          <w:szCs w:val="28"/>
        </w:rPr>
        <w:t xml:space="preserve"> </w:t>
      </w:r>
      <w:r w:rsidR="00CF6213" w:rsidRPr="00900C59">
        <w:rPr>
          <w:rFonts w:ascii="Times New Roman" w:hAnsi="Times New Roman" w:cs="Times New Roman"/>
          <w:sz w:val="28"/>
          <w:szCs w:val="28"/>
        </w:rPr>
        <w:t>по тел.: +7</w:t>
      </w:r>
      <w:r w:rsidR="00900C59" w:rsidRPr="00900C59">
        <w:rPr>
          <w:rFonts w:ascii="Times New Roman" w:hAnsi="Times New Roman" w:cs="Times New Roman"/>
          <w:sz w:val="28"/>
          <w:szCs w:val="28"/>
        </w:rPr>
        <w:t>(473) 263-79-59</w:t>
      </w:r>
    </w:p>
    <w:p w:rsidR="005D3821" w:rsidRDefault="00900C59" w:rsidP="00900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доцент кафедры ургентной и факультетской хирургии, к.м.н.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 тел.: +7-920-463-10-15</w:t>
      </w:r>
      <w:r w:rsidR="00FE6F18" w:rsidRPr="00900C59">
        <w:rPr>
          <w:rFonts w:ascii="Times New Roman" w:hAnsi="Times New Roman" w:cs="Times New Roman"/>
          <w:sz w:val="28"/>
          <w:szCs w:val="28"/>
        </w:rPr>
        <w:t>.</w:t>
      </w:r>
    </w:p>
    <w:p w:rsidR="00845B6D" w:rsidRDefault="00845B6D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854" w:rsidRDefault="00BB3854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8" w:rsidRPr="00437658" w:rsidRDefault="00437658" w:rsidP="0043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58">
        <w:rPr>
          <w:rFonts w:ascii="Times New Roman" w:hAnsi="Times New Roman" w:cs="Times New Roman"/>
          <w:b/>
          <w:sz w:val="28"/>
          <w:szCs w:val="28"/>
        </w:rPr>
        <w:lastRenderedPageBreak/>
        <w:t>Регламент проведения межвузовской студенческой Олимпиады по факультетской хирургии в рамках межвузовского медицинского взаимодействия в ВГМУ им. Н.Н. Бурденко</w:t>
      </w:r>
    </w:p>
    <w:p w:rsidR="00437658" w:rsidRPr="00A26842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будет проводиться в дистанционном формате </w:t>
      </w:r>
      <w:r w:rsidRPr="00156B8A">
        <w:rPr>
          <w:rFonts w:ascii="Times New Roman" w:hAnsi="Times New Roman" w:cs="Times New Roman"/>
          <w:sz w:val="28"/>
          <w:szCs w:val="28"/>
        </w:rPr>
        <w:t>заочно с прим</w:t>
      </w:r>
      <w:r>
        <w:rPr>
          <w:rFonts w:ascii="Times New Roman" w:hAnsi="Times New Roman" w:cs="Times New Roman"/>
          <w:sz w:val="28"/>
          <w:szCs w:val="28"/>
        </w:rPr>
        <w:t>енением дистанционных платформ ВУЗа</w:t>
      </w:r>
      <w:r w:rsidR="003B1654">
        <w:rPr>
          <w:rFonts w:ascii="Times New Roman" w:hAnsi="Times New Roman" w:cs="Times New Roman"/>
          <w:sz w:val="28"/>
          <w:szCs w:val="28"/>
        </w:rPr>
        <w:t xml:space="preserve"> (на платформе </w:t>
      </w:r>
      <w:r w:rsidR="003B165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B1654">
        <w:rPr>
          <w:rFonts w:ascii="Times New Roman" w:hAnsi="Times New Roman" w:cs="Times New Roman"/>
          <w:sz w:val="28"/>
          <w:szCs w:val="28"/>
        </w:rPr>
        <w:t xml:space="preserve"> появится в день начала Олимпиады, можно будет пройти по ссылке: </w:t>
      </w:r>
      <w:r w:rsidR="00171724" w:rsidRPr="00171724">
        <w:rPr>
          <w:rStyle w:val="a9"/>
          <w:rFonts w:ascii="Times New Roman" w:hAnsi="Times New Roman" w:cs="Times New Roman"/>
          <w:sz w:val="28"/>
          <w:szCs w:val="28"/>
        </w:rPr>
        <w:t>http://moodle.vrngmu.ru/course/view.php?id=4149</w:t>
      </w:r>
      <w:r w:rsidR="003B1654">
        <w:rPr>
          <w:rFonts w:ascii="Times New Roman" w:hAnsi="Times New Roman" w:cs="Times New Roman"/>
          <w:sz w:val="28"/>
          <w:szCs w:val="28"/>
        </w:rPr>
        <w:t xml:space="preserve">, курс </w:t>
      </w:r>
      <w:r w:rsidR="00641812">
        <w:rPr>
          <w:rFonts w:ascii="Times New Roman" w:hAnsi="Times New Roman" w:cs="Times New Roman"/>
          <w:sz w:val="28"/>
          <w:szCs w:val="28"/>
        </w:rPr>
        <w:t>Олимпиада)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58" w:rsidRPr="0028171C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 w:rsidRPr="0028171C">
        <w:rPr>
          <w:rFonts w:ascii="Times New Roman" w:hAnsi="Times New Roman" w:cs="Times New Roman"/>
          <w:sz w:val="28"/>
          <w:szCs w:val="28"/>
          <w:u w:val="single"/>
        </w:rPr>
        <w:t>Регистрация участников</w:t>
      </w:r>
      <w:r w:rsidRPr="0028171C">
        <w:rPr>
          <w:rFonts w:ascii="Times New Roman" w:hAnsi="Times New Roman" w:cs="Times New Roman"/>
          <w:sz w:val="28"/>
          <w:szCs w:val="28"/>
        </w:rPr>
        <w:t xml:space="preserve">. Для участия в Олимпиаде просим </w:t>
      </w:r>
      <w:r w:rsidR="00287DD4" w:rsidRPr="0028171C">
        <w:rPr>
          <w:rFonts w:ascii="Times New Roman" w:hAnsi="Times New Roman" w:cs="Times New Roman"/>
          <w:sz w:val="28"/>
          <w:szCs w:val="28"/>
        </w:rPr>
        <w:t>Вас</w:t>
      </w:r>
      <w:r w:rsidRPr="0028171C">
        <w:rPr>
          <w:rFonts w:ascii="Times New Roman" w:hAnsi="Times New Roman" w:cs="Times New Roman"/>
          <w:sz w:val="28"/>
          <w:szCs w:val="28"/>
        </w:rPr>
        <w:t xml:space="preserve"> </w:t>
      </w:r>
      <w:r w:rsidR="00641812" w:rsidRPr="0028171C">
        <w:rPr>
          <w:rFonts w:ascii="Times New Roman" w:hAnsi="Times New Roman" w:cs="Times New Roman"/>
          <w:sz w:val="28"/>
          <w:szCs w:val="28"/>
        </w:rPr>
        <w:t xml:space="preserve">заполнить </w:t>
      </w:r>
      <w:proofErr w:type="spellStart"/>
      <w:r w:rsidR="00641812" w:rsidRPr="0028171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641812" w:rsidRPr="0028171C">
        <w:rPr>
          <w:rFonts w:ascii="Times New Roman" w:hAnsi="Times New Roman" w:cs="Times New Roman"/>
          <w:sz w:val="28"/>
          <w:szCs w:val="28"/>
        </w:rPr>
        <w:t xml:space="preserve"> форму по ссылке </w:t>
      </w:r>
      <w:r w:rsidR="0028171C" w:rsidRPr="0028171C">
        <w:rPr>
          <w:rStyle w:val="a9"/>
          <w:rFonts w:ascii="Times New Roman" w:hAnsi="Times New Roman" w:cs="Times New Roman"/>
          <w:sz w:val="28"/>
          <w:szCs w:val="28"/>
        </w:rPr>
        <w:t>https://forms.yandex.ru/u/65cb32afeb614603e55b5fd2/</w:t>
      </w:r>
      <w:r w:rsidR="00287DD4" w:rsidRPr="0028171C">
        <w:rPr>
          <w:rFonts w:ascii="Times New Roman" w:hAnsi="Times New Roman" w:cs="Times New Roman"/>
          <w:sz w:val="28"/>
          <w:szCs w:val="28"/>
        </w:rPr>
        <w:t xml:space="preserve"> </w:t>
      </w:r>
      <w:r w:rsidRPr="0028171C">
        <w:rPr>
          <w:rFonts w:ascii="Times New Roman" w:hAnsi="Times New Roman" w:cs="Times New Roman"/>
          <w:sz w:val="28"/>
          <w:szCs w:val="28"/>
        </w:rPr>
        <w:t>до 2</w:t>
      </w:r>
      <w:r w:rsidR="00641812" w:rsidRPr="0028171C">
        <w:rPr>
          <w:rFonts w:ascii="Times New Roman" w:hAnsi="Times New Roman" w:cs="Times New Roman"/>
          <w:sz w:val="28"/>
          <w:szCs w:val="28"/>
        </w:rPr>
        <w:t>5</w:t>
      </w:r>
      <w:r w:rsidRPr="0028171C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41812" w:rsidRPr="0028171C">
        <w:rPr>
          <w:rFonts w:ascii="Times New Roman" w:hAnsi="Times New Roman" w:cs="Times New Roman"/>
          <w:sz w:val="28"/>
          <w:szCs w:val="28"/>
        </w:rPr>
        <w:t>4</w:t>
      </w:r>
      <w:r w:rsidRPr="002817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7DD4" w:rsidRPr="0028171C">
        <w:rPr>
          <w:rFonts w:ascii="Times New Roman" w:hAnsi="Times New Roman" w:cs="Times New Roman"/>
          <w:sz w:val="28"/>
          <w:szCs w:val="28"/>
        </w:rPr>
        <w:t>, где</w:t>
      </w:r>
      <w:r w:rsidRPr="0028171C">
        <w:rPr>
          <w:rFonts w:ascii="Times New Roman" w:hAnsi="Times New Roman" w:cs="Times New Roman"/>
          <w:sz w:val="28"/>
          <w:szCs w:val="28"/>
        </w:rPr>
        <w:t xml:space="preserve"> </w:t>
      </w:r>
      <w:r w:rsidR="00287DD4" w:rsidRPr="0028171C">
        <w:rPr>
          <w:rFonts w:ascii="Times New Roman" w:hAnsi="Times New Roman" w:cs="Times New Roman"/>
          <w:sz w:val="28"/>
          <w:szCs w:val="28"/>
        </w:rPr>
        <w:t>будут отражены</w:t>
      </w:r>
      <w:r w:rsidRPr="0028171C">
        <w:rPr>
          <w:rFonts w:ascii="Times New Roman" w:hAnsi="Times New Roman" w:cs="Times New Roman"/>
          <w:sz w:val="28"/>
          <w:szCs w:val="28"/>
        </w:rPr>
        <w:t xml:space="preserve"> данные участников от Вашего ВУЗа для оформления заявки</w:t>
      </w:r>
      <w:r w:rsidR="00641812" w:rsidRPr="0028171C">
        <w:rPr>
          <w:rFonts w:ascii="Times New Roman" w:hAnsi="Times New Roman" w:cs="Times New Roman"/>
          <w:sz w:val="28"/>
          <w:szCs w:val="28"/>
        </w:rPr>
        <w:t xml:space="preserve"> и регистрации на Олимпиаду</w:t>
      </w:r>
      <w:r w:rsidRPr="0028171C">
        <w:rPr>
          <w:rFonts w:ascii="Times New Roman" w:hAnsi="Times New Roman" w:cs="Times New Roman"/>
          <w:sz w:val="28"/>
          <w:szCs w:val="28"/>
        </w:rPr>
        <w:t>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 w:rsidRPr="0028171C">
        <w:rPr>
          <w:rFonts w:ascii="Times New Roman" w:hAnsi="Times New Roman" w:cs="Times New Roman"/>
          <w:sz w:val="28"/>
          <w:szCs w:val="28"/>
        </w:rPr>
        <w:t>В заявке указываются фамилия</w:t>
      </w:r>
      <w:r w:rsidRPr="00FD7D3F">
        <w:rPr>
          <w:rFonts w:ascii="Times New Roman" w:hAnsi="Times New Roman" w:cs="Times New Roman"/>
          <w:sz w:val="28"/>
          <w:szCs w:val="28"/>
        </w:rPr>
        <w:t>, имя, отчество (при наличии), факультет, курс, группа, контактные данные студента (те</w:t>
      </w:r>
      <w:r>
        <w:rPr>
          <w:rFonts w:ascii="Times New Roman" w:hAnsi="Times New Roman" w:cs="Times New Roman"/>
          <w:sz w:val="28"/>
          <w:szCs w:val="28"/>
        </w:rPr>
        <w:t>лефон, адрес электронной почты), наименование ВУЗа для предварительной регистрации на нашей электронной платформе. В ответном письме Вам будет выслана ссылка на Олимпиаду, а также персональные логин и пароль для входа.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156B8A">
        <w:t xml:space="preserve"> </w:t>
      </w:r>
      <w:r w:rsidRPr="00156B8A">
        <w:rPr>
          <w:rFonts w:ascii="Times New Roman" w:hAnsi="Times New Roman" w:cs="Times New Roman"/>
          <w:sz w:val="28"/>
          <w:szCs w:val="28"/>
        </w:rPr>
        <w:t>включает в себя 50 заданий различной сложности</w:t>
      </w:r>
      <w:r>
        <w:rPr>
          <w:rFonts w:ascii="Times New Roman" w:hAnsi="Times New Roman" w:cs="Times New Roman"/>
          <w:sz w:val="28"/>
          <w:szCs w:val="28"/>
        </w:rPr>
        <w:t xml:space="preserve"> по 10 вопросов в 5 категориях</w:t>
      </w:r>
      <w:r w:rsidRPr="00156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81">
        <w:rPr>
          <w:rFonts w:ascii="Times New Roman" w:hAnsi="Times New Roman" w:cs="Times New Roman"/>
          <w:sz w:val="28"/>
          <w:szCs w:val="28"/>
        </w:rPr>
        <w:t xml:space="preserve">Задания Олимпиады при прохождении ее размещаются на экране дисплея компьютерного оборудования. Ответ на вопросы проходит в форме тестирования по типу игровой технологии «Своя игра». Время на ответ на каждый вопрос в зависимости от сложности от 1 до 5 минут. </w:t>
      </w:r>
      <w:r w:rsidRPr="00171724">
        <w:rPr>
          <w:rFonts w:ascii="Times New Roman" w:hAnsi="Times New Roman" w:cs="Times New Roman"/>
          <w:b/>
          <w:sz w:val="28"/>
          <w:szCs w:val="28"/>
        </w:rPr>
        <w:t>Задание включает ответ на 10 любых вопросов из 5 категорий</w:t>
      </w:r>
      <w:r w:rsidR="00171724">
        <w:rPr>
          <w:rFonts w:ascii="Times New Roman" w:hAnsi="Times New Roman" w:cs="Times New Roman"/>
          <w:sz w:val="28"/>
          <w:szCs w:val="28"/>
        </w:rPr>
        <w:t>, при ответе на большее число вопросов, будут учитываться первые 10 ответов</w:t>
      </w:r>
      <w:r w:rsidRPr="00E95E81">
        <w:rPr>
          <w:rFonts w:ascii="Times New Roman" w:hAnsi="Times New Roman" w:cs="Times New Roman"/>
          <w:sz w:val="28"/>
          <w:szCs w:val="28"/>
        </w:rPr>
        <w:t>. Оценка за правильный ответ на вопрос варьируется от 5 до 20 баллов, в зависимости от сложности выбранного задания. Итоговые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5E81">
        <w:rPr>
          <w:rFonts w:ascii="Times New Roman" w:hAnsi="Times New Roman" w:cs="Times New Roman"/>
          <w:sz w:val="28"/>
          <w:szCs w:val="28"/>
        </w:rPr>
        <w:t>лы каждого участника заносятся в турнирную таблицу. Победителем и призерами Олимпиады становятся 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E81">
        <w:rPr>
          <w:rFonts w:ascii="Times New Roman" w:hAnsi="Times New Roman" w:cs="Times New Roman"/>
          <w:sz w:val="28"/>
          <w:szCs w:val="28"/>
        </w:rPr>
        <w:t xml:space="preserve"> набравшие максимальное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5E81">
        <w:rPr>
          <w:rFonts w:ascii="Times New Roman" w:hAnsi="Times New Roman" w:cs="Times New Roman"/>
          <w:sz w:val="28"/>
          <w:szCs w:val="28"/>
        </w:rPr>
        <w:t>лов.</w:t>
      </w:r>
    </w:p>
    <w:p w:rsidR="00723699" w:rsidRDefault="00723699" w:rsidP="00723699">
      <w:pPr>
        <w:ind w:firstLine="540"/>
        <w:jc w:val="both"/>
      </w:pPr>
      <w:r w:rsidRPr="00723699">
        <w:rPr>
          <w:rFonts w:ascii="Times New Roman" w:hAnsi="Times New Roman" w:cs="Times New Roman"/>
          <w:sz w:val="28"/>
          <w:szCs w:val="28"/>
          <w:u w:val="single"/>
        </w:rPr>
        <w:t>Не позднее 4 марта 202</w:t>
      </w:r>
      <w:r w:rsidR="0017172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369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723699">
        <w:rPr>
          <w:rFonts w:ascii="Times New Roman" w:hAnsi="Times New Roman" w:cs="Times New Roman"/>
          <w:sz w:val="28"/>
          <w:szCs w:val="28"/>
        </w:rPr>
        <w:t xml:space="preserve"> оргкомитет олимпиады на общем заседании утверждает список победителей и призеров олимпиады </w:t>
      </w:r>
      <w:r w:rsidRPr="007236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23699">
        <w:rPr>
          <w:rFonts w:ascii="Times New Roman" w:hAnsi="Times New Roman" w:cs="Times New Roman"/>
          <w:sz w:val="28"/>
          <w:szCs w:val="28"/>
        </w:rPr>
        <w:t>о</w:t>
      </w:r>
      <w:r w:rsidRPr="00723699">
        <w:rPr>
          <w:rFonts w:ascii="Times New Roman" w:hAnsi="Times New Roman" w:cs="Times New Roman"/>
          <w:bCs/>
          <w:sz w:val="28"/>
          <w:szCs w:val="28"/>
        </w:rPr>
        <w:t xml:space="preserve">бъявляет </w:t>
      </w:r>
      <w:r w:rsidRPr="0072369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23699">
        <w:rPr>
          <w:rFonts w:ascii="Times New Roman" w:hAnsi="Times New Roman" w:cs="Times New Roman"/>
          <w:sz w:val="28"/>
          <w:szCs w:val="28"/>
        </w:rPr>
        <w:t xml:space="preserve"> </w:t>
      </w:r>
      <w:r w:rsidRPr="00723699">
        <w:rPr>
          <w:rFonts w:ascii="Times New Roman" w:hAnsi="Times New Roman" w:cs="Times New Roman"/>
          <w:bCs/>
          <w:sz w:val="28"/>
          <w:szCs w:val="28"/>
        </w:rPr>
        <w:t>на сайте ВУЗа.</w:t>
      </w:r>
      <w:r w:rsidRPr="00723699">
        <w:t xml:space="preserve"> </w:t>
      </w:r>
    </w:p>
    <w:p w:rsidR="00723699" w:rsidRDefault="00723699" w:rsidP="0072369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699">
        <w:rPr>
          <w:rFonts w:ascii="Times New Roman" w:hAnsi="Times New Roman" w:cs="Times New Roman"/>
          <w:bCs/>
          <w:sz w:val="28"/>
          <w:szCs w:val="28"/>
        </w:rPr>
        <w:t>В течение 2 рабочих дней после объявления результатов рассматриваются апелляции участников олимпиады.</w:t>
      </w:r>
    </w:p>
    <w:p w:rsidR="00723699" w:rsidRPr="00723699" w:rsidRDefault="00723699" w:rsidP="007236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99">
        <w:rPr>
          <w:rFonts w:ascii="Times New Roman" w:hAnsi="Times New Roman" w:cs="Times New Roman"/>
          <w:sz w:val="28"/>
          <w:szCs w:val="28"/>
        </w:rPr>
        <w:t>Дипломы (победителя, призера) не позднее 20 марта 202</w:t>
      </w:r>
      <w:r w:rsidR="00171724">
        <w:rPr>
          <w:rFonts w:ascii="Times New Roman" w:hAnsi="Times New Roman" w:cs="Times New Roman"/>
          <w:sz w:val="28"/>
          <w:szCs w:val="28"/>
        </w:rPr>
        <w:t>4</w:t>
      </w:r>
      <w:r w:rsidRPr="00723699">
        <w:rPr>
          <w:rFonts w:ascii="Times New Roman" w:hAnsi="Times New Roman" w:cs="Times New Roman"/>
          <w:sz w:val="28"/>
          <w:szCs w:val="28"/>
        </w:rPr>
        <w:t xml:space="preserve"> г. высылаются на указанную в заявке электронную почту</w:t>
      </w:r>
      <w:r w:rsidR="00171724">
        <w:rPr>
          <w:rFonts w:ascii="Times New Roman" w:hAnsi="Times New Roman" w:cs="Times New Roman"/>
          <w:sz w:val="28"/>
          <w:szCs w:val="28"/>
        </w:rPr>
        <w:t xml:space="preserve">, а также все </w:t>
      </w:r>
      <w:r w:rsidR="00171724" w:rsidRPr="00723699">
        <w:rPr>
          <w:rFonts w:ascii="Times New Roman" w:hAnsi="Times New Roman" w:cs="Times New Roman"/>
          <w:sz w:val="28"/>
          <w:szCs w:val="28"/>
        </w:rPr>
        <w:t xml:space="preserve">Дипломы (победителя, призера, участника) </w:t>
      </w:r>
      <w:r w:rsidR="00171724">
        <w:rPr>
          <w:rFonts w:ascii="Times New Roman" w:hAnsi="Times New Roman" w:cs="Times New Roman"/>
          <w:sz w:val="28"/>
          <w:szCs w:val="28"/>
        </w:rPr>
        <w:t>будут выложены на самой электронной платформе в разделе «Дипломы и сертификаты участников»</w:t>
      </w:r>
      <w:r w:rsidRPr="00723699">
        <w:rPr>
          <w:rFonts w:ascii="Times New Roman" w:hAnsi="Times New Roman" w:cs="Times New Roman"/>
          <w:sz w:val="28"/>
          <w:szCs w:val="28"/>
        </w:rPr>
        <w:t>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для связи 8-920-463-10-15</w:t>
      </w:r>
      <w:r w:rsidR="00BB3854">
        <w:rPr>
          <w:rFonts w:ascii="Times New Roman" w:hAnsi="Times New Roman" w:cs="Times New Roman"/>
          <w:sz w:val="28"/>
          <w:szCs w:val="28"/>
        </w:rPr>
        <w:t xml:space="preserve">, 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3854" w:rsidRPr="00BB3854">
        <w:rPr>
          <w:rFonts w:ascii="Times New Roman" w:hAnsi="Times New Roman" w:cs="Times New Roman"/>
          <w:sz w:val="28"/>
          <w:szCs w:val="28"/>
        </w:rPr>
        <w:t>-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</w:t>
      </w:r>
      <w:r w:rsidR="00BB3854">
        <w:rPr>
          <w:rFonts w:ascii="Times New Roman" w:hAnsi="Times New Roman" w:cs="Times New Roman"/>
          <w:sz w:val="28"/>
          <w:szCs w:val="28"/>
        </w:rPr>
        <w:t>–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centaurea</w:t>
      </w:r>
      <w:proofErr w:type="spellEnd"/>
      <w:r w:rsidR="00BB3854" w:rsidRPr="00BB38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="00BB3854" w:rsidRPr="00BB3854">
        <w:rPr>
          <w:rFonts w:ascii="Times New Roman" w:hAnsi="Times New Roman" w:cs="Times New Roman"/>
          <w:sz w:val="28"/>
          <w:szCs w:val="28"/>
        </w:rPr>
        <w:t>@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B3854" w:rsidRPr="00BB3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ургентной и факультетской хирургии, к.м.н.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Геннадьевна.</w:t>
      </w:r>
    </w:p>
    <w:p w:rsidR="002D701D" w:rsidRDefault="002D701D" w:rsidP="002D701D"/>
    <w:sectPr w:rsidR="002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B82"/>
    <w:multiLevelType w:val="hybridMultilevel"/>
    <w:tmpl w:val="1D6CFB60"/>
    <w:lvl w:ilvl="0" w:tplc="F5C63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F35011"/>
    <w:multiLevelType w:val="hybridMultilevel"/>
    <w:tmpl w:val="F67C9D06"/>
    <w:lvl w:ilvl="0" w:tplc="745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51EAD"/>
    <w:multiLevelType w:val="hybridMultilevel"/>
    <w:tmpl w:val="486CD4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5"/>
    <w:rsid w:val="000C7465"/>
    <w:rsid w:val="00171724"/>
    <w:rsid w:val="00213CE1"/>
    <w:rsid w:val="0028171C"/>
    <w:rsid w:val="00287DD4"/>
    <w:rsid w:val="002D701D"/>
    <w:rsid w:val="0034561A"/>
    <w:rsid w:val="00362A0E"/>
    <w:rsid w:val="003A466A"/>
    <w:rsid w:val="003B1654"/>
    <w:rsid w:val="003E05FA"/>
    <w:rsid w:val="00437658"/>
    <w:rsid w:val="004F2C9F"/>
    <w:rsid w:val="0056584E"/>
    <w:rsid w:val="005C0345"/>
    <w:rsid w:val="005D3821"/>
    <w:rsid w:val="006018DC"/>
    <w:rsid w:val="00641812"/>
    <w:rsid w:val="00723699"/>
    <w:rsid w:val="00845B6D"/>
    <w:rsid w:val="00866E1C"/>
    <w:rsid w:val="008C4F93"/>
    <w:rsid w:val="00900C59"/>
    <w:rsid w:val="009B26B8"/>
    <w:rsid w:val="00A618A9"/>
    <w:rsid w:val="00BB3854"/>
    <w:rsid w:val="00CE25C2"/>
    <w:rsid w:val="00CF6213"/>
    <w:rsid w:val="00D85E2A"/>
    <w:rsid w:val="00E86665"/>
    <w:rsid w:val="00F34BAD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B6C3-E2BB-4826-B95A-55C1139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0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0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18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2D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701D"/>
  </w:style>
  <w:style w:type="paragraph" w:styleId="a5">
    <w:name w:val="Title"/>
    <w:basedOn w:val="a"/>
    <w:link w:val="a6"/>
    <w:qFormat/>
    <w:rsid w:val="002D70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D7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D701D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01D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header-user-name">
    <w:name w:val="header-user-name"/>
    <w:rsid w:val="002D701D"/>
  </w:style>
  <w:style w:type="character" w:customStyle="1" w:styleId="10">
    <w:name w:val="Заголовок 1 Знак"/>
    <w:basedOn w:val="a0"/>
    <w:link w:val="1"/>
    <w:rsid w:val="002D7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701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9">
    <w:name w:val="Hyperlink"/>
    <w:basedOn w:val="a0"/>
    <w:uiPriority w:val="99"/>
    <w:unhideWhenUsed/>
    <w:rsid w:val="00866E1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2024-02-21T09:23:00Z</cp:lastPrinted>
  <dcterms:created xsi:type="dcterms:W3CDTF">2024-02-21T09:29:00Z</dcterms:created>
  <dcterms:modified xsi:type="dcterms:W3CDTF">2024-02-21T09:29:00Z</dcterms:modified>
</cp:coreProperties>
</file>