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00" w:rsidRDefault="008A4500" w:rsidP="0071721E">
      <w:pPr>
        <w:spacing w:after="240" w:line="276" w:lineRule="auto"/>
        <w:ind w:firstLine="0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Учебно- методическое обеспечение спец. 31.05.01 «Лечебное дело»</w:t>
      </w:r>
    </w:p>
    <w:p w:rsidR="008A4500" w:rsidRPr="008A4500" w:rsidRDefault="00653E36" w:rsidP="0071721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</w:t>
      </w:r>
      <w:r w:rsidR="00C3293C">
        <w:rPr>
          <w:b/>
          <w:color w:val="FF0000"/>
          <w:sz w:val="24"/>
          <w:szCs w:val="24"/>
        </w:rPr>
        <w:t xml:space="preserve">год </w:t>
      </w:r>
      <w:r w:rsidR="00AC1BD2">
        <w:rPr>
          <w:b/>
          <w:color w:val="FF0000"/>
          <w:sz w:val="24"/>
          <w:szCs w:val="24"/>
        </w:rPr>
        <w:t>начала подготовки 2022</w:t>
      </w:r>
      <w:r w:rsidR="008A4500" w:rsidRPr="00861D12">
        <w:rPr>
          <w:b/>
          <w:color w:val="FF0000"/>
          <w:sz w:val="24"/>
          <w:szCs w:val="24"/>
        </w:rPr>
        <w:t>)</w:t>
      </w:r>
    </w:p>
    <w:p w:rsidR="00176F49" w:rsidRDefault="00176F49" w:rsidP="0071721E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 «Физическая культура и спорт»</w:t>
      </w:r>
    </w:p>
    <w:p w:rsidR="00176F49" w:rsidRPr="003B4544" w:rsidRDefault="00176F49" w:rsidP="0071721E">
      <w:pPr>
        <w:pStyle w:val="a3"/>
        <w:numPr>
          <w:ilvl w:val="0"/>
          <w:numId w:val="27"/>
        </w:numPr>
        <w:spacing w:before="240"/>
        <w:ind w:left="0" w:firstLine="709"/>
        <w:jc w:val="both"/>
        <w:rPr>
          <w:rStyle w:val="a5"/>
          <w:rFonts w:ascii="Times New Roman" w:hAnsi="Times New Roman"/>
          <w:color w:val="000000"/>
          <w:sz w:val="24"/>
          <w:szCs w:val="24"/>
          <w:u w:val="none"/>
        </w:rPr>
      </w:pPr>
      <w:r w:rsidRPr="00EF5920">
        <w:rPr>
          <w:rFonts w:ascii="Times New Roman" w:hAnsi="Times New Roman"/>
          <w:bCs/>
          <w:sz w:val="24"/>
          <w:szCs w:val="24"/>
        </w:rPr>
        <w:t xml:space="preserve">Физическая культура в развитии здорового образа </w:t>
      </w:r>
      <w:proofErr w:type="gramStart"/>
      <w:r w:rsidRPr="00EF5920">
        <w:rPr>
          <w:rFonts w:ascii="Times New Roman" w:hAnsi="Times New Roman"/>
          <w:bCs/>
          <w:sz w:val="24"/>
          <w:szCs w:val="24"/>
        </w:rPr>
        <w:t>жизни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EF5920">
        <w:rPr>
          <w:rFonts w:ascii="Times New Roman" w:hAnsi="Times New Roman"/>
          <w:bCs/>
          <w:sz w:val="24"/>
          <w:szCs w:val="24"/>
        </w:rPr>
        <w:t xml:space="preserve"> методическое пособие для студентов. Ч. 1 / 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Э. Есауленко, 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 xml:space="preserve">Е. </w:t>
      </w:r>
      <w:proofErr w:type="spellStart"/>
      <w:r w:rsidRPr="00EF5920">
        <w:rPr>
          <w:rFonts w:ascii="Times New Roman" w:hAnsi="Times New Roman"/>
          <w:bCs/>
          <w:sz w:val="24"/>
          <w:szCs w:val="24"/>
        </w:rPr>
        <w:t>Апарин</w:t>
      </w:r>
      <w:proofErr w:type="spellEnd"/>
      <w:r w:rsidRPr="00EF5920">
        <w:rPr>
          <w:rFonts w:ascii="Times New Roman" w:hAnsi="Times New Roman"/>
          <w:bCs/>
          <w:sz w:val="24"/>
          <w:szCs w:val="24"/>
        </w:rPr>
        <w:t>, 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Б. Короткова [и др.</w:t>
      </w:r>
      <w:proofErr w:type="gramStart"/>
      <w:r w:rsidRPr="00EF5920">
        <w:rPr>
          <w:rFonts w:ascii="Times New Roman" w:hAnsi="Times New Roman"/>
          <w:bCs/>
          <w:sz w:val="24"/>
          <w:szCs w:val="24"/>
        </w:rPr>
        <w:t>] ;</w:t>
      </w:r>
      <w:proofErr w:type="gramEnd"/>
      <w:r w:rsidRPr="00EF5920">
        <w:rPr>
          <w:rFonts w:ascii="Times New Roman" w:hAnsi="Times New Roman"/>
          <w:bCs/>
          <w:sz w:val="24"/>
          <w:szCs w:val="24"/>
        </w:rPr>
        <w:t xml:space="preserve"> ГБОУ ВПО </w:t>
      </w:r>
      <w:r>
        <w:rPr>
          <w:rFonts w:ascii="Times New Roman" w:hAnsi="Times New Roman"/>
          <w:bCs/>
          <w:sz w:val="24"/>
          <w:szCs w:val="24"/>
        </w:rPr>
        <w:t xml:space="preserve">ВГМА им. Н. Н. Бурденко. – </w:t>
      </w:r>
      <w:proofErr w:type="gramStart"/>
      <w:r>
        <w:rPr>
          <w:rFonts w:ascii="Times New Roman" w:hAnsi="Times New Roman"/>
          <w:bCs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ВГМА, 2014. – 65 с. –</w:t>
      </w:r>
      <w:r w:rsidRPr="00EF5920">
        <w:rPr>
          <w:rFonts w:ascii="Times New Roman" w:hAnsi="Times New Roman"/>
          <w:bCs/>
          <w:sz w:val="24"/>
          <w:szCs w:val="24"/>
        </w:rPr>
        <w:t xml:space="preserve"> URL: </w:t>
      </w:r>
      <w:hyperlink r:id="rId5" w:history="1">
        <w:r w:rsidRPr="00EF5920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http://lib1.vrngmu.ru:8090/MegaPro/Download/MObject/1835</w:t>
        </w:r>
      </w:hyperlink>
      <w:r w:rsidRPr="00EF592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7B5A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</w:rPr>
        <w:t>– Текст: электронный.</w:t>
      </w:r>
    </w:p>
    <w:p w:rsidR="00176F49" w:rsidRPr="00176F49" w:rsidRDefault="00176F49" w:rsidP="0071721E">
      <w:pPr>
        <w:pStyle w:val="a3"/>
        <w:numPr>
          <w:ilvl w:val="0"/>
          <w:numId w:val="27"/>
        </w:numPr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544">
        <w:rPr>
          <w:rFonts w:ascii="Times New Roman" w:hAnsi="Times New Roman"/>
          <w:bCs/>
          <w:sz w:val="24"/>
          <w:szCs w:val="24"/>
        </w:rPr>
        <w:t xml:space="preserve">Физическая культура в развитии здорового образа </w:t>
      </w:r>
      <w:proofErr w:type="gramStart"/>
      <w:r w:rsidRPr="003B4544">
        <w:rPr>
          <w:rFonts w:ascii="Times New Roman" w:hAnsi="Times New Roman"/>
          <w:bCs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:</w:t>
      </w:r>
      <w:proofErr w:type="gramEnd"/>
      <w:r w:rsidRPr="003B4544">
        <w:rPr>
          <w:rFonts w:ascii="Times New Roman" w:hAnsi="Times New Roman"/>
          <w:sz w:val="24"/>
          <w:szCs w:val="24"/>
        </w:rPr>
        <w:t xml:space="preserve"> методическое пособие для студентов. Ч. 2 /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Э. Есауленко,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3B4544">
        <w:rPr>
          <w:rFonts w:ascii="Times New Roman" w:hAnsi="Times New Roman"/>
          <w:sz w:val="24"/>
          <w:szCs w:val="24"/>
        </w:rPr>
        <w:t>Апарин</w:t>
      </w:r>
      <w:proofErr w:type="spellEnd"/>
      <w:r w:rsidRPr="003B4544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Б. Короткова [и др.</w:t>
      </w:r>
      <w:proofErr w:type="gramStart"/>
      <w:r w:rsidRPr="003B4544">
        <w:rPr>
          <w:rFonts w:ascii="Times New Roman" w:hAnsi="Times New Roman"/>
          <w:sz w:val="24"/>
          <w:szCs w:val="24"/>
        </w:rPr>
        <w:t>] ;</w:t>
      </w:r>
      <w:proofErr w:type="gramEnd"/>
      <w:r w:rsidRPr="003B4544">
        <w:rPr>
          <w:rFonts w:ascii="Times New Roman" w:hAnsi="Times New Roman"/>
          <w:sz w:val="24"/>
          <w:szCs w:val="24"/>
        </w:rPr>
        <w:t xml:space="preserve"> ГБОУ ВПО </w:t>
      </w:r>
      <w:r>
        <w:rPr>
          <w:rFonts w:ascii="Times New Roman" w:hAnsi="Times New Roman"/>
          <w:sz w:val="24"/>
          <w:szCs w:val="24"/>
        </w:rPr>
        <w:t>ВГМА им. Н. Н. Бурденко. –</w:t>
      </w:r>
      <w:r w:rsidRPr="003B45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544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3B4544">
        <w:rPr>
          <w:rFonts w:ascii="Times New Roman" w:hAnsi="Times New Roman"/>
          <w:sz w:val="24"/>
          <w:szCs w:val="24"/>
        </w:rPr>
        <w:t xml:space="preserve"> ВГМА, 2014. </w:t>
      </w:r>
      <w:r>
        <w:rPr>
          <w:rFonts w:ascii="Times New Roman" w:hAnsi="Times New Roman"/>
          <w:sz w:val="24"/>
          <w:szCs w:val="24"/>
        </w:rPr>
        <w:t>– 66 с. –</w:t>
      </w:r>
      <w:r w:rsidRPr="003B4544">
        <w:rPr>
          <w:rFonts w:ascii="Times New Roman" w:hAnsi="Times New Roman"/>
          <w:sz w:val="24"/>
          <w:szCs w:val="24"/>
        </w:rPr>
        <w:t xml:space="preserve"> URL: </w:t>
      </w:r>
      <w:hyperlink r:id="rId6" w:history="1">
        <w:r w:rsidRPr="003B4544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http://lib1.vrngmu.ru:8090/MegaPro/Download/MObject/1836</w:t>
        </w:r>
      </w:hyperlink>
      <w:r w:rsidRPr="003B45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B5A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</w:rPr>
        <w:t>– Текст: электронный.</w:t>
      </w:r>
    </w:p>
    <w:p w:rsidR="00381EE8" w:rsidRPr="006F0FAF" w:rsidRDefault="00B2387C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«Биология»</w:t>
      </w:r>
    </w:p>
    <w:p w:rsidR="00B2387C" w:rsidRPr="005A4AF1" w:rsidRDefault="00B2387C" w:rsidP="0071721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b/>
          <w:sz w:val="24"/>
          <w:szCs w:val="24"/>
          <w:shd w:val="clear" w:color="auto" w:fill="F7F7F7"/>
        </w:rPr>
      </w:pPr>
      <w:r w:rsidRPr="006F0FAF">
        <w:rPr>
          <w:rFonts w:ascii="Times New Roman" w:hAnsi="Times New Roman"/>
          <w:sz w:val="24"/>
          <w:szCs w:val="24"/>
        </w:rPr>
        <w:t xml:space="preserve">Атлас фотографий микро- и макропрепаратов по курсу "Биология" для самостоятельной работы </w:t>
      </w:r>
      <w:proofErr w:type="gramStart"/>
      <w:r w:rsidRPr="006F0FAF">
        <w:rPr>
          <w:rFonts w:ascii="Times New Roman" w:hAnsi="Times New Roman"/>
          <w:sz w:val="24"/>
          <w:szCs w:val="24"/>
        </w:rPr>
        <w:t>студентов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к 100-летию ВГМУ им. Н. Н. Бурденко / А. Н. Пашков, Н. А. </w:t>
      </w:r>
      <w:proofErr w:type="spellStart"/>
      <w:r w:rsidRPr="006F0FAF">
        <w:rPr>
          <w:rFonts w:ascii="Times New Roman" w:hAnsi="Times New Roman"/>
          <w:sz w:val="24"/>
          <w:szCs w:val="24"/>
        </w:rPr>
        <w:t>Щетинкина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6F0FAF">
        <w:rPr>
          <w:rFonts w:ascii="Times New Roman" w:hAnsi="Times New Roman"/>
          <w:sz w:val="24"/>
          <w:szCs w:val="24"/>
        </w:rPr>
        <w:t>Мячина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[и др.]; ФГБОУ ВО ВГМУ им. Н. Н. Бурденко, кафедра биологии ; под редакцией А. Н. Пашкова. – Воронеж, 2017. – 50 </w:t>
      </w:r>
      <w:proofErr w:type="gramStart"/>
      <w:r w:rsidRPr="006F0FAF">
        <w:rPr>
          <w:rFonts w:ascii="Times New Roman" w:hAnsi="Times New Roman"/>
          <w:sz w:val="24"/>
          <w:szCs w:val="24"/>
        </w:rPr>
        <w:t>с.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ил. – URL: </w:t>
      </w:r>
      <w:hyperlink r:id="rId7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http://lib1.vrngmu.ru:8090/MegaPro/Download/MObject/1157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F1440B" w:rsidRPr="006F0FAF" w:rsidRDefault="00F1440B" w:rsidP="00F1440B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b/>
          <w:sz w:val="24"/>
          <w:szCs w:val="24"/>
          <w:shd w:val="clear" w:color="auto" w:fill="F7F7F7"/>
        </w:rPr>
      </w:pPr>
      <w:r w:rsidRPr="006F0FAF">
        <w:rPr>
          <w:rFonts w:ascii="Times New Roman" w:hAnsi="Times New Roman"/>
          <w:sz w:val="24"/>
          <w:szCs w:val="24"/>
        </w:rPr>
        <w:t xml:space="preserve">Пашков, А. Н. Нетрадиционный тип наследования. </w:t>
      </w:r>
      <w:proofErr w:type="gramStart"/>
      <w:r w:rsidRPr="006F0FAF">
        <w:rPr>
          <w:rFonts w:ascii="Times New Roman" w:hAnsi="Times New Roman"/>
          <w:sz w:val="24"/>
          <w:szCs w:val="24"/>
        </w:rPr>
        <w:t>Болезни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/ А. Н. Пашков, А. А. Зуйкова, С. С. Попов ; ФГБОУ ВО Воронежский государственный медицинский университет им. Н. Н. Бурденко.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2020. – 121 с.: ил. – ISBN 978-5-6045255-6-2. – URL: </w:t>
      </w:r>
      <w:hyperlink r:id="rId8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http://lib1.vrngmu.ru:8090/MegaPro/Download/MObject/6902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2387C" w:rsidRPr="006F0FAF" w:rsidRDefault="00AA7CF1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«Медицинские проблемы в экологии человека»</w:t>
      </w:r>
    </w:p>
    <w:p w:rsidR="00BB50B9" w:rsidRPr="006F0FAF" w:rsidRDefault="00BB50B9" w:rsidP="00BB50B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0FAF">
        <w:rPr>
          <w:rFonts w:ascii="Times New Roman" w:hAnsi="Times New Roman"/>
          <w:sz w:val="24"/>
          <w:szCs w:val="24"/>
        </w:rPr>
        <w:t>Пашков, А. Н. Биология. Медицинские проблемы в экологии человека: (региональный компонент</w:t>
      </w:r>
      <w:proofErr w:type="gramStart"/>
      <w:r w:rsidRPr="006F0FAF">
        <w:rPr>
          <w:rFonts w:ascii="Times New Roman" w:hAnsi="Times New Roman"/>
          <w:sz w:val="24"/>
          <w:szCs w:val="24"/>
        </w:rPr>
        <w:t>)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: в 3-х частях. Ч. 1 / А. Н. Пашков, О. В. </w:t>
      </w:r>
      <w:proofErr w:type="spellStart"/>
      <w:r w:rsidRPr="006F0FAF">
        <w:rPr>
          <w:rFonts w:ascii="Times New Roman" w:hAnsi="Times New Roman"/>
          <w:sz w:val="24"/>
          <w:szCs w:val="24"/>
        </w:rPr>
        <w:t>Мячина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– 2-е изд. </w:t>
      </w:r>
      <w:proofErr w:type="spellStart"/>
      <w:r w:rsidRPr="006F0FA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и доп.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2021. – 108 с. – URL: </w:t>
      </w:r>
      <w:hyperlink r:id="rId9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http://lib1.vrngmu.ru:8090/MegaPro/Download/MObject/6904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B50B9" w:rsidRPr="006F0FAF" w:rsidRDefault="00BB50B9" w:rsidP="00BB50B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0FAF">
        <w:rPr>
          <w:rFonts w:ascii="Times New Roman" w:hAnsi="Times New Roman"/>
          <w:sz w:val="24"/>
          <w:szCs w:val="24"/>
        </w:rPr>
        <w:t>Пашков, А. Н. Биология. Медицинские проблемы в экологии человека: (региональный компонент</w:t>
      </w:r>
      <w:proofErr w:type="gramStart"/>
      <w:r w:rsidRPr="006F0FAF">
        <w:rPr>
          <w:rFonts w:ascii="Times New Roman" w:hAnsi="Times New Roman"/>
          <w:sz w:val="24"/>
          <w:szCs w:val="24"/>
        </w:rPr>
        <w:t>)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: в 3-х частях. Ч. 2 / А. Н. Пашков, О. В. </w:t>
      </w:r>
      <w:proofErr w:type="spellStart"/>
      <w:r w:rsidRPr="006F0FAF">
        <w:rPr>
          <w:rFonts w:ascii="Times New Roman" w:hAnsi="Times New Roman"/>
          <w:sz w:val="24"/>
          <w:szCs w:val="24"/>
        </w:rPr>
        <w:t>Мячина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– 2-е изд. </w:t>
      </w:r>
      <w:proofErr w:type="spellStart"/>
      <w:r w:rsidRPr="006F0FA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и доп.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2021. – 144 с. – URL: </w:t>
      </w:r>
      <w:hyperlink r:id="rId10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http://lib1.vrngmu.ru:8090/MegaPro/Download/MObject/6905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B50B9" w:rsidRPr="006F0FAF" w:rsidRDefault="00BB50B9" w:rsidP="00BB50B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0FAF">
        <w:rPr>
          <w:rFonts w:ascii="Times New Roman" w:hAnsi="Times New Roman"/>
          <w:sz w:val="24"/>
          <w:szCs w:val="24"/>
        </w:rPr>
        <w:t xml:space="preserve">Пашков, А. Н. Биология. Медицинские проблемы в экологии человека: региональный </w:t>
      </w:r>
      <w:proofErr w:type="gramStart"/>
      <w:r w:rsidRPr="006F0FAF">
        <w:rPr>
          <w:rFonts w:ascii="Times New Roman" w:hAnsi="Times New Roman"/>
          <w:sz w:val="24"/>
          <w:szCs w:val="24"/>
        </w:rPr>
        <w:t>компонент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: в 3-х частях. Ч. 3. / А. Н. Пашков, О. В. </w:t>
      </w:r>
      <w:proofErr w:type="spellStart"/>
      <w:r w:rsidRPr="006F0FAF">
        <w:rPr>
          <w:rFonts w:ascii="Times New Roman" w:hAnsi="Times New Roman"/>
          <w:sz w:val="24"/>
          <w:szCs w:val="24"/>
        </w:rPr>
        <w:t>Мячина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– 2-е изд. </w:t>
      </w:r>
      <w:proofErr w:type="spellStart"/>
      <w:r w:rsidRPr="006F0FA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. и доп.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2021. – 100 с. – URL: </w:t>
      </w:r>
      <w:hyperlink r:id="rId11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http://lib1.vrngmu.ru:8090/MegaPro/Download/MObject/6906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3B0F9D" w:rsidRPr="006F0FAF" w:rsidRDefault="003B0F9D" w:rsidP="003B0F9D">
      <w:pPr>
        <w:spacing w:before="240" w:after="240" w:line="276" w:lineRule="auto"/>
        <w:ind w:firstLine="851"/>
        <w:jc w:val="center"/>
        <w:rPr>
          <w:rFonts w:cs="Times New Roman"/>
          <w:b/>
          <w:bCs/>
          <w:sz w:val="24"/>
          <w:szCs w:val="24"/>
        </w:rPr>
      </w:pPr>
      <w:proofErr w:type="gramStart"/>
      <w:r w:rsidRPr="006F0FAF">
        <w:rPr>
          <w:rFonts w:cs="Times New Roman"/>
          <w:b/>
          <w:bCs/>
          <w:sz w:val="24"/>
          <w:szCs w:val="24"/>
        </w:rPr>
        <w:t>Дисциплина :</w:t>
      </w:r>
      <w:proofErr w:type="gramEnd"/>
      <w:r w:rsidRPr="006F0FAF">
        <w:rPr>
          <w:rFonts w:cs="Times New Roman"/>
          <w:b/>
          <w:bCs/>
          <w:sz w:val="24"/>
          <w:szCs w:val="24"/>
        </w:rPr>
        <w:t>«Иностранный язык в медицинской науке»</w:t>
      </w:r>
    </w:p>
    <w:p w:rsidR="003B0F9D" w:rsidRPr="00BA605A" w:rsidRDefault="003B0F9D" w:rsidP="003B0F9D">
      <w:pPr>
        <w:pStyle w:val="a3"/>
        <w:numPr>
          <w:ilvl w:val="0"/>
          <w:numId w:val="6"/>
        </w:numPr>
        <w:autoSpaceDE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FAF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, А. О. </w:t>
      </w:r>
      <w:proofErr w:type="spellStart"/>
      <w:r w:rsidRPr="006F0FAF">
        <w:rPr>
          <w:rFonts w:ascii="Times New Roman" w:hAnsi="Times New Roman"/>
          <w:sz w:val="24"/>
          <w:szCs w:val="24"/>
        </w:rPr>
        <w:t>English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FAF">
        <w:rPr>
          <w:rFonts w:ascii="Times New Roman" w:hAnsi="Times New Roman"/>
          <w:sz w:val="24"/>
          <w:szCs w:val="24"/>
        </w:rPr>
        <w:t>for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FAF">
        <w:rPr>
          <w:rFonts w:ascii="Times New Roman" w:hAnsi="Times New Roman"/>
          <w:sz w:val="24"/>
          <w:szCs w:val="24"/>
        </w:rPr>
        <w:t>Health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FAF">
        <w:rPr>
          <w:rFonts w:ascii="Times New Roman" w:hAnsi="Times New Roman"/>
          <w:sz w:val="24"/>
          <w:szCs w:val="24"/>
        </w:rPr>
        <w:t>Sciences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F0FAF">
        <w:rPr>
          <w:rFonts w:ascii="Times New Roman" w:hAnsi="Times New Roman"/>
          <w:sz w:val="24"/>
          <w:szCs w:val="24"/>
        </w:rPr>
        <w:t>Academic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0FAF">
        <w:rPr>
          <w:rFonts w:ascii="Times New Roman" w:hAnsi="Times New Roman"/>
          <w:sz w:val="24"/>
          <w:szCs w:val="24"/>
        </w:rPr>
        <w:t>Writing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FAF">
        <w:rPr>
          <w:rFonts w:ascii="Times New Roman" w:hAnsi="Times New Roman"/>
          <w:sz w:val="24"/>
          <w:szCs w:val="24"/>
        </w:rPr>
        <w:t>Student`s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Book = Иностранный язык в медицинской науке: академическое письмо : учебно-методическое пособие / А. О. </w:t>
      </w:r>
      <w:proofErr w:type="spellStart"/>
      <w:r w:rsidRPr="006F0FAF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, А. В. Медведева, И. И. </w:t>
      </w:r>
      <w:proofErr w:type="spellStart"/>
      <w:r w:rsidRPr="006F0FAF">
        <w:rPr>
          <w:rFonts w:ascii="Times New Roman" w:hAnsi="Times New Roman"/>
          <w:sz w:val="24"/>
          <w:szCs w:val="24"/>
        </w:rPr>
        <w:t>Торубарова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; ФГБОУ ВО </w:t>
      </w:r>
      <w:r w:rsidRPr="006F0FAF">
        <w:rPr>
          <w:rFonts w:ascii="Times New Roman" w:hAnsi="Times New Roman"/>
          <w:sz w:val="24"/>
          <w:szCs w:val="24"/>
        </w:rPr>
        <w:lastRenderedPageBreak/>
        <w:t xml:space="preserve">ВГМУ им. Н. Н. Бурденко, кафедра иностранных языков.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2019. – 40 с. – URL: </w:t>
      </w:r>
      <w:hyperlink r:id="rId12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http://lib1.vrngmu.ru:8090/MegaPro/Download/MObject/980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3B0F9D" w:rsidRPr="006F0FAF" w:rsidRDefault="003B0F9D" w:rsidP="003B0F9D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bCs/>
          <w:sz w:val="24"/>
          <w:szCs w:val="24"/>
        </w:rPr>
        <w:t>«Иностранный язык в медицине»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1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2018. – 36 с. – URL: </w:t>
      </w:r>
      <w:hyperlink r:id="rId13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http://lib1.vrngmu.ru:8090/MegaPro/Download/MObject/981</w:t>
        </w:r>
      </w:hyperlink>
      <w:r w:rsidRPr="006F0FAF">
        <w:t>. – Текст: электронный.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2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2018. – 40 с. – URL: </w:t>
      </w:r>
      <w:hyperlink r:id="rId14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http://lib1.vrngmu.ru:8090/MegaPro/Download/MObject/982</w:t>
        </w:r>
      </w:hyperlink>
      <w:r w:rsidRPr="006F0FAF">
        <w:t>. – Текст: электронный.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3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40 с. – URL: </w:t>
      </w:r>
      <w:hyperlink r:id="rId15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http://lib1.vrngmu.ru:8090/MegaPro/Download/MObject/983</w:t>
        </w:r>
      </w:hyperlink>
      <w:r w:rsidRPr="006F0FAF">
        <w:t>. – Текст: электронный.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rPr>
          <w:bCs/>
        </w:rPr>
        <w:t>Ефимова, Т. В. Тесты на знание французского языка для студентов-медиков (</w:t>
      </w:r>
      <w:proofErr w:type="spellStart"/>
      <w:r w:rsidRPr="006F0FAF">
        <w:rPr>
          <w:bCs/>
        </w:rPr>
        <w:t>аудитивный</w:t>
      </w:r>
      <w:proofErr w:type="spellEnd"/>
      <w:r w:rsidRPr="006F0FAF">
        <w:rPr>
          <w:bCs/>
        </w:rPr>
        <w:t xml:space="preserve"> аспект) = TCF </w:t>
      </w:r>
      <w:proofErr w:type="spellStart"/>
      <w:r w:rsidRPr="006F0FAF">
        <w:rPr>
          <w:bCs/>
        </w:rPr>
        <w:t>pour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les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étudiants</w:t>
      </w:r>
      <w:proofErr w:type="spellEnd"/>
      <w:r w:rsidRPr="006F0FAF">
        <w:rPr>
          <w:bCs/>
        </w:rPr>
        <w:t xml:space="preserve"> en </w:t>
      </w:r>
      <w:proofErr w:type="spellStart"/>
      <w:r w:rsidRPr="006F0FAF">
        <w:rPr>
          <w:bCs/>
        </w:rPr>
        <w:t>médecine</w:t>
      </w:r>
      <w:proofErr w:type="spellEnd"/>
      <w:r w:rsidRPr="006F0FAF">
        <w:rPr>
          <w:bCs/>
        </w:rPr>
        <w:t xml:space="preserve"> (</w:t>
      </w:r>
      <w:proofErr w:type="spellStart"/>
      <w:r w:rsidRPr="006F0FAF">
        <w:rPr>
          <w:bCs/>
        </w:rPr>
        <w:t>aspect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auditif</w:t>
      </w:r>
      <w:proofErr w:type="spellEnd"/>
      <w:proofErr w:type="gramStart"/>
      <w:r w:rsidRPr="006F0FAF">
        <w:rPr>
          <w:bCs/>
        </w:rPr>
        <w:t>) :</w:t>
      </w:r>
      <w:proofErr w:type="gramEnd"/>
      <w:r w:rsidRPr="006F0FAF">
        <w:rPr>
          <w:bCs/>
        </w:rPr>
        <w:t xml:space="preserve"> практикум / Т. В. Ефимова ; ГБОУ ВПО ВГМА им. Н. Н. Бурденко, кафедра иностранных языков. – </w:t>
      </w:r>
      <w:proofErr w:type="gramStart"/>
      <w:r w:rsidRPr="006F0FAF">
        <w:rPr>
          <w:bCs/>
        </w:rPr>
        <w:t>Воронеж :</w:t>
      </w:r>
      <w:proofErr w:type="gramEnd"/>
      <w:r w:rsidRPr="006F0FAF">
        <w:rPr>
          <w:bCs/>
        </w:rPr>
        <w:t xml:space="preserve"> ВГМА, 2012. – 42 с.</w:t>
      </w:r>
      <w:r w:rsidRPr="006F0FAF">
        <w:t xml:space="preserve"> – </w:t>
      </w:r>
      <w:r w:rsidRPr="006F0FAF">
        <w:rPr>
          <w:bCs/>
        </w:rPr>
        <w:t xml:space="preserve">URL: </w:t>
      </w:r>
      <w:hyperlink r:id="rId16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http://lib1.vrngmu.ru:8090/MegaPro/Download/MObject/762</w:t>
        </w:r>
      </w:hyperlink>
      <w:r w:rsidRPr="006F0FAF">
        <w:t>. – Текст: электронный.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t>Ефимова, Т. В. Устные темы по французскому языку для студентов-</w:t>
      </w:r>
      <w:proofErr w:type="gramStart"/>
      <w:r w:rsidRPr="006F0FAF">
        <w:t>медиков :</w:t>
      </w:r>
      <w:proofErr w:type="gramEnd"/>
      <w:r w:rsidRPr="006F0FAF">
        <w:t xml:space="preserve">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II / Т. В. </w:t>
      </w:r>
      <w:proofErr w:type="gramStart"/>
      <w:r w:rsidRPr="006F0FAF">
        <w:t>Ефимова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55 с. – URL: </w:t>
      </w:r>
      <w:hyperlink r:id="rId17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http://lib1.vrngmu.ru:8090/MegaPro/Download/MObject/966</w:t>
        </w:r>
      </w:hyperlink>
      <w:r w:rsidRPr="006F0FAF">
        <w:t>. – Текст: электронный.</w:t>
      </w:r>
    </w:p>
    <w:p w:rsidR="003B0F9D" w:rsidRPr="006F0FAF" w:rsidRDefault="003B0F9D" w:rsidP="003B0F9D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t>Ефимова, Т. В. Устные темы по французскому языку для студентов-</w:t>
      </w:r>
      <w:proofErr w:type="gramStart"/>
      <w:r w:rsidRPr="006F0FAF">
        <w:t>медиков :</w:t>
      </w:r>
      <w:proofErr w:type="gramEnd"/>
      <w:r w:rsidRPr="006F0FAF">
        <w:t xml:space="preserve">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 / Т. В. </w:t>
      </w:r>
      <w:proofErr w:type="gramStart"/>
      <w:r w:rsidRPr="006F0FAF">
        <w:t>Ефимова ;</w:t>
      </w:r>
      <w:proofErr w:type="gramEnd"/>
      <w:r w:rsidRPr="006F0FAF">
        <w:t xml:space="preserve"> ФГБОУ ВО ВГМУ им. Н. Н. Бурденко. – </w:t>
      </w:r>
      <w:proofErr w:type="gramStart"/>
      <w:r w:rsidRPr="006F0FAF">
        <w:t>Воронеж :</w:t>
      </w:r>
      <w:proofErr w:type="gramEnd"/>
      <w:r w:rsidRPr="006F0FAF">
        <w:t xml:space="preserve"> ВГМУ, 2019. – 60 с. – URL: </w:t>
      </w:r>
      <w:hyperlink r:id="rId18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http://lib1.vrngmu.ru:8090/MegaPro/Download/MObject/968</w:t>
        </w:r>
      </w:hyperlink>
      <w:r w:rsidRPr="006F0FAF">
        <w:t>. – Текст: электронный.</w:t>
      </w:r>
    </w:p>
    <w:p w:rsidR="00BE6775" w:rsidRPr="006F0FAF" w:rsidRDefault="00BE6775" w:rsidP="00BE6775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D81C21">
        <w:rPr>
          <w:rFonts w:cs="Times New Roman"/>
          <w:b/>
          <w:sz w:val="24"/>
          <w:szCs w:val="24"/>
        </w:rPr>
        <w:t>Дисци</w:t>
      </w:r>
      <w:r w:rsidRPr="006F0FAF">
        <w:rPr>
          <w:rFonts w:cs="Times New Roman"/>
          <w:b/>
          <w:sz w:val="24"/>
          <w:szCs w:val="24"/>
        </w:rPr>
        <w:t>плина «</w:t>
      </w:r>
      <w:r w:rsidR="00D81C21">
        <w:rPr>
          <w:rFonts w:cs="Times New Roman"/>
          <w:b/>
          <w:sz w:val="24"/>
          <w:szCs w:val="24"/>
        </w:rPr>
        <w:t>Иностранный язык в профессиональной коммуникации</w:t>
      </w:r>
      <w:r w:rsidRPr="006F0FAF">
        <w:rPr>
          <w:rFonts w:cs="Times New Roman"/>
          <w:b/>
          <w:sz w:val="24"/>
          <w:szCs w:val="24"/>
        </w:rPr>
        <w:t>»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1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2018. – 36 с. – URL: </w:t>
      </w:r>
      <w:hyperlink r:id="rId19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http://lib1.vrngmu.ru:8090/MegaPro/Download/MObject/981</w:t>
        </w:r>
      </w:hyperlink>
      <w:r w:rsidRPr="006F0FAF">
        <w:t>. – Текст: электронный.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2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2018. – 40 с. – URL: </w:t>
      </w:r>
      <w:hyperlink r:id="rId20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http://lib1.vrngmu.ru:8090/MegaPro/Download/MObject/982</w:t>
        </w:r>
      </w:hyperlink>
      <w:r w:rsidRPr="006F0FAF">
        <w:t>. – Текст: электронный.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proofErr w:type="spellStart"/>
      <w:r w:rsidRPr="006F0FAF">
        <w:lastRenderedPageBreak/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3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40 с. – URL: </w:t>
      </w:r>
      <w:hyperlink r:id="rId21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http://lib1.vrngmu.ru:8090/MegaPro/Download/MObject/983</w:t>
        </w:r>
      </w:hyperlink>
      <w:r w:rsidRPr="006F0FAF">
        <w:t>. – Текст: электронный.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r w:rsidRPr="006F0FAF">
        <w:rPr>
          <w:bCs/>
        </w:rPr>
        <w:t>Ефимова, Т. В. Тесты на знание французского языка для студентов-медиков (</w:t>
      </w:r>
      <w:proofErr w:type="spellStart"/>
      <w:r w:rsidRPr="006F0FAF">
        <w:rPr>
          <w:bCs/>
        </w:rPr>
        <w:t>аудитивный</w:t>
      </w:r>
      <w:proofErr w:type="spellEnd"/>
      <w:r w:rsidRPr="006F0FAF">
        <w:rPr>
          <w:bCs/>
        </w:rPr>
        <w:t xml:space="preserve"> аспект) = TCF </w:t>
      </w:r>
      <w:proofErr w:type="spellStart"/>
      <w:r w:rsidRPr="006F0FAF">
        <w:rPr>
          <w:bCs/>
        </w:rPr>
        <w:t>pour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les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étudiants</w:t>
      </w:r>
      <w:proofErr w:type="spellEnd"/>
      <w:r w:rsidRPr="006F0FAF">
        <w:rPr>
          <w:bCs/>
        </w:rPr>
        <w:t xml:space="preserve"> en </w:t>
      </w:r>
      <w:proofErr w:type="spellStart"/>
      <w:r w:rsidRPr="006F0FAF">
        <w:rPr>
          <w:bCs/>
        </w:rPr>
        <w:t>médecine</w:t>
      </w:r>
      <w:proofErr w:type="spellEnd"/>
      <w:r w:rsidRPr="006F0FAF">
        <w:rPr>
          <w:bCs/>
        </w:rPr>
        <w:t xml:space="preserve"> (</w:t>
      </w:r>
      <w:proofErr w:type="spellStart"/>
      <w:r w:rsidRPr="006F0FAF">
        <w:rPr>
          <w:bCs/>
        </w:rPr>
        <w:t>aspect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auditif</w:t>
      </w:r>
      <w:proofErr w:type="spellEnd"/>
      <w:proofErr w:type="gramStart"/>
      <w:r w:rsidRPr="006F0FAF">
        <w:rPr>
          <w:bCs/>
        </w:rPr>
        <w:t>) :</w:t>
      </w:r>
      <w:proofErr w:type="gramEnd"/>
      <w:r w:rsidRPr="006F0FAF">
        <w:rPr>
          <w:bCs/>
        </w:rPr>
        <w:t xml:space="preserve"> практикум / Т. В. Ефимова ; ГБОУ ВПО ВГМА им. Н. Н. Бурденко, кафедра иностранных языков. – </w:t>
      </w:r>
      <w:proofErr w:type="gramStart"/>
      <w:r w:rsidRPr="006F0FAF">
        <w:rPr>
          <w:bCs/>
        </w:rPr>
        <w:t>Воронеж :</w:t>
      </w:r>
      <w:proofErr w:type="gramEnd"/>
      <w:r w:rsidRPr="006F0FAF">
        <w:rPr>
          <w:bCs/>
        </w:rPr>
        <w:t xml:space="preserve"> ВГМА, 2012. – 42 с.</w:t>
      </w:r>
      <w:r w:rsidRPr="006F0FAF">
        <w:t xml:space="preserve"> – </w:t>
      </w:r>
      <w:r w:rsidRPr="006F0FAF">
        <w:rPr>
          <w:bCs/>
        </w:rPr>
        <w:t xml:space="preserve">URL: </w:t>
      </w:r>
      <w:hyperlink r:id="rId22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http://lib1.vrngmu.ru:8090/MegaPro/Download/MObject/762</w:t>
        </w:r>
      </w:hyperlink>
      <w:r w:rsidRPr="006F0FAF">
        <w:t>. – Текст: электронный.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r w:rsidRPr="006F0FAF">
        <w:t>Ефимова, Т. В. Устные темы по французскому языку для студентов-</w:t>
      </w:r>
      <w:proofErr w:type="gramStart"/>
      <w:r w:rsidRPr="006F0FAF">
        <w:t>медиков :</w:t>
      </w:r>
      <w:proofErr w:type="gramEnd"/>
      <w:r w:rsidRPr="006F0FAF">
        <w:t xml:space="preserve">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II / Т. В. </w:t>
      </w:r>
      <w:proofErr w:type="gramStart"/>
      <w:r w:rsidRPr="006F0FAF">
        <w:t>Ефимова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55 с. – URL: </w:t>
      </w:r>
      <w:hyperlink r:id="rId23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http://lib1.vrngmu.ru:8090/MegaPro/Download/MObject/966</w:t>
        </w:r>
      </w:hyperlink>
      <w:r w:rsidRPr="006F0FAF">
        <w:t>. – Текст: электронный.</w:t>
      </w:r>
    </w:p>
    <w:p w:rsidR="00D81C21" w:rsidRPr="006F0FAF" w:rsidRDefault="00D81C21" w:rsidP="00D81C21">
      <w:pPr>
        <w:pStyle w:val="Default"/>
        <w:numPr>
          <w:ilvl w:val="0"/>
          <w:numId w:val="37"/>
        </w:numPr>
        <w:spacing w:line="276" w:lineRule="auto"/>
        <w:ind w:left="0" w:firstLine="851"/>
        <w:jc w:val="both"/>
      </w:pPr>
      <w:r w:rsidRPr="006F0FAF">
        <w:t>Ефимова, Т. В. Устные темы по французскому языку для студентов-</w:t>
      </w:r>
      <w:proofErr w:type="gramStart"/>
      <w:r w:rsidRPr="006F0FAF">
        <w:t>медиков :</w:t>
      </w:r>
      <w:proofErr w:type="gramEnd"/>
      <w:r w:rsidRPr="006F0FAF">
        <w:t xml:space="preserve">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 / Т. В. </w:t>
      </w:r>
      <w:proofErr w:type="gramStart"/>
      <w:r w:rsidRPr="006F0FAF">
        <w:t>Ефимова ;</w:t>
      </w:r>
      <w:proofErr w:type="gramEnd"/>
      <w:r w:rsidRPr="006F0FAF">
        <w:t xml:space="preserve"> ФГБОУ ВО ВГМУ им. Н. Н. Бурденко. – </w:t>
      </w:r>
      <w:proofErr w:type="gramStart"/>
      <w:r w:rsidRPr="006F0FAF">
        <w:t>Воронеж :</w:t>
      </w:r>
      <w:proofErr w:type="gramEnd"/>
      <w:r w:rsidRPr="006F0FAF">
        <w:t xml:space="preserve"> ВГМУ, 2019. – 60 с. – URL: </w:t>
      </w:r>
      <w:hyperlink r:id="rId24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http://lib1.vrngmu.ru:8090/MegaPro/Download/MObject/968</w:t>
        </w:r>
      </w:hyperlink>
      <w:r w:rsidRPr="006F0FAF">
        <w:t>. – Текст: электронный.</w:t>
      </w:r>
    </w:p>
    <w:p w:rsidR="00355E96" w:rsidRPr="006F0FAF" w:rsidRDefault="00355E96" w:rsidP="00355E96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«Основы медицинского перевода»</w:t>
      </w:r>
    </w:p>
    <w:p w:rsidR="00355E96" w:rsidRPr="006F0FAF" w:rsidRDefault="00355E96" w:rsidP="00355E96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</w:pPr>
      <w:proofErr w:type="spellStart"/>
      <w:r w:rsidRPr="006F0FAF">
        <w:rPr>
          <w:bCs/>
        </w:rPr>
        <w:t>Стеблецова</w:t>
      </w:r>
      <w:proofErr w:type="spellEnd"/>
      <w:r w:rsidRPr="006F0FAF">
        <w:rPr>
          <w:bCs/>
        </w:rPr>
        <w:t>, А. О.</w:t>
      </w:r>
      <w:r w:rsidRPr="006F0FAF">
        <w:t xml:space="preserve"> Основы медицинского </w:t>
      </w:r>
      <w:proofErr w:type="gramStart"/>
      <w:r w:rsidRPr="006F0FAF">
        <w:t>перевода :</w:t>
      </w:r>
      <w:proofErr w:type="gramEnd"/>
      <w:r w:rsidRPr="006F0FAF">
        <w:t xml:space="preserve"> учебно-методическое пособие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; ФГБОУ ВО ВГМУ им. Н.Н.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48 с. – URL: </w:t>
      </w:r>
      <w:hyperlink r:id="rId25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http://lib1.vrngmu.ru:8090/MegaPro/Download/MObject/978</w:t>
        </w:r>
      </w:hyperlink>
      <w:r w:rsidRPr="006F0FAF">
        <w:t>. – Текст: электронный.</w:t>
      </w:r>
    </w:p>
    <w:p w:rsidR="00355E96" w:rsidRPr="00355E96" w:rsidRDefault="00355E96" w:rsidP="00355E96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</w:pPr>
      <w:proofErr w:type="spellStart"/>
      <w:r w:rsidRPr="006F0FAF">
        <w:t>Стеблецова</w:t>
      </w:r>
      <w:proofErr w:type="spellEnd"/>
      <w:r w:rsidRPr="006F0FAF">
        <w:t xml:space="preserve">, А. О. Основы медицинского перевода. Немецкий </w:t>
      </w:r>
      <w:proofErr w:type="gramStart"/>
      <w:r w:rsidRPr="006F0FAF">
        <w:t>язык :</w:t>
      </w:r>
      <w:proofErr w:type="gramEnd"/>
      <w:r w:rsidRPr="006F0FAF">
        <w:t xml:space="preserve"> учебно-методическое пособие / А. О. </w:t>
      </w:r>
      <w:proofErr w:type="spellStart"/>
      <w:r w:rsidRPr="006F0FAF">
        <w:t>Стеблецова</w:t>
      </w:r>
      <w:proofErr w:type="spellEnd"/>
      <w:r w:rsidRPr="006F0FAF">
        <w:t xml:space="preserve">, О. И. Проскурина, Д. А. </w:t>
      </w:r>
      <w:proofErr w:type="spellStart"/>
      <w:r w:rsidRPr="006F0FAF">
        <w:t>Повалюхина</w:t>
      </w:r>
      <w:proofErr w:type="spellEnd"/>
      <w:r w:rsidRPr="006F0FAF">
        <w:t xml:space="preserve"> ;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51 с. – URL: </w:t>
      </w:r>
      <w:hyperlink r:id="rId26" w:history="1">
        <w:r w:rsidRPr="006F0FAF">
          <w:rPr>
            <w:rStyle w:val="a5"/>
            <w:rFonts w:ascii="Times New Roman" w:hAnsi="Times New Roman"/>
            <w:sz w:val="24"/>
            <w:szCs w:val="24"/>
            <w:lang w:eastAsia="zh-CN"/>
          </w:rPr>
          <w:t>http://lib1.vrngmu.ru:8090/MegaPro/Download/MObject/12306</w:t>
        </w:r>
      </w:hyperlink>
      <w:r w:rsidRPr="006F0FAF">
        <w:t>. – Текст: электронный.</w:t>
      </w:r>
    </w:p>
    <w:p w:rsidR="00163FF9" w:rsidRDefault="00163FF9" w:rsidP="00163FF9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 «Иностранный язык для академических целей»</w:t>
      </w:r>
    </w:p>
    <w:p w:rsidR="00163FF9" w:rsidRPr="00163FF9" w:rsidRDefault="00163FF9" w:rsidP="00163FF9">
      <w:pPr>
        <w:pStyle w:val="a3"/>
        <w:numPr>
          <w:ilvl w:val="0"/>
          <w:numId w:val="38"/>
        </w:numPr>
        <w:spacing w:before="24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754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, А. О. </w:t>
      </w:r>
      <w:proofErr w:type="spellStart"/>
      <w:r w:rsidRPr="00EA0754">
        <w:rPr>
          <w:rFonts w:ascii="Times New Roman" w:hAnsi="Times New Roman"/>
          <w:sz w:val="24"/>
          <w:szCs w:val="24"/>
        </w:rPr>
        <w:t>English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754">
        <w:rPr>
          <w:rFonts w:ascii="Times New Roman" w:hAnsi="Times New Roman"/>
          <w:sz w:val="24"/>
          <w:szCs w:val="24"/>
        </w:rPr>
        <w:t>for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754">
        <w:rPr>
          <w:rFonts w:ascii="Times New Roman" w:hAnsi="Times New Roman"/>
          <w:sz w:val="24"/>
          <w:szCs w:val="24"/>
        </w:rPr>
        <w:t>Health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0754">
        <w:rPr>
          <w:rFonts w:ascii="Times New Roman" w:hAnsi="Times New Roman"/>
          <w:sz w:val="24"/>
          <w:szCs w:val="24"/>
        </w:rPr>
        <w:t>Sciences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0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754">
        <w:rPr>
          <w:rFonts w:ascii="Times New Roman" w:hAnsi="Times New Roman"/>
          <w:sz w:val="24"/>
          <w:szCs w:val="24"/>
        </w:rPr>
        <w:t>Academic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754">
        <w:rPr>
          <w:rFonts w:ascii="Times New Roman" w:hAnsi="Times New Roman"/>
          <w:sz w:val="24"/>
          <w:szCs w:val="24"/>
        </w:rPr>
        <w:t>Writing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EA0754">
        <w:rPr>
          <w:rFonts w:ascii="Times New Roman" w:hAnsi="Times New Roman"/>
          <w:sz w:val="24"/>
          <w:szCs w:val="24"/>
        </w:rPr>
        <w:t>Student`s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Book = Иностранный язык в медицинской науке : академическое письмо : учебно-методическое пособие / А. О. </w:t>
      </w:r>
      <w:proofErr w:type="spellStart"/>
      <w:r w:rsidRPr="00EA0754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, А. В. Медведева, И. И. </w:t>
      </w:r>
      <w:proofErr w:type="spellStart"/>
      <w:r w:rsidRPr="00EA0754">
        <w:rPr>
          <w:rFonts w:ascii="Times New Roman" w:hAnsi="Times New Roman"/>
          <w:sz w:val="24"/>
          <w:szCs w:val="24"/>
        </w:rPr>
        <w:t>Торубарова</w:t>
      </w:r>
      <w:proofErr w:type="spellEnd"/>
      <w:r w:rsidRPr="00EA0754">
        <w:rPr>
          <w:rFonts w:ascii="Times New Roman" w:hAnsi="Times New Roman"/>
          <w:sz w:val="24"/>
          <w:szCs w:val="24"/>
        </w:rPr>
        <w:t xml:space="preserve"> ; ФГБОУ ВО ВГМУ им. Н. Н. Бурденко, кафедра иностранных языков. – </w:t>
      </w:r>
      <w:proofErr w:type="gramStart"/>
      <w:r w:rsidRPr="00EA0754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EA0754">
        <w:rPr>
          <w:rFonts w:ascii="Times New Roman" w:hAnsi="Times New Roman"/>
          <w:sz w:val="24"/>
          <w:szCs w:val="24"/>
        </w:rPr>
        <w:t xml:space="preserve"> ВГМУ, 2019. – 40 с. – URL: </w:t>
      </w:r>
      <w:hyperlink r:id="rId27" w:history="1">
        <w:r w:rsidRPr="00EA0754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http://lib1.vrngmu.ru:8090/MegaPro/Download/MObject/980</w:t>
        </w:r>
      </w:hyperlink>
      <w:r w:rsidRPr="00EA0754">
        <w:rPr>
          <w:rFonts w:ascii="Times New Roman" w:hAnsi="Times New Roman"/>
          <w:sz w:val="24"/>
          <w:szCs w:val="24"/>
        </w:rPr>
        <w:t>. –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EE3C0E" w:rsidRDefault="00EE3C0E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Дисциплина «Латинский язык»</w:t>
      </w:r>
    </w:p>
    <w:p w:rsidR="00EE3C0E" w:rsidRPr="00EE3C0E" w:rsidRDefault="00EE3C0E" w:rsidP="0071721E">
      <w:pPr>
        <w:pStyle w:val="a3"/>
        <w:numPr>
          <w:ilvl w:val="0"/>
          <w:numId w:val="24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C0E">
        <w:rPr>
          <w:rFonts w:ascii="Times New Roman" w:hAnsi="Times New Roman"/>
          <w:sz w:val="24"/>
          <w:szCs w:val="24"/>
        </w:rPr>
        <w:t>Варнавская</w:t>
      </w:r>
      <w:proofErr w:type="spellEnd"/>
      <w:r w:rsidRPr="00EE3C0E">
        <w:rPr>
          <w:rFonts w:ascii="Times New Roman" w:hAnsi="Times New Roman"/>
          <w:sz w:val="24"/>
          <w:szCs w:val="24"/>
        </w:rPr>
        <w:t>, Е.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 xml:space="preserve">Латинский язык для самостоятельной </w:t>
      </w:r>
      <w:proofErr w:type="gramStart"/>
      <w:r w:rsidRPr="00EE3C0E">
        <w:rPr>
          <w:rFonts w:ascii="Times New Roman" w:hAnsi="Times New Roman"/>
          <w:sz w:val="24"/>
          <w:szCs w:val="24"/>
        </w:rPr>
        <w:t>работы :</w:t>
      </w:r>
      <w:proofErr w:type="gramEnd"/>
      <w:r w:rsidRPr="00EE3C0E">
        <w:rPr>
          <w:rFonts w:ascii="Times New Roman" w:hAnsi="Times New Roman"/>
          <w:sz w:val="24"/>
          <w:szCs w:val="24"/>
        </w:rPr>
        <w:t xml:space="preserve"> учебно-методическое пособие по клинической терминологии / Е.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E3C0E">
        <w:rPr>
          <w:rFonts w:ascii="Times New Roman" w:hAnsi="Times New Roman"/>
          <w:sz w:val="24"/>
          <w:szCs w:val="24"/>
        </w:rPr>
        <w:t>Варнавская</w:t>
      </w:r>
      <w:proofErr w:type="spellEnd"/>
      <w:r w:rsidRPr="00EE3C0E">
        <w:rPr>
          <w:rFonts w:ascii="Times New Roman" w:hAnsi="Times New Roman"/>
          <w:sz w:val="24"/>
          <w:szCs w:val="24"/>
        </w:rPr>
        <w:t>, Т.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>В. Ефимова ; ГБОУ ВПО ВГМА им. Н.</w:t>
      </w:r>
      <w:r w:rsidR="00381D0C">
        <w:rPr>
          <w:rFonts w:ascii="Times New Roman" w:hAnsi="Times New Roman"/>
          <w:sz w:val="24"/>
          <w:szCs w:val="24"/>
        </w:rPr>
        <w:t xml:space="preserve"> Н. Бурденко, кафедра иностранных языков. – </w:t>
      </w:r>
      <w:proofErr w:type="gramStart"/>
      <w:r w:rsidR="00381D0C">
        <w:rPr>
          <w:rFonts w:ascii="Times New Roman" w:hAnsi="Times New Roman"/>
          <w:sz w:val="24"/>
          <w:szCs w:val="24"/>
        </w:rPr>
        <w:t>Воронеж :</w:t>
      </w:r>
      <w:proofErr w:type="gramEnd"/>
      <w:r w:rsidR="00381D0C">
        <w:rPr>
          <w:rFonts w:ascii="Times New Roman" w:hAnsi="Times New Roman"/>
          <w:sz w:val="24"/>
          <w:szCs w:val="24"/>
        </w:rPr>
        <w:t xml:space="preserve"> ВГМА, </w:t>
      </w:r>
      <w:r w:rsidR="00381D0C">
        <w:rPr>
          <w:rFonts w:ascii="Times New Roman" w:hAnsi="Times New Roman"/>
          <w:sz w:val="24"/>
          <w:szCs w:val="24"/>
        </w:rPr>
        <w:lastRenderedPageBreak/>
        <w:t>2013. – 100 с. –</w:t>
      </w:r>
      <w:r w:rsidRPr="00EE3C0E">
        <w:rPr>
          <w:rFonts w:ascii="Times New Roman" w:hAnsi="Times New Roman"/>
          <w:sz w:val="24"/>
          <w:szCs w:val="24"/>
        </w:rPr>
        <w:t xml:space="preserve"> URL: </w:t>
      </w:r>
      <w:hyperlink r:id="rId28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http://lib1.vrngmu.ru:8090/MegaPro/Download/MObject/811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20344">
        <w:rPr>
          <w:rFonts w:ascii="Times New Roman" w:hAnsi="Times New Roman"/>
          <w:sz w:val="24"/>
          <w:szCs w:val="24"/>
        </w:rPr>
        <w:t>– Текст: электронный.</w:t>
      </w:r>
    </w:p>
    <w:p w:rsidR="00C416AA" w:rsidRPr="006F0FAF" w:rsidRDefault="00402EE6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«Биоорганическая химия»</w:t>
      </w:r>
    </w:p>
    <w:p w:rsidR="00F26BD1" w:rsidRPr="00F26BD1" w:rsidRDefault="00F26BD1" w:rsidP="0071721E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F26BD1">
        <w:rPr>
          <w:rFonts w:ascii="Times New Roman" w:hAnsi="Times New Roman"/>
          <w:sz w:val="24"/>
          <w:szCs w:val="24"/>
        </w:rPr>
        <w:t xml:space="preserve">Биоорганическая </w:t>
      </w:r>
      <w:proofErr w:type="gramStart"/>
      <w:r w:rsidRPr="00F26BD1">
        <w:rPr>
          <w:rFonts w:ascii="Times New Roman" w:hAnsi="Times New Roman"/>
          <w:sz w:val="24"/>
          <w:szCs w:val="24"/>
        </w:rPr>
        <w:t>химия :</w:t>
      </w:r>
      <w:proofErr w:type="gramEnd"/>
      <w:r w:rsidRPr="00F26BD1">
        <w:rPr>
          <w:rFonts w:ascii="Times New Roman" w:hAnsi="Times New Roman"/>
          <w:sz w:val="24"/>
          <w:szCs w:val="24"/>
        </w:rPr>
        <w:t xml:space="preserve"> учебно-методическое пособие. Ч.</w:t>
      </w:r>
      <w:r w:rsidR="00A64F42">
        <w:rPr>
          <w:rFonts w:ascii="Times New Roman" w:hAnsi="Times New Roman"/>
          <w:sz w:val="24"/>
          <w:szCs w:val="24"/>
        </w:rPr>
        <w:t xml:space="preserve"> </w:t>
      </w:r>
      <w:r w:rsidRPr="00F26BD1">
        <w:rPr>
          <w:rFonts w:ascii="Times New Roman" w:hAnsi="Times New Roman"/>
          <w:sz w:val="24"/>
          <w:szCs w:val="24"/>
        </w:rPr>
        <w:t>1 / Е.</w:t>
      </w:r>
      <w:r w:rsidR="00A64F42">
        <w:rPr>
          <w:rFonts w:ascii="Times New Roman" w:hAnsi="Times New Roman"/>
          <w:sz w:val="24"/>
          <w:szCs w:val="24"/>
        </w:rPr>
        <w:t xml:space="preserve"> </w:t>
      </w:r>
      <w:r w:rsidRPr="00F26BD1">
        <w:rPr>
          <w:rFonts w:ascii="Times New Roman" w:hAnsi="Times New Roman"/>
          <w:sz w:val="24"/>
          <w:szCs w:val="24"/>
        </w:rPr>
        <w:t>И. Рябинина, Е.</w:t>
      </w:r>
      <w:r w:rsidR="00A64F42">
        <w:rPr>
          <w:rFonts w:ascii="Times New Roman" w:hAnsi="Times New Roman"/>
          <w:sz w:val="24"/>
          <w:szCs w:val="24"/>
        </w:rPr>
        <w:t xml:space="preserve"> </w:t>
      </w:r>
      <w:r w:rsidRPr="00F26BD1">
        <w:rPr>
          <w:rFonts w:ascii="Times New Roman" w:hAnsi="Times New Roman"/>
          <w:sz w:val="24"/>
          <w:szCs w:val="24"/>
        </w:rPr>
        <w:t>Е. Зотова, С.</w:t>
      </w:r>
      <w:r w:rsidR="00A64F42">
        <w:rPr>
          <w:rFonts w:ascii="Times New Roman" w:hAnsi="Times New Roman"/>
          <w:sz w:val="24"/>
          <w:szCs w:val="24"/>
        </w:rPr>
        <w:t xml:space="preserve"> </w:t>
      </w:r>
      <w:r w:rsidRPr="00F26BD1">
        <w:rPr>
          <w:rFonts w:ascii="Times New Roman" w:hAnsi="Times New Roman"/>
          <w:sz w:val="24"/>
          <w:szCs w:val="24"/>
        </w:rPr>
        <w:t>М. Вавилова [и др.</w:t>
      </w:r>
      <w:proofErr w:type="gramStart"/>
      <w:r w:rsidRPr="00F26BD1">
        <w:rPr>
          <w:rFonts w:ascii="Times New Roman" w:hAnsi="Times New Roman"/>
          <w:sz w:val="24"/>
          <w:szCs w:val="24"/>
        </w:rPr>
        <w:t>] ;</w:t>
      </w:r>
      <w:proofErr w:type="gramEnd"/>
      <w:r w:rsidRPr="00F26BD1">
        <w:rPr>
          <w:rFonts w:ascii="Times New Roman" w:hAnsi="Times New Roman"/>
          <w:sz w:val="24"/>
          <w:szCs w:val="24"/>
        </w:rPr>
        <w:t xml:space="preserve"> ФГБОУ ВО </w:t>
      </w:r>
      <w:r w:rsidR="00A64F42">
        <w:rPr>
          <w:rFonts w:ascii="Times New Roman" w:hAnsi="Times New Roman"/>
          <w:sz w:val="24"/>
          <w:szCs w:val="24"/>
        </w:rPr>
        <w:t>ВГМУ им. Н. Н. Бурденко</w:t>
      </w:r>
      <w:r w:rsidRPr="00F26BD1">
        <w:rPr>
          <w:rFonts w:ascii="Times New Roman" w:hAnsi="Times New Roman"/>
          <w:sz w:val="24"/>
          <w:szCs w:val="24"/>
        </w:rPr>
        <w:t>, кафедра клиниче</w:t>
      </w:r>
      <w:r w:rsidR="00A64F42">
        <w:rPr>
          <w:rFonts w:ascii="Times New Roman" w:hAnsi="Times New Roman"/>
          <w:sz w:val="24"/>
          <w:szCs w:val="24"/>
        </w:rPr>
        <w:t xml:space="preserve">ской лабораторной диагностики. – </w:t>
      </w:r>
      <w:proofErr w:type="gramStart"/>
      <w:r w:rsidR="00A64F42">
        <w:rPr>
          <w:rFonts w:ascii="Times New Roman" w:hAnsi="Times New Roman"/>
          <w:sz w:val="24"/>
          <w:szCs w:val="24"/>
        </w:rPr>
        <w:t>Воронеж :</w:t>
      </w:r>
      <w:proofErr w:type="gramEnd"/>
      <w:r w:rsidR="00A64F42">
        <w:rPr>
          <w:rFonts w:ascii="Times New Roman" w:hAnsi="Times New Roman"/>
          <w:sz w:val="24"/>
          <w:szCs w:val="24"/>
        </w:rPr>
        <w:t xml:space="preserve"> ВГМУ, 2022. – 88 с. –</w:t>
      </w:r>
      <w:r w:rsidRPr="00F26BD1">
        <w:rPr>
          <w:rFonts w:ascii="Times New Roman" w:hAnsi="Times New Roman"/>
          <w:sz w:val="24"/>
          <w:szCs w:val="24"/>
        </w:rPr>
        <w:t xml:space="preserve"> URL: </w:t>
      </w:r>
      <w:hyperlink r:id="rId29" w:history="1">
        <w:r w:rsidRPr="00F47FAD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http://lib1.vrngmu.ru:8090/MegaPro/Download/MObject/13117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6F0FAF">
        <w:rPr>
          <w:rFonts w:ascii="Times New Roman" w:hAnsi="Times New Roman"/>
          <w:sz w:val="24"/>
          <w:szCs w:val="24"/>
        </w:rPr>
        <w:t>.</w:t>
      </w:r>
    </w:p>
    <w:p w:rsidR="00F26BD1" w:rsidRPr="00F26BD1" w:rsidRDefault="00F26BD1" w:rsidP="0071721E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F26BD1">
        <w:rPr>
          <w:rFonts w:ascii="Times New Roman" w:hAnsi="Times New Roman"/>
          <w:color w:val="auto"/>
          <w:sz w:val="24"/>
          <w:szCs w:val="24"/>
        </w:rPr>
        <w:t xml:space="preserve">Биоорганическая </w:t>
      </w:r>
      <w:proofErr w:type="gramStart"/>
      <w:r w:rsidRPr="00F26BD1">
        <w:rPr>
          <w:rFonts w:ascii="Times New Roman" w:hAnsi="Times New Roman"/>
          <w:color w:val="auto"/>
          <w:sz w:val="24"/>
          <w:szCs w:val="24"/>
        </w:rPr>
        <w:t>химия :</w:t>
      </w:r>
      <w:proofErr w:type="gramEnd"/>
      <w:r w:rsidRPr="00F26BD1">
        <w:rPr>
          <w:rFonts w:ascii="Times New Roman" w:hAnsi="Times New Roman"/>
          <w:color w:val="auto"/>
          <w:sz w:val="24"/>
          <w:szCs w:val="24"/>
        </w:rPr>
        <w:t xml:space="preserve"> учебно-методическое пособие. Ч.</w:t>
      </w:r>
      <w:r w:rsidR="00A64F4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26BD1">
        <w:rPr>
          <w:rFonts w:ascii="Times New Roman" w:hAnsi="Times New Roman"/>
          <w:color w:val="auto"/>
          <w:sz w:val="24"/>
          <w:szCs w:val="24"/>
        </w:rPr>
        <w:t>2 / Е.</w:t>
      </w:r>
      <w:r w:rsidR="00A64F4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26BD1">
        <w:rPr>
          <w:rFonts w:ascii="Times New Roman" w:hAnsi="Times New Roman"/>
          <w:color w:val="auto"/>
          <w:sz w:val="24"/>
          <w:szCs w:val="24"/>
        </w:rPr>
        <w:t>И. Рябинина, Е.</w:t>
      </w:r>
      <w:r w:rsidR="00A64F4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26BD1">
        <w:rPr>
          <w:rFonts w:ascii="Times New Roman" w:hAnsi="Times New Roman"/>
          <w:color w:val="auto"/>
          <w:sz w:val="24"/>
          <w:szCs w:val="24"/>
        </w:rPr>
        <w:t>Е. Зотова, С.</w:t>
      </w:r>
      <w:r w:rsidR="00A64F4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26BD1">
        <w:rPr>
          <w:rFonts w:ascii="Times New Roman" w:hAnsi="Times New Roman"/>
          <w:color w:val="auto"/>
          <w:sz w:val="24"/>
          <w:szCs w:val="24"/>
        </w:rPr>
        <w:t>М. Вавилова [и др.</w:t>
      </w:r>
      <w:proofErr w:type="gramStart"/>
      <w:r w:rsidRPr="00F26BD1">
        <w:rPr>
          <w:rFonts w:ascii="Times New Roman" w:hAnsi="Times New Roman"/>
          <w:color w:val="auto"/>
          <w:sz w:val="24"/>
          <w:szCs w:val="24"/>
        </w:rPr>
        <w:t>] ;</w:t>
      </w:r>
      <w:proofErr w:type="gramEnd"/>
      <w:r w:rsidRPr="00F26BD1">
        <w:rPr>
          <w:rFonts w:ascii="Times New Roman" w:hAnsi="Times New Roman"/>
          <w:color w:val="auto"/>
          <w:sz w:val="24"/>
          <w:szCs w:val="24"/>
        </w:rPr>
        <w:t xml:space="preserve"> ФГБОУ ВО </w:t>
      </w:r>
      <w:r w:rsidR="00A64F42">
        <w:rPr>
          <w:rFonts w:ascii="Times New Roman" w:hAnsi="Times New Roman"/>
          <w:color w:val="auto"/>
          <w:sz w:val="24"/>
          <w:szCs w:val="24"/>
        </w:rPr>
        <w:t>ВГМУ им. Н. Н. Бурденко</w:t>
      </w:r>
      <w:r w:rsidRPr="00F26BD1">
        <w:rPr>
          <w:rFonts w:ascii="Times New Roman" w:hAnsi="Times New Roman"/>
          <w:color w:val="auto"/>
          <w:sz w:val="24"/>
          <w:szCs w:val="24"/>
        </w:rPr>
        <w:t>, кафедра клиниче</w:t>
      </w:r>
      <w:r w:rsidR="00A64F42">
        <w:rPr>
          <w:rFonts w:ascii="Times New Roman" w:hAnsi="Times New Roman"/>
          <w:color w:val="auto"/>
          <w:sz w:val="24"/>
          <w:szCs w:val="24"/>
        </w:rPr>
        <w:t xml:space="preserve">ской лабораторной диагностики. – </w:t>
      </w:r>
      <w:proofErr w:type="gramStart"/>
      <w:r w:rsidR="00A64F42">
        <w:rPr>
          <w:rFonts w:ascii="Times New Roman" w:hAnsi="Times New Roman"/>
          <w:color w:val="auto"/>
          <w:sz w:val="24"/>
          <w:szCs w:val="24"/>
        </w:rPr>
        <w:t>Воронеж :</w:t>
      </w:r>
      <w:proofErr w:type="gramEnd"/>
      <w:r w:rsidR="00A64F42">
        <w:rPr>
          <w:rFonts w:ascii="Times New Roman" w:hAnsi="Times New Roman"/>
          <w:color w:val="auto"/>
          <w:sz w:val="24"/>
          <w:szCs w:val="24"/>
        </w:rPr>
        <w:t xml:space="preserve"> ВГМУ, 2022. – 80 с. –</w:t>
      </w:r>
      <w:r w:rsidRPr="00F26BD1">
        <w:rPr>
          <w:rFonts w:ascii="Times New Roman" w:hAnsi="Times New Roman"/>
          <w:color w:val="auto"/>
          <w:sz w:val="24"/>
          <w:szCs w:val="24"/>
        </w:rPr>
        <w:t xml:space="preserve"> URL: </w:t>
      </w:r>
      <w:hyperlink r:id="rId30" w:history="1">
        <w:r w:rsidRPr="00F47FAD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http://lib1.vrngmu.ru:8090/MegaPro/Download/MObject/13116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64F42"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="00A64F42" w:rsidRPr="006F0FAF">
        <w:rPr>
          <w:rFonts w:ascii="Times New Roman" w:hAnsi="Times New Roman"/>
          <w:sz w:val="24"/>
          <w:szCs w:val="24"/>
        </w:rPr>
        <w:t>.</w:t>
      </w:r>
    </w:p>
    <w:p w:rsidR="00402EE6" w:rsidRPr="006F0FAF" w:rsidRDefault="00402EE6" w:rsidP="0071721E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F0FAF">
        <w:rPr>
          <w:rFonts w:ascii="Times New Roman" w:hAnsi="Times New Roman"/>
          <w:sz w:val="24"/>
          <w:szCs w:val="24"/>
        </w:rPr>
        <w:t xml:space="preserve">Лабораторный практикум по биоорганической </w:t>
      </w:r>
      <w:proofErr w:type="gramStart"/>
      <w:r w:rsidRPr="006F0FAF">
        <w:rPr>
          <w:rFonts w:ascii="Times New Roman" w:hAnsi="Times New Roman"/>
          <w:sz w:val="24"/>
          <w:szCs w:val="24"/>
        </w:rPr>
        <w:t>химии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практикум / Е. И Рябинина</w:t>
      </w:r>
      <w:r w:rsidR="005073A6" w:rsidRPr="006F0FAF">
        <w:rPr>
          <w:rFonts w:ascii="Times New Roman" w:hAnsi="Times New Roman"/>
          <w:sz w:val="24"/>
          <w:szCs w:val="24"/>
        </w:rPr>
        <w:t>, Н. М. Овечкина,</w:t>
      </w:r>
      <w:r w:rsidRPr="006F0FAF">
        <w:rPr>
          <w:rFonts w:ascii="Times New Roman" w:hAnsi="Times New Roman"/>
          <w:sz w:val="24"/>
          <w:szCs w:val="24"/>
        </w:rPr>
        <w:t xml:space="preserve"> </w:t>
      </w:r>
      <w:r w:rsidR="005073A6" w:rsidRPr="006F0FAF">
        <w:rPr>
          <w:rFonts w:ascii="Times New Roman" w:hAnsi="Times New Roman"/>
          <w:sz w:val="24"/>
          <w:szCs w:val="24"/>
        </w:rPr>
        <w:t xml:space="preserve">Е. Е. Зотова </w:t>
      </w:r>
      <w:r w:rsidRPr="006F0FAF">
        <w:rPr>
          <w:rFonts w:ascii="Times New Roman" w:hAnsi="Times New Roman"/>
          <w:sz w:val="24"/>
          <w:szCs w:val="24"/>
        </w:rPr>
        <w:t>[и др.]</w:t>
      </w:r>
      <w:r w:rsidR="007F4B58" w:rsidRPr="006F0FAF">
        <w:rPr>
          <w:rFonts w:ascii="Times New Roman" w:hAnsi="Times New Roman"/>
          <w:sz w:val="24"/>
          <w:szCs w:val="24"/>
        </w:rPr>
        <w:t xml:space="preserve"> ; ФГБОУ ВО ВГМУ им. Н. Н. Бурденко, кафедра химии</w:t>
      </w:r>
      <w:r w:rsidRPr="006F0FAF">
        <w:rPr>
          <w:rFonts w:ascii="Times New Roman" w:hAnsi="Times New Roman"/>
          <w:sz w:val="24"/>
          <w:szCs w:val="24"/>
        </w:rPr>
        <w:t xml:space="preserve">. – Воронеж: ВГМУ, 2017. – 38 с. – URL: </w:t>
      </w:r>
      <w:hyperlink r:id="rId31" w:tgtFrame="_blank" w:history="1">
        <w:r w:rsidRPr="006F0FAF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http://lib1.vrngmu.ru:8090/MegaPro/Download/MObject/790</w:t>
        </w:r>
      </w:hyperlink>
      <w:r w:rsidRPr="006F0FAF">
        <w:rPr>
          <w:rFonts w:ascii="Times New Roman" w:hAnsi="Times New Roman"/>
          <w:sz w:val="24"/>
          <w:szCs w:val="24"/>
        </w:rPr>
        <w:t xml:space="preserve">.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6F0FAF">
        <w:rPr>
          <w:rFonts w:ascii="Times New Roman" w:hAnsi="Times New Roman"/>
          <w:sz w:val="24"/>
          <w:szCs w:val="24"/>
        </w:rPr>
        <w:t>.</w:t>
      </w:r>
    </w:p>
    <w:p w:rsidR="00B16679" w:rsidRPr="00B16679" w:rsidRDefault="00B16679" w:rsidP="00B16679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6F0FAF">
        <w:rPr>
          <w:rFonts w:ascii="Times New Roman" w:hAnsi="Times New Roman"/>
          <w:sz w:val="24"/>
          <w:szCs w:val="24"/>
        </w:rPr>
        <w:t xml:space="preserve">Практикум по биоорганической </w:t>
      </w:r>
      <w:proofErr w:type="gramStart"/>
      <w:r w:rsidRPr="006F0FAF">
        <w:rPr>
          <w:rFonts w:ascii="Times New Roman" w:hAnsi="Times New Roman"/>
          <w:sz w:val="24"/>
          <w:szCs w:val="24"/>
        </w:rPr>
        <w:t>химии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практикум / Е. И. Рябинина, Н. М. Овечкина, Е. Е. Зотова [и др.]; ФГБОУ ВО ВГМУ им. Н. Н. Бурденко, кафедра химии.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2018. – 49 с. – URL: </w:t>
      </w:r>
      <w:hyperlink r:id="rId32" w:tgtFrame="_blank" w:history="1">
        <w:r w:rsidRPr="006F0FAF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http://lib1.vrngmu.ru:8090/MegaPro/Download/MObject/791</w:t>
        </w:r>
      </w:hyperlink>
      <w:r w:rsidRPr="006F0FAF">
        <w:rPr>
          <w:rFonts w:ascii="Times New Roman" w:hAnsi="Times New Roman"/>
          <w:sz w:val="24"/>
          <w:szCs w:val="24"/>
        </w:rPr>
        <w:t xml:space="preserve">.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proofErr w:type="gramStart"/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</w:t>
      </w:r>
      <w:r w:rsidR="000B2303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</w:t>
      </w:r>
      <w:proofErr w:type="gramEnd"/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электронный.</w:t>
      </w:r>
    </w:p>
    <w:p w:rsidR="00331F34" w:rsidRPr="00671FE3" w:rsidRDefault="00331F34" w:rsidP="0071721E">
      <w:pPr>
        <w:spacing w:before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71FE3">
        <w:rPr>
          <w:rFonts w:cs="Times New Roman"/>
          <w:b/>
          <w:sz w:val="24"/>
          <w:szCs w:val="24"/>
        </w:rPr>
        <w:t>Дисциплина «Нормальная физиология»</w:t>
      </w:r>
    </w:p>
    <w:p w:rsidR="00BB56EE" w:rsidRPr="00BB56EE" w:rsidRDefault="00BB77FB" w:rsidP="0071721E">
      <w:pPr>
        <w:pStyle w:val="a3"/>
        <w:numPr>
          <w:ilvl w:val="0"/>
          <w:numId w:val="26"/>
        </w:numPr>
        <w:spacing w:before="240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Нормальная </w:t>
      </w:r>
      <w:proofErr w:type="gramStart"/>
      <w:r>
        <w:rPr>
          <w:rFonts w:ascii="Times New Roman" w:hAnsi="Times New Roman"/>
          <w:sz w:val="24"/>
          <w:szCs w:val="24"/>
        </w:rPr>
        <w:t>физиология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учебные модули для самостоятельной работы студентов / ГБОУ ВПО ВГМА им. Н. Н. Бурденко ; под редакцией В. Н. Яковлева. – 5-е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испр.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ИПФ "XXI век", 2012. – 600 с. – гриф. – URL: </w:t>
      </w:r>
      <w:hyperlink r:id="rId33" w:history="1">
        <w:r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http://lib1.vrngmu.ru:8090/MegaPro/Download/MObject/1741</w:t>
        </w:r>
      </w:hyperlink>
      <w:r>
        <w:rPr>
          <w:rFonts w:ascii="Times New Roman" w:hAnsi="Times New Roman"/>
          <w:sz w:val="24"/>
          <w:szCs w:val="24"/>
        </w:rPr>
        <w:t>– Текст: электронный.</w:t>
      </w:r>
    </w:p>
    <w:p w:rsidR="00D35DD1" w:rsidRDefault="00D35DD1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66D7D" w:rsidRDefault="00D66D7D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  <w:r w:rsidRPr="006F0FAF">
        <w:rPr>
          <w:rFonts w:ascii="Times New Roman" w:hAnsi="Times New Roman"/>
          <w:b/>
          <w:sz w:val="24"/>
          <w:szCs w:val="24"/>
        </w:rPr>
        <w:t>Дисциплина «Гигиена»</w:t>
      </w:r>
    </w:p>
    <w:p w:rsidR="00D35DD1" w:rsidRPr="006F0FAF" w:rsidRDefault="00D35DD1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74E9F" w:rsidRPr="0080018A" w:rsidRDefault="00D66D7D" w:rsidP="0071721E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left" w:pos="709"/>
          <w:tab w:val="num" w:pos="1276"/>
        </w:tabs>
        <w:spacing w:before="240" w:after="100" w:afterAutospacing="1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0FAF">
        <w:rPr>
          <w:rFonts w:ascii="Times New Roman" w:hAnsi="Times New Roman"/>
          <w:sz w:val="24"/>
          <w:szCs w:val="24"/>
        </w:rPr>
        <w:t>Методические указания к элективному курсу «Эколого-гигиеническая оценка среды обитания и качества жизни в условиях крупного промышленного центра</w:t>
      </w:r>
      <w:proofErr w:type="gramStart"/>
      <w:r w:rsidRPr="006F0FAF">
        <w:rPr>
          <w:rFonts w:ascii="Times New Roman" w:hAnsi="Times New Roman"/>
          <w:sz w:val="24"/>
          <w:szCs w:val="24"/>
        </w:rPr>
        <w:t>»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для студентов лечебного факультета / В. И. Попов, В. И. Каменев, Н. Ю. Мазуренко [и др.] ; ГБОУ ВПО ВГМА им. Н. Н. Бурденко, кафедра общей гигиены.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ВГМА, 2014. – 76 с. – URL: </w:t>
      </w:r>
      <w:hyperlink r:id="rId34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http://lib1.vrngmu.ru:8090/MegaPro/Download/MObject/1774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B56EE" w:rsidRPr="00BE7B5A" w:rsidRDefault="00BB56EE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«Общая хирургия»</w:t>
      </w:r>
    </w:p>
    <w:p w:rsidR="00BB56EE" w:rsidRPr="00BE7B5A" w:rsidRDefault="00BB56EE" w:rsidP="0071721E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Первая помощь в чрезвычайных </w:t>
      </w:r>
      <w:proofErr w:type="gramStart"/>
      <w:r w:rsidRPr="00BE7B5A">
        <w:rPr>
          <w:rFonts w:ascii="Times New Roman" w:hAnsi="Times New Roman"/>
          <w:sz w:val="24"/>
          <w:szCs w:val="24"/>
        </w:rPr>
        <w:t>ситуациях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учебное пособие / Л. Е. </w:t>
      </w:r>
      <w:proofErr w:type="spellStart"/>
      <w:r w:rsidRPr="00BE7B5A">
        <w:rPr>
          <w:rFonts w:ascii="Times New Roman" w:hAnsi="Times New Roman"/>
          <w:sz w:val="24"/>
          <w:szCs w:val="24"/>
        </w:rPr>
        <w:t>Механтьева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А. В. Петрова, Т. П. Склярова [и др.]. ; ФГБОУ ВО ВГМУ им. Н. Н. Бурденко, каф. медицины катастроф и безопасности жизнедеятельности.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2017. – 94 с. + 1 компакт-</w:t>
      </w:r>
      <w:proofErr w:type="gramStart"/>
      <w:r w:rsidRPr="00BE7B5A">
        <w:rPr>
          <w:rFonts w:ascii="Times New Roman" w:hAnsi="Times New Roman"/>
          <w:sz w:val="24"/>
          <w:szCs w:val="24"/>
        </w:rPr>
        <w:t>диск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ил. – URL: </w:t>
      </w:r>
      <w:hyperlink r:id="rId35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http://lib1.vrngmu.ru:8090/MegaPro/Download/MObject/755</w:t>
        </w:r>
      </w:hyperlink>
      <w:r w:rsidRPr="00BE7B5A">
        <w:rPr>
          <w:rFonts w:ascii="Times New Roman" w:hAnsi="Times New Roman"/>
          <w:sz w:val="24"/>
          <w:szCs w:val="24"/>
        </w:rPr>
        <w:t>. – Текст: электронный.</w:t>
      </w:r>
    </w:p>
    <w:p w:rsidR="00BB56EE" w:rsidRDefault="00BB56EE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74E9F" w:rsidRPr="006F0FAF" w:rsidRDefault="00822D9E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 w:rsidRPr="00456CF0">
        <w:rPr>
          <w:rFonts w:ascii="Times New Roman" w:hAnsi="Times New Roman"/>
          <w:b/>
          <w:sz w:val="24"/>
          <w:szCs w:val="24"/>
        </w:rPr>
        <w:t>Дисциплина «</w:t>
      </w:r>
      <w:r w:rsidR="00D81C21">
        <w:rPr>
          <w:rFonts w:ascii="Times New Roman" w:hAnsi="Times New Roman"/>
          <w:b/>
          <w:sz w:val="24"/>
          <w:szCs w:val="24"/>
        </w:rPr>
        <w:t xml:space="preserve">Патологическая </w:t>
      </w:r>
      <w:r w:rsidR="007D7B8F" w:rsidRPr="00456CF0">
        <w:rPr>
          <w:rFonts w:ascii="Times New Roman" w:hAnsi="Times New Roman"/>
          <w:b/>
          <w:sz w:val="24"/>
          <w:szCs w:val="24"/>
        </w:rPr>
        <w:t>физиология</w:t>
      </w:r>
      <w:r w:rsidRPr="00456CF0">
        <w:rPr>
          <w:rFonts w:ascii="Times New Roman" w:hAnsi="Times New Roman"/>
          <w:b/>
          <w:sz w:val="24"/>
          <w:szCs w:val="24"/>
        </w:rPr>
        <w:t>»</w:t>
      </w:r>
    </w:p>
    <w:p w:rsidR="00290135" w:rsidRPr="006F0FAF" w:rsidRDefault="00290135" w:rsidP="000B2303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/>
          <w:sz w:val="24"/>
          <w:szCs w:val="24"/>
          <w:lang w:eastAsia="ru-RU"/>
        </w:rPr>
        <w:lastRenderedPageBreak/>
        <w:t xml:space="preserve">Общая нозология в схемах и таблицах: учебно-методическое пособие для самостоятельной аудиторной и внеаудиторной работы студентов лечебного, педиатрического, стоматологического и медико-профилактического факультетов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 [и др.]; ФГБОУ ВО ВГМА им. Н. Н. Бурденко, кафедра патологической физиологии. – Воронеж: ВГМУ, 2019. – 66 с. – URL: </w:t>
      </w:r>
      <w:hyperlink r:id="rId36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http://lib1.vrngmu.ru:8090/MegaPro/Download/MObject/2830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eastAsia="Times New Roman" w:cs="Times New Roman"/>
          <w:sz w:val="24"/>
          <w:szCs w:val="24"/>
          <w:lang w:eastAsia="ru-RU"/>
        </w:rPr>
        <w:t>Основы</w:t>
      </w:r>
      <w:r w:rsidRPr="006F0FAF">
        <w:rPr>
          <w:rFonts w:eastAsia="Times New Roman" w:cs="Times New Roman"/>
          <w:sz w:val="24"/>
          <w:szCs w:val="24"/>
          <w:lang w:eastAsia="ru-RU"/>
        </w:rPr>
        <w:t xml:space="preserve"> лечебного действия кислорода под повышенным давлением: учебно-методическое пособие для студентов медицинских вузов / В. И.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, А. В. Макеева, Ю. М.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Тумановский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 [и др.]; ФГБОУ ВО им. Н. Н. Бурденко, кафедра патологической физиологии. – Воронеж: ВГМУ, 2017. – 138 с. – URL: </w:t>
      </w:r>
      <w:hyperlink r:id="rId37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http://lib1.vrngmu.ru:8090/MegaPro/Download/MObject/2833</w:t>
        </w:r>
      </w:hyperlink>
      <w:r w:rsidRPr="006F0FAF">
        <w:rPr>
          <w:rFonts w:eastAsia="Times New Roman" w:cs="Times New Roman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eastAsia="Times New Roman" w:cs="Times New Roman"/>
          <w:sz w:val="24"/>
          <w:szCs w:val="24"/>
          <w:lang w:eastAsia="ru-RU"/>
        </w:rPr>
        <w:t xml:space="preserve">Патофизиологические задачи по разделам "Общая нозология" и "Типовые патологические процессы" / В. И.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, В. М. Крюков, Ю. М.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Тумановский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 [и др.]; ФГБОУ ВО ВГМУ им. Н. Н. Бурденко, кафедра патологической физиологии. – Воронеж: ВГМУ, 2017. – 71 с. – URL: </w:t>
      </w:r>
      <w:hyperlink r:id="rId38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http://lib1.vrngmu.ru:8090/MegaPro/Download/MObject/4489</w:t>
        </w:r>
      </w:hyperlink>
      <w:r w:rsidRPr="006F0FA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6F0FAF">
        <w:rPr>
          <w:rFonts w:cs="Times New Roman"/>
          <w:color w:val="000000"/>
          <w:sz w:val="24"/>
          <w:szCs w:val="24"/>
          <w:lang w:eastAsia="ru-RU"/>
        </w:rPr>
        <w:t>– Текст: электронный.</w:t>
      </w:r>
    </w:p>
    <w:p w:rsidR="00290135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Патофизиологические задачи по разделам "Патофизиология обмена веществ" и "Патофизиология органов и систем</w:t>
      </w:r>
      <w:proofErr w:type="gram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" :</w:t>
      </w:r>
      <w:proofErr w:type="gram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учебно-методическое пособие для самостоятельной аудиторной и внеаудиторной работы студентов лечебного, педиатрического и медико-профилактического факультетов / В.И. </w:t>
      </w:r>
      <w:proofErr w:type="spell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Болотских</w:t>
      </w:r>
      <w:proofErr w:type="spell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О.В. </w:t>
      </w:r>
      <w:proofErr w:type="spell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Лидохова</w:t>
      </w:r>
      <w:proofErr w:type="spell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А.В. Макеева [и др.] ; ФГБОУ ВО ВГМУ им. Н.Н. Бурденко, кафе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дра патологической физиологии. –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 :</w:t>
      </w:r>
      <w:proofErr w:type="gram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ВГМУ,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2017. – 69 с. –</w:t>
      </w:r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URL: </w:t>
      </w:r>
      <w:hyperlink r:id="rId39" w:history="1">
        <w:r w:rsidRPr="00117056">
          <w:rPr>
            <w:rStyle w:val="a5"/>
            <w:rFonts w:ascii="Times New Roman" w:eastAsiaTheme="minorHAnsi" w:hAnsi="Times New Roman"/>
            <w:sz w:val="24"/>
            <w:szCs w:val="24"/>
            <w:shd w:val="clear" w:color="auto" w:fill="FFFFFF"/>
          </w:rPr>
          <w:t>http://lib1.vrngmu.ru:8090/MegaPro/Download/MObject/4488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: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электронный.</w:t>
      </w:r>
    </w:p>
    <w:p w:rsidR="00290135" w:rsidRPr="000E3781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color w:val="000000"/>
          <w:sz w:val="24"/>
          <w:szCs w:val="24"/>
          <w:lang w:eastAsia="ru-RU"/>
        </w:rPr>
        <w:t>Патофиз</w:t>
      </w: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иологические задачи по разделам "Патофизиология </w:t>
      </w:r>
      <w:r w:rsidRPr="00456CF0">
        <w:rPr>
          <w:rFonts w:cs="Times New Roman"/>
          <w:color w:val="000000"/>
          <w:sz w:val="24"/>
          <w:szCs w:val="24"/>
          <w:lang w:eastAsia="ru-RU"/>
        </w:rPr>
        <w:t>системы крови"</w:t>
      </w: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 и "Патофизиология нервной и эндокринной систем"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 [и др.]; ФГБОУ ВО им. Н. Н. Бурденко, кафедра патологической физиологии. – Воронеж: ВГМУ, 2018. – 69 с. – URL: </w:t>
      </w:r>
      <w:hyperlink r:id="rId40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http://lib1.vrngmu.ru:8090/MegaPro/Download/MObject/3033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Патофизиологические задачи по разделам "Патофизиология системы крови" и "Патофизиология нервной и эндокринной систем"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 [и др.]; ФГБОУ ВО им. Н. Н. Бурденко, кафедра патологической физиологии. – Воронеж: ВГМУ, 2018. – 69 с. – URL: </w:t>
      </w:r>
      <w:hyperlink r:id="rId41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http://lib1.vrngmu.ru:8090/MegaPro/Download/MObject/3033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240"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Патофизиология боли. Причины, механизмы развития и клинические </w:t>
      </w:r>
      <w:proofErr w:type="gram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проявления :</w:t>
      </w:r>
      <w:proofErr w:type="gram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учебно-методическое пособие по общей и клинической патофизиологии / В.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 </w:t>
      </w:r>
      <w:proofErr w:type="spell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Болотских</w:t>
      </w:r>
      <w:proofErr w:type="spell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А.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В. Макеева, О.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 </w:t>
      </w:r>
      <w:proofErr w:type="spell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Лидохова</w:t>
      </w:r>
      <w:proofErr w:type="spell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[и др.] ; ГБОУ ВПО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ВГМА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им. 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Бурденко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кафе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дра патологической физиологии. –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 :</w:t>
      </w:r>
      <w:proofErr w:type="gram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ВГМА им.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Бурденко, 2014.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67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с. :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ил. –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URL: </w:t>
      </w:r>
      <w:hyperlink r:id="rId42" w:history="1">
        <w:r w:rsidRPr="00117056">
          <w:rPr>
            <w:rStyle w:val="a5"/>
            <w:rFonts w:ascii="Times New Roman" w:eastAsiaTheme="minorHAnsi" w:hAnsi="Times New Roman"/>
            <w:sz w:val="24"/>
            <w:szCs w:val="24"/>
            <w:shd w:val="clear" w:color="auto" w:fill="FFFFFF"/>
          </w:rPr>
          <w:t>http://lib1.vrngmu.ru:8090/MegaPro/Download/MObject/7862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: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sz w:val="24"/>
          <w:szCs w:val="24"/>
        </w:rPr>
        <w:t>Патофизиология обмена</w:t>
      </w:r>
      <w:r w:rsidRPr="006F0FAF">
        <w:rPr>
          <w:rFonts w:cs="Times New Roman"/>
          <w:sz w:val="24"/>
          <w:szCs w:val="24"/>
        </w:rPr>
        <w:t xml:space="preserve"> веществ: методические рекомендации для проведения практических занятий со студентами лечебного, педиатрического и медико-профилактического факультетов / В. И. </w:t>
      </w:r>
      <w:proofErr w:type="spellStart"/>
      <w:r w:rsidRPr="006F0FAF">
        <w:rPr>
          <w:rFonts w:cs="Times New Roman"/>
          <w:sz w:val="24"/>
          <w:szCs w:val="24"/>
        </w:rPr>
        <w:t>Болотских</w:t>
      </w:r>
      <w:proofErr w:type="spellEnd"/>
      <w:r w:rsidRPr="006F0FAF">
        <w:rPr>
          <w:rFonts w:cs="Times New Roman"/>
          <w:sz w:val="24"/>
          <w:szCs w:val="24"/>
        </w:rPr>
        <w:t xml:space="preserve">, А. В. Макеева, О. В. </w:t>
      </w:r>
      <w:proofErr w:type="spellStart"/>
      <w:r w:rsidRPr="006F0FAF">
        <w:rPr>
          <w:rFonts w:cs="Times New Roman"/>
          <w:sz w:val="24"/>
          <w:szCs w:val="24"/>
        </w:rPr>
        <w:t>Лидоходова</w:t>
      </w:r>
      <w:proofErr w:type="spellEnd"/>
      <w:r w:rsidRPr="006F0FAF">
        <w:rPr>
          <w:rFonts w:cs="Times New Roman"/>
          <w:sz w:val="24"/>
          <w:szCs w:val="24"/>
        </w:rPr>
        <w:t xml:space="preserve"> [и др.]; ГБОУ ВПО ВГМУ им. Н. Н. Бурденко, кафедра патологической физиологии. – Воронеж: ВГМУ, 2015. – 92 с. – URL: </w:t>
      </w:r>
      <w:hyperlink r:id="rId43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http://lib1.vrngmu.ru:8090/MegaPro/Download/MObject/1829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Патофизиология сердца и сосудов (этиология, патогенез, </w:t>
      </w:r>
      <w:proofErr w:type="spellStart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>саногенез</w:t>
      </w:r>
      <w:proofErr w:type="spellEnd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>): учебно-</w:t>
      </w:r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lastRenderedPageBreak/>
        <w:t xml:space="preserve">методическое пособие для самостоятельной аудиторной и внеаудиторной работы ординаторов и студентов лечебного, педиатрического и медико-профилактического факультетов / В. М. </w:t>
      </w:r>
      <w:proofErr w:type="spellStart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, А. В. Макеева, О. Н. Остроухова [и др.]; ФГБОУ ВО ВГМУ им. Н. Н. Бурденко, кафедра патологической физиологии. – Воронеж: Изд-во ВГМУ, 2019. – 90 с. – URL: </w:t>
      </w:r>
      <w:hyperlink r:id="rId44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http://lib1.vrngmu.ru:8090/MegaPro/Download/MObject/2835</w:t>
        </w:r>
      </w:hyperlink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F0FAF">
        <w:rPr>
          <w:rFonts w:cs="Times New Roman"/>
          <w:color w:val="000000"/>
          <w:sz w:val="24"/>
          <w:szCs w:val="24"/>
          <w:lang w:eastAsia="ru-RU"/>
        </w:rPr>
        <w:t>– Текст: электронный.</w:t>
      </w:r>
    </w:p>
    <w:p w:rsidR="00D35DD1" w:rsidRPr="00163FF9" w:rsidRDefault="00290135" w:rsidP="00163FF9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240"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sz w:val="24"/>
          <w:szCs w:val="24"/>
        </w:rPr>
        <w:t>Патофизиология углеводного обмена.</w:t>
      </w:r>
      <w:r w:rsidRPr="006F0FAF">
        <w:rPr>
          <w:rFonts w:cs="Times New Roman"/>
          <w:sz w:val="24"/>
          <w:szCs w:val="24"/>
        </w:rPr>
        <w:t xml:space="preserve"> Сахарный диабет: причины и механизмы развития: учебно-методическое пособие по общей и клинической патофизиологии / В. И. </w:t>
      </w:r>
      <w:proofErr w:type="spellStart"/>
      <w:r w:rsidRPr="006F0FAF">
        <w:rPr>
          <w:rFonts w:cs="Times New Roman"/>
          <w:sz w:val="24"/>
          <w:szCs w:val="24"/>
        </w:rPr>
        <w:t>Болотских</w:t>
      </w:r>
      <w:proofErr w:type="spellEnd"/>
      <w:r w:rsidRPr="006F0FAF">
        <w:rPr>
          <w:rFonts w:cs="Times New Roman"/>
          <w:sz w:val="24"/>
          <w:szCs w:val="24"/>
        </w:rPr>
        <w:t xml:space="preserve">, А. В. Макеева, А. Н. Леонов [и др.]; ГБОУ ВПО ВГМА им. Н. Н. Бурденко, кафедра патологической физиологии. – Воронеж: ВГМА, 2013. – 47 с. – URL: </w:t>
      </w:r>
      <w:hyperlink r:id="rId45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http://lib1.vrngmu.ru:8090/MegaPro/Download/MObject/1830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886485" w:rsidRDefault="00886485" w:rsidP="00D35DD1">
      <w:pPr>
        <w:widowControl w:val="0"/>
        <w:autoSpaceDE w:val="0"/>
        <w:autoSpaceDN w:val="0"/>
        <w:adjustRightInd w:val="0"/>
        <w:spacing w:before="240" w:after="240" w:line="276" w:lineRule="auto"/>
        <w:ind w:firstLine="0"/>
        <w:contextualSpacing/>
        <w:jc w:val="center"/>
        <w:rPr>
          <w:rFonts w:cs="Times New Roman"/>
          <w:b/>
          <w:sz w:val="24"/>
          <w:szCs w:val="24"/>
        </w:rPr>
      </w:pPr>
    </w:p>
    <w:p w:rsidR="00B77736" w:rsidRPr="00C515B6" w:rsidRDefault="00B77736" w:rsidP="00D35DD1">
      <w:pPr>
        <w:widowControl w:val="0"/>
        <w:autoSpaceDE w:val="0"/>
        <w:autoSpaceDN w:val="0"/>
        <w:adjustRightInd w:val="0"/>
        <w:spacing w:before="24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5B6">
        <w:rPr>
          <w:rFonts w:cs="Times New Roman"/>
          <w:b/>
          <w:sz w:val="24"/>
          <w:szCs w:val="24"/>
        </w:rPr>
        <w:t>Дисциплина «Акушерство и гинекология»</w:t>
      </w:r>
    </w:p>
    <w:p w:rsidR="00032302" w:rsidRPr="00C515B6" w:rsidRDefault="00B77736" w:rsidP="0071721E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 xml:space="preserve">Активизация познавательной деятельности </w:t>
      </w:r>
      <w:proofErr w:type="gramStart"/>
      <w:r w:rsidRPr="00B77736">
        <w:rPr>
          <w:rFonts w:ascii="Times New Roman" w:hAnsi="Times New Roman"/>
          <w:sz w:val="24"/>
          <w:szCs w:val="24"/>
        </w:rPr>
        <w:t>студентов</w:t>
      </w:r>
      <w:r w:rsidR="00511294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>:</w:t>
      </w:r>
      <w:proofErr w:type="gramEnd"/>
      <w:r w:rsidRPr="00B77736">
        <w:rPr>
          <w:rFonts w:ascii="Times New Roman" w:hAnsi="Times New Roman"/>
          <w:sz w:val="24"/>
          <w:szCs w:val="24"/>
        </w:rPr>
        <w:t xml:space="preserve"> организация самостоятельной работы студентов по курсу "Акушерство и гинекология" : учебно-методическое пособие / И.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>Н. Коротких, Л.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B77736">
        <w:rPr>
          <w:rFonts w:ascii="Times New Roman" w:hAnsi="Times New Roman"/>
          <w:sz w:val="24"/>
          <w:szCs w:val="24"/>
        </w:rPr>
        <w:t>Садова</w:t>
      </w:r>
      <w:proofErr w:type="spellEnd"/>
      <w:r w:rsidRPr="00B77736">
        <w:rPr>
          <w:rFonts w:ascii="Times New Roman" w:hAnsi="Times New Roman"/>
          <w:sz w:val="24"/>
          <w:szCs w:val="24"/>
        </w:rPr>
        <w:t>, Е.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 xml:space="preserve">В. Корж [и др.] ; ГБОУ ВПО </w:t>
      </w:r>
      <w:r w:rsidR="00CF6FFB">
        <w:rPr>
          <w:rFonts w:ascii="Times New Roman" w:hAnsi="Times New Roman"/>
          <w:sz w:val="24"/>
          <w:szCs w:val="24"/>
        </w:rPr>
        <w:t>ВГМА</w:t>
      </w:r>
      <w:r w:rsidRPr="00B77736">
        <w:rPr>
          <w:rFonts w:ascii="Times New Roman" w:hAnsi="Times New Roman"/>
          <w:sz w:val="24"/>
          <w:szCs w:val="24"/>
        </w:rPr>
        <w:t xml:space="preserve"> им. Н.</w:t>
      </w:r>
      <w:r w:rsidR="00CF6FFB">
        <w:rPr>
          <w:rFonts w:ascii="Times New Roman" w:hAnsi="Times New Roman"/>
          <w:sz w:val="24"/>
          <w:szCs w:val="24"/>
        </w:rPr>
        <w:t xml:space="preserve"> Н. Бурденко</w:t>
      </w:r>
      <w:r w:rsidRPr="00B77736">
        <w:rPr>
          <w:rFonts w:ascii="Times New Roman" w:hAnsi="Times New Roman"/>
          <w:sz w:val="24"/>
          <w:szCs w:val="24"/>
        </w:rPr>
        <w:t>, кафедр</w:t>
      </w:r>
      <w:r w:rsidR="00CF6FFB">
        <w:rPr>
          <w:rFonts w:ascii="Times New Roman" w:hAnsi="Times New Roman"/>
          <w:sz w:val="24"/>
          <w:szCs w:val="24"/>
        </w:rPr>
        <w:t>а акушерства и гинекологии №1. –</w:t>
      </w:r>
      <w:r w:rsidRPr="00B77736">
        <w:rPr>
          <w:rFonts w:ascii="Times New Roman" w:hAnsi="Times New Roman"/>
          <w:sz w:val="24"/>
          <w:szCs w:val="24"/>
        </w:rPr>
        <w:t xml:space="preserve"> Воронеж : ВГМА, </w:t>
      </w:r>
      <w:r w:rsidR="00CF6FFB">
        <w:rPr>
          <w:rFonts w:ascii="Times New Roman" w:hAnsi="Times New Roman"/>
          <w:sz w:val="24"/>
          <w:szCs w:val="24"/>
        </w:rPr>
        <w:t>2014. – 76 с. –</w:t>
      </w:r>
      <w:r w:rsidRPr="00B77736">
        <w:rPr>
          <w:rFonts w:ascii="Times New Roman" w:hAnsi="Times New Roman"/>
          <w:sz w:val="24"/>
          <w:szCs w:val="24"/>
        </w:rPr>
        <w:t xml:space="preserve"> URL: </w:t>
      </w:r>
      <w:hyperlink r:id="rId46" w:history="1">
        <w:r w:rsidRPr="00B77736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http://lib1.vrngmu.ru:8090/MegaPro/Download/MObject/1749</w:t>
        </w:r>
      </w:hyperlink>
      <w:r w:rsidRPr="00B77736">
        <w:rPr>
          <w:rFonts w:ascii="Times New Roman" w:hAnsi="Times New Roman"/>
          <w:sz w:val="24"/>
          <w:szCs w:val="24"/>
        </w:rPr>
        <w:t xml:space="preserve">. </w:t>
      </w:r>
      <w:r w:rsidR="00CF6FF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CF6FFB">
        <w:rPr>
          <w:rFonts w:ascii="Times New Roman" w:hAnsi="Times New Roman"/>
          <w:sz w:val="24"/>
          <w:szCs w:val="24"/>
        </w:rPr>
        <w:t>Текст :</w:t>
      </w:r>
      <w:proofErr w:type="gramEnd"/>
      <w:r w:rsidR="00CF6FFB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C78C2" w:rsidRDefault="007C78C2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«Инфекционные болезни»</w:t>
      </w:r>
    </w:p>
    <w:p w:rsidR="00D35DD1" w:rsidRDefault="00D35DD1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C78C2" w:rsidRPr="007C78C2" w:rsidRDefault="007C78C2" w:rsidP="0071721E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before="240" w:after="100" w:afterAutospacing="1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78C2">
        <w:rPr>
          <w:rFonts w:ascii="Times New Roman" w:hAnsi="Times New Roman"/>
          <w:sz w:val="24"/>
          <w:szCs w:val="24"/>
        </w:rPr>
        <w:t xml:space="preserve">Профессиональные компетенции в трудовой деятельности выпускника лечебного, педиатрического и медико-профилактического </w:t>
      </w:r>
      <w:proofErr w:type="gramStart"/>
      <w:r w:rsidRPr="007C78C2">
        <w:rPr>
          <w:rFonts w:ascii="Times New Roman" w:hAnsi="Times New Roman"/>
          <w:sz w:val="24"/>
          <w:szCs w:val="24"/>
        </w:rPr>
        <w:t>факультетов :</w:t>
      </w:r>
      <w:proofErr w:type="gramEnd"/>
      <w:r w:rsidRPr="007C78C2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лечебного, педиатрического, медико-профилактического факультетов /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7C78C2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7C78C2">
        <w:rPr>
          <w:rFonts w:ascii="Times New Roman" w:hAnsi="Times New Roman"/>
          <w:sz w:val="24"/>
          <w:szCs w:val="24"/>
        </w:rPr>
        <w:t>,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7C78C2">
        <w:rPr>
          <w:rFonts w:ascii="Times New Roman" w:hAnsi="Times New Roman"/>
          <w:sz w:val="24"/>
          <w:szCs w:val="24"/>
        </w:rPr>
        <w:t>Механтьева</w:t>
      </w:r>
      <w:proofErr w:type="spellEnd"/>
      <w:r>
        <w:rPr>
          <w:rFonts w:ascii="Times New Roman" w:hAnsi="Times New Roman"/>
          <w:sz w:val="24"/>
          <w:szCs w:val="24"/>
        </w:rPr>
        <w:t>, А. И. Жданов [и др.] ; под редакцией</w:t>
      </w:r>
      <w:r w:rsidRPr="007C78C2">
        <w:rPr>
          <w:rFonts w:ascii="Times New Roman" w:hAnsi="Times New Roman"/>
          <w:sz w:val="24"/>
          <w:szCs w:val="24"/>
        </w:rPr>
        <w:t xml:space="preserve">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C78C2">
        <w:rPr>
          <w:rFonts w:ascii="Times New Roman" w:hAnsi="Times New Roman"/>
          <w:sz w:val="24"/>
          <w:szCs w:val="24"/>
        </w:rPr>
        <w:t>Притулин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7C78C2">
        <w:rPr>
          <w:rFonts w:ascii="Times New Roman" w:hAnsi="Times New Roman"/>
          <w:sz w:val="24"/>
          <w:szCs w:val="24"/>
        </w:rPr>
        <w:t xml:space="preserve"> Воронеж, Б.</w:t>
      </w:r>
      <w:r>
        <w:rPr>
          <w:rFonts w:ascii="Times New Roman" w:hAnsi="Times New Roman"/>
          <w:sz w:val="24"/>
          <w:szCs w:val="24"/>
        </w:rPr>
        <w:t xml:space="preserve"> г. – 176 с. –</w:t>
      </w:r>
      <w:r w:rsidRPr="007C78C2">
        <w:rPr>
          <w:rFonts w:ascii="Times New Roman" w:hAnsi="Times New Roman"/>
          <w:sz w:val="24"/>
          <w:szCs w:val="24"/>
        </w:rPr>
        <w:t xml:space="preserve"> URL: </w:t>
      </w:r>
      <w:hyperlink r:id="rId47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http://lib1.vrngmu.ru:8090/MegaPro/Download/MObject/1214</w:t>
        </w:r>
      </w:hyperlink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Текст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электронный.</w:t>
      </w:r>
    </w:p>
    <w:p w:rsidR="006F564D" w:rsidRDefault="006F564D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D67BD" w:rsidRPr="006F0FAF" w:rsidRDefault="002D67BD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 w:rsidRPr="006F0FAF">
        <w:rPr>
          <w:rFonts w:ascii="Times New Roman" w:hAnsi="Times New Roman"/>
          <w:b/>
          <w:sz w:val="24"/>
          <w:szCs w:val="24"/>
        </w:rPr>
        <w:t>Дисциплина «Офтальмология»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proofErr w:type="gramStart"/>
      <w:r w:rsidRPr="006F0FAF">
        <w:rPr>
          <w:rFonts w:cs="Times New Roman"/>
          <w:sz w:val="24"/>
          <w:szCs w:val="24"/>
        </w:rPr>
        <w:t>Катаракта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67 с. – URL: </w:t>
      </w:r>
      <w:hyperlink r:id="rId48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http://lib1.vrngmu.ru:8090/MegaPro/Download/MObject/800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Патология </w:t>
      </w:r>
      <w:proofErr w:type="gramStart"/>
      <w:r w:rsidRPr="006F0FAF">
        <w:rPr>
          <w:rFonts w:cs="Times New Roman"/>
          <w:sz w:val="24"/>
          <w:szCs w:val="24"/>
        </w:rPr>
        <w:t>хрусталика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66 </w:t>
      </w:r>
      <w:proofErr w:type="gramStart"/>
      <w:r w:rsidRPr="006F0FAF">
        <w:rPr>
          <w:rFonts w:cs="Times New Roman"/>
          <w:sz w:val="24"/>
          <w:szCs w:val="24"/>
        </w:rPr>
        <w:t>с. :</w:t>
      </w:r>
      <w:proofErr w:type="gramEnd"/>
      <w:r w:rsidRPr="006F0FAF">
        <w:rPr>
          <w:rFonts w:cs="Times New Roman"/>
          <w:sz w:val="24"/>
          <w:szCs w:val="24"/>
        </w:rPr>
        <w:t xml:space="preserve"> ил. – URL: </w:t>
      </w:r>
      <w:hyperlink r:id="rId49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http://lib1.vrngmu.ru:8090/MegaPro/Download/MObject/799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Ранняя диагностика первичной </w:t>
      </w:r>
      <w:proofErr w:type="spellStart"/>
      <w:r w:rsidRPr="006F0FAF">
        <w:rPr>
          <w:rFonts w:cs="Times New Roman"/>
          <w:sz w:val="24"/>
          <w:szCs w:val="24"/>
        </w:rPr>
        <w:t>открытоугольной</w:t>
      </w:r>
      <w:proofErr w:type="spellEnd"/>
      <w:r w:rsidRPr="006F0FAF">
        <w:rPr>
          <w:rFonts w:cs="Times New Roman"/>
          <w:sz w:val="24"/>
          <w:szCs w:val="24"/>
        </w:rPr>
        <w:t xml:space="preserve"> глаукомы: применение функциональных и морфоструктурных методов исследования на современном </w:t>
      </w:r>
      <w:proofErr w:type="gramStart"/>
      <w:r w:rsidRPr="006F0FAF">
        <w:rPr>
          <w:rFonts w:cs="Times New Roman"/>
          <w:sz w:val="24"/>
          <w:szCs w:val="24"/>
        </w:rPr>
        <w:t>этапе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О. В. </w:t>
      </w:r>
      <w:proofErr w:type="spellStart"/>
      <w:r w:rsidRPr="006F0FAF">
        <w:rPr>
          <w:rFonts w:cs="Times New Roman"/>
          <w:sz w:val="24"/>
          <w:szCs w:val="24"/>
        </w:rPr>
        <w:t>Донкарева</w:t>
      </w:r>
      <w:proofErr w:type="spellEnd"/>
      <w:r w:rsidRPr="006F0FAF">
        <w:rPr>
          <w:rFonts w:cs="Times New Roman"/>
          <w:sz w:val="24"/>
          <w:szCs w:val="24"/>
        </w:rPr>
        <w:t xml:space="preserve">, В. Б. </w:t>
      </w:r>
      <w:proofErr w:type="spellStart"/>
      <w:r w:rsidRPr="006F0FAF">
        <w:rPr>
          <w:rFonts w:cs="Times New Roman"/>
          <w:sz w:val="24"/>
          <w:szCs w:val="24"/>
        </w:rPr>
        <w:t>Антонян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131 с. – URL: </w:t>
      </w:r>
      <w:hyperlink r:id="rId50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http://lib1.vrngmu.ru:8090/MegaPro/Download/MObject/794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Современные методы диагностики и лечения </w:t>
      </w:r>
      <w:proofErr w:type="gramStart"/>
      <w:r w:rsidRPr="006F0FAF">
        <w:rPr>
          <w:rFonts w:cs="Times New Roman"/>
          <w:sz w:val="24"/>
          <w:szCs w:val="24"/>
        </w:rPr>
        <w:t>катаракты :</w:t>
      </w:r>
      <w:proofErr w:type="gramEnd"/>
      <w:r w:rsidRPr="006F0FAF">
        <w:rPr>
          <w:rFonts w:cs="Times New Roman"/>
          <w:sz w:val="24"/>
          <w:szCs w:val="24"/>
        </w:rPr>
        <w:t xml:space="preserve"> учебно-</w:t>
      </w:r>
      <w:r w:rsidRPr="006F0FAF">
        <w:rPr>
          <w:rFonts w:cs="Times New Roman"/>
          <w:sz w:val="24"/>
          <w:szCs w:val="24"/>
        </w:rPr>
        <w:lastRenderedPageBreak/>
        <w:t xml:space="preserve">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64 </w:t>
      </w:r>
      <w:proofErr w:type="gramStart"/>
      <w:r w:rsidRPr="006F0FAF">
        <w:rPr>
          <w:rFonts w:cs="Times New Roman"/>
          <w:sz w:val="24"/>
          <w:szCs w:val="24"/>
        </w:rPr>
        <w:t>с. :</w:t>
      </w:r>
      <w:proofErr w:type="gramEnd"/>
      <w:r w:rsidRPr="006F0FAF">
        <w:rPr>
          <w:rFonts w:cs="Times New Roman"/>
          <w:sz w:val="24"/>
          <w:szCs w:val="24"/>
        </w:rPr>
        <w:t xml:space="preserve"> ил. – URL: </w:t>
      </w:r>
      <w:hyperlink r:id="rId51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http://lib1.vrngmu.ru:8090/MegaPro/Download/MObject/795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2D67BD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Современные подходы к диагностике и лечению возрастной </w:t>
      </w:r>
      <w:proofErr w:type="spellStart"/>
      <w:r w:rsidRPr="006F0FAF">
        <w:rPr>
          <w:rFonts w:cs="Times New Roman"/>
          <w:sz w:val="24"/>
          <w:szCs w:val="24"/>
        </w:rPr>
        <w:t>макулярной</w:t>
      </w:r>
      <w:proofErr w:type="spellEnd"/>
      <w:r w:rsidRPr="006F0FAF">
        <w:rPr>
          <w:rFonts w:cs="Times New Roman"/>
          <w:sz w:val="24"/>
          <w:szCs w:val="24"/>
        </w:rPr>
        <w:t xml:space="preserve"> </w:t>
      </w:r>
      <w:proofErr w:type="gramStart"/>
      <w:r w:rsidRPr="006F0FAF">
        <w:rPr>
          <w:rFonts w:cs="Times New Roman"/>
          <w:sz w:val="24"/>
          <w:szCs w:val="24"/>
        </w:rPr>
        <w:t>дегенерации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С. О. </w:t>
      </w:r>
      <w:proofErr w:type="spellStart"/>
      <w:r w:rsidRPr="006F0FAF">
        <w:rPr>
          <w:rFonts w:cs="Times New Roman"/>
          <w:sz w:val="24"/>
          <w:szCs w:val="24"/>
        </w:rPr>
        <w:t>Милюткина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ВГМУ, 2017. – 101 с. – URL: </w:t>
      </w:r>
      <w:hyperlink r:id="rId52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http://lib1.vrngmu.ru:8090/MegaPro/Download/MObject/756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151523" w:rsidRPr="00BD0243" w:rsidRDefault="00151523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</w:t>
      </w:r>
      <w:r w:rsidR="00BC207E">
        <w:rPr>
          <w:rFonts w:cs="Times New Roman"/>
          <w:b/>
          <w:sz w:val="24"/>
          <w:szCs w:val="24"/>
        </w:rPr>
        <w:t>плина «Факультетская хирургия»</w:t>
      </w:r>
      <w:bookmarkStart w:id="0" w:name="_GoBack"/>
      <w:bookmarkEnd w:id="0"/>
    </w:p>
    <w:p w:rsidR="00151523" w:rsidRPr="006F0FAF" w:rsidRDefault="00151523" w:rsidP="0071721E">
      <w:pPr>
        <w:pStyle w:val="a3"/>
        <w:numPr>
          <w:ilvl w:val="0"/>
          <w:numId w:val="15"/>
        </w:numPr>
        <w:spacing w:after="160"/>
        <w:ind w:left="0" w:firstLine="851"/>
        <w:jc w:val="both"/>
        <w:rPr>
          <w:rStyle w:val="a7"/>
          <w:rFonts w:ascii="Times New Roman" w:hAnsi="Times New Roman"/>
          <w:b w:val="0"/>
          <w:i w:val="0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 </w:t>
      </w:r>
      <w:hyperlink r:id="rId53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http://lib1.vrngmu.ru:8090/MegaPro/Download/MObject/3088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</w:t>
      </w:r>
      <w:r w:rsidRPr="006F0FAF">
        <w:rPr>
          <w:rFonts w:ascii="Times New Roman" w:hAnsi="Times New Roman"/>
          <w:sz w:val="24"/>
          <w:szCs w:val="24"/>
        </w:rPr>
        <w:t xml:space="preserve"> </w:t>
      </w: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– Текст: электронный.</w:t>
      </w:r>
    </w:p>
    <w:p w:rsidR="00151523" w:rsidRPr="00D35DD1" w:rsidRDefault="00151523" w:rsidP="00D35DD1">
      <w:pPr>
        <w:pStyle w:val="a3"/>
        <w:numPr>
          <w:ilvl w:val="0"/>
          <w:numId w:val="15"/>
        </w:numPr>
        <w:spacing w:after="160"/>
        <w:ind w:left="0" w:firstLine="851"/>
        <w:jc w:val="both"/>
        <w:rPr>
          <w:rFonts w:ascii="Times New Roman" w:hAnsi="Times New Roman"/>
          <w:bCs/>
          <w:iCs/>
          <w:spacing w:val="5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 </w:t>
      </w:r>
      <w:hyperlink r:id="rId54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http://lib1.vrngmu.ru:8090/MegaPro/Download/MObject/3089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spacing w:before="240" w:line="276" w:lineRule="auto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«Факультетская терапия, профессиональные болезни»</w:t>
      </w:r>
    </w:p>
    <w:p w:rsidR="0080018A" w:rsidRDefault="002D67BD" w:rsidP="0071721E">
      <w:pPr>
        <w:numPr>
          <w:ilvl w:val="0"/>
          <w:numId w:val="16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Рекомендации по интерпретации нормальной </w:t>
      </w:r>
      <w:proofErr w:type="gramStart"/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электрокардиограммы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 студентов по дисциплине «факультетская терапия» / В. И.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Гречкин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Я. Кравченко [и др.] ; ФГБОУ ВО ВГМУ им. Н. Н. Бурденко. 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ВГМУ, 2021. – 68 с. – URL: </w:t>
      </w:r>
      <w:hyperlink r:id="rId55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http://lib1.vrngmu.ru:8090/MegaPro/Download/MObject/4160</w:t>
        </w:r>
      </w:hyperlink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4B6764" w:rsidRPr="00BB56EE" w:rsidRDefault="004B6764" w:rsidP="0071721E">
      <w:pPr>
        <w:numPr>
          <w:ilvl w:val="0"/>
          <w:numId w:val="16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Внутренние болезни: избранные вопросы 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пульмонологии :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работы. Ч. 1 / А.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Э.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Анаев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Е.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С. Дробышева [и др.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ФГБОУ ВО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ВГМУ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им. 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 Бурденко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кафедра факультетской терапии.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 им.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Бурденко, 2021. – 72 с.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URL: </w:t>
      </w:r>
      <w:hyperlink r:id="rId56" w:history="1">
        <w:r w:rsidRPr="00FA1DC4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http://lib1.vrngmu.ru:8090/MegaPro/Download/MObject/8515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BD0243" w:rsidRPr="006F0FAF" w:rsidRDefault="00BD0243" w:rsidP="0071721E">
      <w:pPr>
        <w:spacing w:before="240" w:after="240" w:line="276" w:lineRule="auto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«Фтизиатрия»</w:t>
      </w:r>
    </w:p>
    <w:p w:rsidR="00BD0243" w:rsidRPr="00BD0243" w:rsidRDefault="00BD0243" w:rsidP="0071721E">
      <w:pPr>
        <w:pStyle w:val="a3"/>
        <w:numPr>
          <w:ilvl w:val="0"/>
          <w:numId w:val="1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FAF">
        <w:rPr>
          <w:rFonts w:ascii="Times New Roman" w:hAnsi="Times New Roman"/>
          <w:sz w:val="24"/>
          <w:szCs w:val="24"/>
        </w:rPr>
        <w:t>Стогова</w:t>
      </w:r>
      <w:proofErr w:type="spellEnd"/>
      <w:r w:rsidRPr="006F0FAF">
        <w:rPr>
          <w:rFonts w:ascii="Times New Roman" w:hAnsi="Times New Roman"/>
          <w:sz w:val="24"/>
          <w:szCs w:val="24"/>
        </w:rPr>
        <w:t>, Н. А. Рентгенологическая диагностика и дифференциальный диагноз туберкулеза органов дыхания (в схемах и таблицах</w:t>
      </w:r>
      <w:proofErr w:type="gramStart"/>
      <w:r w:rsidRPr="006F0FAF">
        <w:rPr>
          <w:rFonts w:ascii="Times New Roman" w:hAnsi="Times New Roman"/>
          <w:sz w:val="24"/>
          <w:szCs w:val="24"/>
        </w:rPr>
        <w:t>)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/ Н. А. </w:t>
      </w:r>
      <w:proofErr w:type="spellStart"/>
      <w:r w:rsidRPr="006F0FAF">
        <w:rPr>
          <w:rFonts w:ascii="Times New Roman" w:hAnsi="Times New Roman"/>
          <w:sz w:val="24"/>
          <w:szCs w:val="24"/>
        </w:rPr>
        <w:t>Стогова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; ВГМУ им. Н. Н. Бурденко. – 2-е изд., испр</w:t>
      </w:r>
      <w:proofErr w:type="gramStart"/>
      <w:r w:rsidRPr="006F0FAF">
        <w:rPr>
          <w:rFonts w:ascii="Times New Roman" w:hAnsi="Times New Roman"/>
          <w:sz w:val="24"/>
          <w:szCs w:val="24"/>
        </w:rPr>
        <w:t>.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и доп. – Воронеж, 2015. – 100 с. – URL: </w:t>
      </w:r>
      <w:hyperlink r:id="rId57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http://lib1.vrngmu.ru:8090/MegaPro/Download/MObject/686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7B618D" w:rsidRPr="00BE7B5A" w:rsidRDefault="00A970F7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 «Амбулаторно-поликлиническая</w:t>
      </w:r>
      <w:r w:rsidR="007B618D" w:rsidRPr="00BE7B5A">
        <w:rPr>
          <w:b/>
          <w:sz w:val="24"/>
          <w:szCs w:val="24"/>
        </w:rPr>
        <w:t xml:space="preserve"> хирургия»</w:t>
      </w:r>
    </w:p>
    <w:p w:rsidR="007B618D" w:rsidRPr="007B618D" w:rsidRDefault="007B618D" w:rsidP="0071721E">
      <w:pPr>
        <w:pStyle w:val="a3"/>
        <w:numPr>
          <w:ilvl w:val="0"/>
          <w:numId w:val="31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7B5A">
        <w:rPr>
          <w:rFonts w:ascii="Times New Roman" w:hAnsi="Times New Roman"/>
          <w:sz w:val="24"/>
          <w:szCs w:val="24"/>
        </w:rPr>
        <w:t>Индивидуальный дневник студента по циклу «Амбулаторная хирургия</w:t>
      </w:r>
      <w:proofErr w:type="gramStart"/>
      <w:r w:rsidRPr="00BE7B5A">
        <w:rPr>
          <w:rFonts w:ascii="Times New Roman" w:hAnsi="Times New Roman"/>
          <w:sz w:val="24"/>
          <w:szCs w:val="24"/>
        </w:rPr>
        <w:t>»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учебное пособие для самостоятельной работы / А. А. Глухов, А. А. Андреев, М. В. </w:t>
      </w:r>
      <w:proofErr w:type="spellStart"/>
      <w:r w:rsidRPr="00BE7B5A">
        <w:rPr>
          <w:rFonts w:ascii="Times New Roman" w:hAnsi="Times New Roman"/>
          <w:sz w:val="24"/>
          <w:szCs w:val="24"/>
        </w:rPr>
        <w:t>Аралова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[и др.] ; ФГБОУ ВО ВГМУ им. Н. Н. Бурденко, кафедра общей и амбулаторной </w:t>
      </w:r>
      <w:r w:rsidRPr="00BE7B5A">
        <w:rPr>
          <w:rFonts w:ascii="Times New Roman" w:hAnsi="Times New Roman"/>
          <w:sz w:val="24"/>
          <w:szCs w:val="24"/>
        </w:rPr>
        <w:lastRenderedPageBreak/>
        <w:t xml:space="preserve">хирургии.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 им. Н. Н. Бурденко, 2022. – 92 с. – URL: </w:t>
      </w:r>
      <w:hyperlink r:id="rId58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http://lib1.vrngmu.ru:8090/MegaPro/Download/MObject/13136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C86F7E" w:rsidRPr="00BE7B5A" w:rsidRDefault="009D4B5C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 «Гериатрия</w:t>
      </w:r>
      <w:r w:rsidR="00C86F7E" w:rsidRPr="00BE7B5A">
        <w:rPr>
          <w:b/>
          <w:sz w:val="24"/>
          <w:szCs w:val="24"/>
        </w:rPr>
        <w:t>»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>Поликлиническая терапия</w:t>
      </w:r>
      <w:r w:rsidRPr="00BE7B5A">
        <w:rPr>
          <w:rFonts w:ascii="Times New Roman" w:hAnsi="Times New Roman"/>
          <w:sz w:val="24"/>
          <w:szCs w:val="24"/>
        </w:rPr>
        <w:t>: учебник для вузов /А. А. Зуйкова, А П. Бабкин, Е. Ю. Есина [и др.</w:t>
      </w:r>
      <w:proofErr w:type="gramStart"/>
      <w:r w:rsidRPr="00BE7B5A">
        <w:rPr>
          <w:rFonts w:ascii="Times New Roman" w:hAnsi="Times New Roman"/>
          <w:sz w:val="24"/>
          <w:szCs w:val="24"/>
        </w:rPr>
        <w:t>]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 ; под редакцией В. И. </w:t>
      </w:r>
      <w:proofErr w:type="spellStart"/>
      <w:r w:rsidRPr="00BE7B5A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2019. – 772 с. – URL: </w:t>
      </w:r>
      <w:hyperlink r:id="rId59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Основы скрининга, профилактики, диагностики и лечения наиболее часто встречающихся гериатрических </w:t>
      </w:r>
      <w:proofErr w:type="gramStart"/>
      <w:r w:rsidRPr="00BE7B5A">
        <w:rPr>
          <w:rFonts w:ascii="Times New Roman" w:hAnsi="Times New Roman"/>
          <w:sz w:val="24"/>
          <w:szCs w:val="24"/>
        </w:rPr>
        <w:t>синдромов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медицинских вузов /А. А. Зуйкова, Е. Ю. Есина, И. С. Добрынина [и др.] ; ФГБОУ ВО ВГМУ им. Н. Н. Бурденко.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84 с. – URL: </w:t>
      </w:r>
      <w:hyperlink r:id="rId60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http://lib1.vrngmu.ru:8090/MegaPro/Download/MObject/2914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D35DD1" w:rsidRPr="00BE7B5A" w:rsidRDefault="00C86F7E" w:rsidP="00D35DD1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«Поликлиническая терапия»</w:t>
      </w:r>
    </w:p>
    <w:p w:rsidR="00C86F7E" w:rsidRDefault="00C86F7E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>Поликлиническая терапия</w:t>
      </w:r>
      <w:r w:rsidRPr="00BE7B5A">
        <w:rPr>
          <w:rFonts w:ascii="Times New Roman" w:hAnsi="Times New Roman"/>
          <w:sz w:val="24"/>
          <w:szCs w:val="24"/>
        </w:rPr>
        <w:t>: учебник для вузов /А. А. Зуйкова, А П. Бабкин, Е. Ю. Есина [и др.</w:t>
      </w:r>
      <w:proofErr w:type="gramStart"/>
      <w:r w:rsidRPr="00BE7B5A">
        <w:rPr>
          <w:rFonts w:ascii="Times New Roman" w:hAnsi="Times New Roman"/>
          <w:sz w:val="24"/>
          <w:szCs w:val="24"/>
        </w:rPr>
        <w:t>]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 ; под редакцией В. И. </w:t>
      </w:r>
      <w:proofErr w:type="spellStart"/>
      <w:r w:rsidRPr="00BE7B5A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2019. – 772 с. – URL: </w:t>
      </w:r>
      <w:hyperlink r:id="rId61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547113" w:rsidRDefault="00547113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7113">
        <w:rPr>
          <w:rFonts w:ascii="Times New Roman" w:hAnsi="Times New Roman"/>
          <w:sz w:val="24"/>
          <w:szCs w:val="24"/>
        </w:rPr>
        <w:t>Учебно-методическое пособие по самостоятельной работе студентов п</w:t>
      </w:r>
      <w:r>
        <w:rPr>
          <w:rFonts w:ascii="Times New Roman" w:hAnsi="Times New Roman"/>
          <w:sz w:val="24"/>
          <w:szCs w:val="24"/>
        </w:rPr>
        <w:t>о циклу «</w:t>
      </w:r>
      <w:r w:rsidRPr="00547113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47113">
        <w:rPr>
          <w:rFonts w:ascii="Times New Roman" w:hAnsi="Times New Roman"/>
          <w:sz w:val="24"/>
          <w:szCs w:val="24"/>
        </w:rPr>
        <w:t xml:space="preserve">в IX </w:t>
      </w:r>
      <w:proofErr w:type="gramStart"/>
      <w:r w:rsidRPr="00547113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в 2 томах.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1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547113">
        <w:rPr>
          <w:rFonts w:ascii="Times New Roman" w:hAnsi="Times New Roman"/>
          <w:sz w:val="24"/>
          <w:szCs w:val="24"/>
        </w:rPr>
        <w:t>] ;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 xml:space="preserve">ВГМУ им. Н. Н. Бурденко.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ВГМУ, 2020. – 1–106 с. –</w:t>
      </w:r>
      <w:r w:rsidRPr="00547113">
        <w:rPr>
          <w:rFonts w:ascii="Times New Roman" w:hAnsi="Times New Roman"/>
          <w:sz w:val="24"/>
          <w:szCs w:val="24"/>
        </w:rPr>
        <w:t xml:space="preserve"> URL: </w:t>
      </w:r>
      <w:hyperlink r:id="rId62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http://lib1.vrngmu.ru:8090/MegaPro/Download/MObject/13126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547113" w:rsidRDefault="00547113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7113">
        <w:rPr>
          <w:rFonts w:ascii="Times New Roman" w:hAnsi="Times New Roman"/>
          <w:sz w:val="24"/>
          <w:szCs w:val="24"/>
        </w:rPr>
        <w:t>Учебно-методическое пособие по самостояте</w:t>
      </w:r>
      <w:r>
        <w:rPr>
          <w:rFonts w:ascii="Times New Roman" w:hAnsi="Times New Roman"/>
          <w:sz w:val="24"/>
          <w:szCs w:val="24"/>
        </w:rPr>
        <w:t>льной работе студентов по циклу «</w:t>
      </w:r>
      <w:r w:rsidRPr="00547113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 xml:space="preserve">в IX </w:t>
      </w:r>
      <w:proofErr w:type="gramStart"/>
      <w:r w:rsidRPr="00547113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в 2 томах.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2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547113">
        <w:rPr>
          <w:rFonts w:ascii="Times New Roman" w:hAnsi="Times New Roman"/>
          <w:sz w:val="24"/>
          <w:szCs w:val="24"/>
        </w:rPr>
        <w:t>] ;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 xml:space="preserve">ВГМУ им. Н. Н. Бурденко.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ВГМУ, 2020. – 107–216 с. –</w:t>
      </w:r>
      <w:r w:rsidRPr="00547113">
        <w:rPr>
          <w:rFonts w:ascii="Times New Roman" w:hAnsi="Times New Roman"/>
          <w:sz w:val="24"/>
          <w:szCs w:val="24"/>
        </w:rPr>
        <w:t xml:space="preserve"> URL: </w:t>
      </w:r>
      <w:hyperlink r:id="rId63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http://lib1.vrngmu.ru:8090/MegaPro/Download/MObject/13127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proofErr w:type="gramStart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</w:t>
      </w:r>
      <w:r w:rsidR="003D2C0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</w:t>
      </w:r>
      <w:proofErr w:type="gramEnd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4E4AB9" w:rsidRDefault="004E4AB9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AB9">
        <w:rPr>
          <w:rFonts w:ascii="Times New Roman" w:hAnsi="Times New Roman"/>
          <w:sz w:val="24"/>
          <w:szCs w:val="24"/>
        </w:rPr>
        <w:t xml:space="preserve">Учебно-методическое пособие по самостоятельной </w:t>
      </w:r>
      <w:r>
        <w:rPr>
          <w:rFonts w:ascii="Times New Roman" w:hAnsi="Times New Roman"/>
          <w:sz w:val="24"/>
          <w:szCs w:val="24"/>
        </w:rPr>
        <w:t>работе студентов по дисциплине «</w:t>
      </w:r>
      <w:r w:rsidRPr="004E4AB9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>»</w:t>
      </w:r>
      <w:r w:rsidRPr="004E4AB9">
        <w:rPr>
          <w:rFonts w:ascii="Times New Roman" w:hAnsi="Times New Roman"/>
          <w:sz w:val="24"/>
          <w:szCs w:val="24"/>
        </w:rPr>
        <w:t xml:space="preserve"> в XI </w:t>
      </w:r>
      <w:proofErr w:type="gramStart"/>
      <w:r w:rsidRPr="004E4AB9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4E4AB9">
        <w:rPr>
          <w:rFonts w:ascii="Times New Roman" w:hAnsi="Times New Roman"/>
          <w:sz w:val="24"/>
          <w:szCs w:val="24"/>
        </w:rPr>
        <w:t xml:space="preserve"> учебное пособие для студентов медицинских вузов : в 2 частях. Ч. II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4E4AB9">
        <w:rPr>
          <w:rFonts w:ascii="Times New Roman" w:hAnsi="Times New Roman"/>
          <w:sz w:val="24"/>
          <w:szCs w:val="24"/>
        </w:rPr>
        <w:t>] ;</w:t>
      </w:r>
      <w:proofErr w:type="gramEnd"/>
      <w:r w:rsidRPr="004E4AB9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>ВГМУ им. Н. Н. Бурденко. –</w:t>
      </w:r>
      <w:r w:rsidRPr="004E4A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AB9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4E4AB9">
        <w:rPr>
          <w:rFonts w:ascii="Times New Roman" w:hAnsi="Times New Roman"/>
          <w:sz w:val="24"/>
          <w:szCs w:val="24"/>
        </w:rPr>
        <w:t xml:space="preserve"> ВГМУ</w:t>
      </w:r>
      <w:r>
        <w:rPr>
          <w:rFonts w:ascii="Times New Roman" w:hAnsi="Times New Roman"/>
          <w:sz w:val="24"/>
          <w:szCs w:val="24"/>
        </w:rPr>
        <w:t>, 2020. – 255 с. –</w:t>
      </w:r>
      <w:r w:rsidRPr="004E4AB9">
        <w:rPr>
          <w:rFonts w:ascii="Times New Roman" w:hAnsi="Times New Roman"/>
          <w:sz w:val="24"/>
          <w:szCs w:val="24"/>
        </w:rPr>
        <w:t xml:space="preserve"> URL: </w:t>
      </w:r>
      <w:hyperlink r:id="rId64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http://lib1.vrngmu.ru:8090/MegaPro/Download/MObject/2916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proofErr w:type="gramStart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</w:t>
      </w:r>
      <w:r w:rsidR="003D2C0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</w:t>
      </w:r>
      <w:proofErr w:type="gramEnd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A67049" w:rsidRDefault="00A52119" w:rsidP="00A67049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119">
        <w:rPr>
          <w:rFonts w:ascii="Times New Roman" w:hAnsi="Times New Roman"/>
          <w:sz w:val="24"/>
          <w:szCs w:val="24"/>
        </w:rPr>
        <w:t xml:space="preserve">Учебно-методическое пособие по самостоятельной </w:t>
      </w:r>
      <w:r>
        <w:rPr>
          <w:rFonts w:ascii="Times New Roman" w:hAnsi="Times New Roman"/>
          <w:sz w:val="24"/>
          <w:szCs w:val="24"/>
        </w:rPr>
        <w:t>работе студентов по дисциплине «</w:t>
      </w:r>
      <w:r w:rsidRPr="00A52119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>»</w:t>
      </w:r>
      <w:r w:rsidRPr="00A52119">
        <w:rPr>
          <w:rFonts w:ascii="Times New Roman" w:hAnsi="Times New Roman"/>
          <w:sz w:val="24"/>
          <w:szCs w:val="24"/>
        </w:rPr>
        <w:t xml:space="preserve"> в XI </w:t>
      </w:r>
      <w:proofErr w:type="gramStart"/>
      <w:r w:rsidRPr="00A52119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A52119">
        <w:rPr>
          <w:rFonts w:ascii="Times New Roman" w:hAnsi="Times New Roman"/>
          <w:sz w:val="24"/>
          <w:szCs w:val="24"/>
        </w:rPr>
        <w:t xml:space="preserve"> учебное пособие для студентов медицинских вузов : в 2 частях. Ч. I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A52119">
        <w:rPr>
          <w:rFonts w:ascii="Times New Roman" w:hAnsi="Times New Roman"/>
          <w:sz w:val="24"/>
          <w:szCs w:val="24"/>
        </w:rPr>
        <w:t>] ;</w:t>
      </w:r>
      <w:proofErr w:type="gramEnd"/>
      <w:r w:rsidRPr="00A52119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>ВГМУ</w:t>
      </w:r>
      <w:r w:rsidRPr="00A52119">
        <w:rPr>
          <w:rFonts w:ascii="Times New Roman" w:hAnsi="Times New Roman"/>
          <w:sz w:val="24"/>
          <w:szCs w:val="24"/>
        </w:rPr>
        <w:t xml:space="preserve"> им. Н.</w:t>
      </w:r>
      <w:r>
        <w:rPr>
          <w:rFonts w:ascii="Times New Roman" w:hAnsi="Times New Roman"/>
          <w:sz w:val="24"/>
          <w:szCs w:val="24"/>
        </w:rPr>
        <w:t xml:space="preserve"> Н. Бурденко</w:t>
      </w:r>
      <w:r w:rsidRPr="00A521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</w:t>
      </w:r>
      <w:r w:rsidRPr="00A52119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20. – 255 с. –</w:t>
      </w:r>
      <w:r w:rsidRPr="00A52119">
        <w:rPr>
          <w:rFonts w:ascii="Times New Roman" w:hAnsi="Times New Roman"/>
          <w:sz w:val="24"/>
          <w:szCs w:val="24"/>
        </w:rPr>
        <w:t xml:space="preserve"> URL: </w:t>
      </w:r>
      <w:hyperlink r:id="rId65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http://lib1.vrngmu.ru:8090/MegaPro/Download/MObject/2915</w:t>
        </w:r>
      </w:hyperlink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3D2C09">
        <w:rPr>
          <w:rFonts w:ascii="Times New Roman" w:hAnsi="Times New Roman"/>
          <w:sz w:val="24"/>
          <w:szCs w:val="24"/>
        </w:rPr>
        <w:t>Текст :</w:t>
      </w:r>
      <w:proofErr w:type="gramEnd"/>
      <w:r w:rsidR="003D2C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A67049" w:rsidRPr="00A67049" w:rsidRDefault="00A67049" w:rsidP="00A67049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7049">
        <w:rPr>
          <w:rFonts w:ascii="Times New Roman" w:hAnsi="Times New Roman"/>
          <w:sz w:val="24"/>
          <w:szCs w:val="24"/>
        </w:rPr>
        <w:t xml:space="preserve">Железодефицитная анемия. Современные принципы диагностики и </w:t>
      </w:r>
      <w:proofErr w:type="gramStart"/>
      <w:r w:rsidRPr="00A67049">
        <w:rPr>
          <w:rFonts w:ascii="Times New Roman" w:hAnsi="Times New Roman"/>
          <w:sz w:val="24"/>
          <w:szCs w:val="24"/>
        </w:rPr>
        <w:t>лечения :</w:t>
      </w:r>
      <w:proofErr w:type="gramEnd"/>
      <w:r w:rsidRPr="00A67049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медицинских вузов /А. А. Зуйкова, М .Н. </w:t>
      </w:r>
      <w:proofErr w:type="spellStart"/>
      <w:r w:rsidRPr="00A67049">
        <w:rPr>
          <w:rFonts w:ascii="Times New Roman" w:hAnsi="Times New Roman"/>
          <w:sz w:val="24"/>
          <w:szCs w:val="24"/>
        </w:rPr>
        <w:t>Муравицкая</w:t>
      </w:r>
      <w:proofErr w:type="spellEnd"/>
      <w:r w:rsidRPr="00A67049">
        <w:rPr>
          <w:rFonts w:ascii="Times New Roman" w:hAnsi="Times New Roman"/>
          <w:sz w:val="24"/>
          <w:szCs w:val="24"/>
        </w:rPr>
        <w:t xml:space="preserve">, В. И. </w:t>
      </w:r>
      <w:proofErr w:type="spellStart"/>
      <w:r w:rsidRPr="00A67049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A67049">
        <w:rPr>
          <w:rFonts w:ascii="Times New Roman" w:hAnsi="Times New Roman"/>
          <w:sz w:val="24"/>
          <w:szCs w:val="24"/>
        </w:rPr>
        <w:t xml:space="preserve">, А. В. Макеева ; ГБОУ ВПО ВГМУ им. Н. Н. Бурденко, кафедра поликлинической терапии и общей врачебной практики, кафедра патологической физиологии. – </w:t>
      </w:r>
      <w:proofErr w:type="gramStart"/>
      <w:r w:rsidRPr="00A67049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A6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049">
        <w:rPr>
          <w:rFonts w:ascii="Times New Roman" w:hAnsi="Times New Roman"/>
          <w:sz w:val="24"/>
          <w:szCs w:val="24"/>
        </w:rPr>
        <w:t>Б.и</w:t>
      </w:r>
      <w:proofErr w:type="spellEnd"/>
      <w:r w:rsidRPr="00A67049">
        <w:rPr>
          <w:rFonts w:ascii="Times New Roman" w:hAnsi="Times New Roman"/>
          <w:sz w:val="24"/>
          <w:szCs w:val="24"/>
        </w:rPr>
        <w:t xml:space="preserve">., 2016. – 61 с. – URL: </w:t>
      </w:r>
      <w:r w:rsidRPr="00A67049">
        <w:rPr>
          <w:rFonts w:ascii="Times New Roman" w:eastAsiaTheme="minorHAnsi" w:hAnsi="Times New Roman"/>
          <w:color w:val="0000FF"/>
          <w:sz w:val="24"/>
          <w:szCs w:val="24"/>
          <w:u w:val="single"/>
        </w:rPr>
        <w:t>http://lib1.vrngmu.ru:8090/MegaPro/Download/MObject/765</w:t>
      </w:r>
      <w:r w:rsidRPr="00A67049">
        <w:rPr>
          <w:rFonts w:ascii="Times New Roman" w:hAnsi="Times New Roman"/>
          <w:sz w:val="24"/>
          <w:szCs w:val="24"/>
        </w:rPr>
        <w:t xml:space="preserve">. </w:t>
      </w:r>
      <w:r w:rsidRPr="00A67049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</w:rPr>
        <w:t>– Текст: электронный</w:t>
      </w:r>
      <w:r w:rsidRPr="00A67049">
        <w:rPr>
          <w:rFonts w:ascii="Times New Roman" w:hAnsi="Times New Roman"/>
          <w:sz w:val="24"/>
          <w:szCs w:val="24"/>
        </w:rPr>
        <w:t>.</w:t>
      </w:r>
    </w:p>
    <w:p w:rsidR="009D4B5C" w:rsidRDefault="009D4B5C" w:rsidP="00155BDD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Дисциплина «П</w:t>
      </w:r>
      <w:r w:rsidRPr="00BE7B5A">
        <w:rPr>
          <w:b/>
          <w:sz w:val="24"/>
          <w:szCs w:val="24"/>
        </w:rPr>
        <w:t>аллиативная медицина</w:t>
      </w:r>
      <w:r>
        <w:rPr>
          <w:b/>
          <w:sz w:val="24"/>
          <w:szCs w:val="24"/>
        </w:rPr>
        <w:t>»</w:t>
      </w:r>
    </w:p>
    <w:p w:rsidR="00A550FB" w:rsidRPr="00BE7B5A" w:rsidRDefault="00A550FB" w:rsidP="00A550FB">
      <w:pPr>
        <w:pStyle w:val="a3"/>
        <w:numPr>
          <w:ilvl w:val="0"/>
          <w:numId w:val="39"/>
        </w:numPr>
        <w:spacing w:after="0"/>
        <w:ind w:left="0" w:firstLine="851"/>
        <w:jc w:val="both"/>
        <w:rPr>
          <w:rStyle w:val="a5"/>
          <w:rFonts w:ascii="Times New Roman" w:hAnsi="Times New Roman"/>
          <w:color w:val="000000"/>
          <w:sz w:val="24"/>
          <w:szCs w:val="24"/>
          <w:u w:val="none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 А. А. Оказание паллиативной медицинской помощи на амбулаторном </w:t>
      </w:r>
      <w:proofErr w:type="gramStart"/>
      <w:r w:rsidRPr="00BE7B5A">
        <w:rPr>
          <w:rFonts w:ascii="Times New Roman" w:hAnsi="Times New Roman"/>
          <w:sz w:val="24"/>
          <w:szCs w:val="24"/>
        </w:rPr>
        <w:t>этапе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/А. А. Зуйкова, В. И. Шевцова, Ю. А. Котова ; ФГБОУ ВО ВГМУ им. Н .Н.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112 с. – URL: </w:t>
      </w:r>
      <w:hyperlink r:id="rId66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http://lib1.vrngmu.ru:8090/MegaPro/Download/MObject/4998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A550FB" w:rsidRPr="00BE7B5A" w:rsidRDefault="00A550FB" w:rsidP="00A550FB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Паллиативная медицинская помощь: ведение пациента с хронической болью / А. А. Зуйкова, В. И. Шевцова, Ю. А. </w:t>
      </w:r>
      <w:proofErr w:type="gramStart"/>
      <w:r w:rsidRPr="00BE7B5A">
        <w:rPr>
          <w:rFonts w:ascii="Times New Roman" w:hAnsi="Times New Roman"/>
          <w:sz w:val="24"/>
          <w:szCs w:val="24"/>
        </w:rPr>
        <w:t>Котова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2018. – 43 с. – URL: </w:t>
      </w:r>
      <w:hyperlink r:id="rId67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http://lib1.vrngmu.ru:8090/MegaPro/Download/MObject/5004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A550FB" w:rsidRDefault="00A550FB" w:rsidP="00A550FB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</w:t>
      </w:r>
      <w:proofErr w:type="spellStart"/>
      <w:r w:rsidRPr="00BE7B5A">
        <w:rPr>
          <w:rFonts w:ascii="Times New Roman" w:hAnsi="Times New Roman"/>
          <w:sz w:val="24"/>
          <w:szCs w:val="24"/>
        </w:rPr>
        <w:t>Нутритивная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поддержка в паллиативной медицине /А. А. Зуйкова, В. И. </w:t>
      </w:r>
      <w:proofErr w:type="gramStart"/>
      <w:r w:rsidRPr="00BE7B5A">
        <w:rPr>
          <w:rFonts w:ascii="Times New Roman" w:hAnsi="Times New Roman"/>
          <w:sz w:val="24"/>
          <w:szCs w:val="24"/>
        </w:rPr>
        <w:t>Шевцова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72 с. – URL: </w:t>
      </w:r>
      <w:hyperlink r:id="rId68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http://lib1.vrngmu.ru:8090/MegaPro/Download/MObject/5003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A550FB" w:rsidRPr="001A2EAF" w:rsidRDefault="00B97101" w:rsidP="001A2EAF">
      <w:pPr>
        <w:pStyle w:val="a3"/>
        <w:numPr>
          <w:ilvl w:val="0"/>
          <w:numId w:val="39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</w:t>
      </w:r>
      <w:proofErr w:type="spellStart"/>
      <w:r w:rsidRPr="00BE7B5A">
        <w:rPr>
          <w:rFonts w:ascii="Times New Roman" w:hAnsi="Times New Roman"/>
          <w:sz w:val="24"/>
          <w:szCs w:val="24"/>
        </w:rPr>
        <w:t>Нейропатическая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боль /А. А. Зуйкова, В. И. Шевцова, А. П. </w:t>
      </w:r>
      <w:proofErr w:type="spellStart"/>
      <w:proofErr w:type="gramStart"/>
      <w:r w:rsidRPr="00BE7B5A">
        <w:rPr>
          <w:rFonts w:ascii="Times New Roman" w:hAnsi="Times New Roman"/>
          <w:sz w:val="24"/>
          <w:szCs w:val="24"/>
        </w:rPr>
        <w:t>Волынкина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79 с. – URL: </w:t>
      </w:r>
      <w:hyperlink r:id="rId69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http://lib1.vrngmu.ru:8090/MegaPro/Download/MObject/5002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796AA5" w:rsidRPr="00BE7B5A" w:rsidRDefault="00796AA5" w:rsidP="0071721E">
      <w:pPr>
        <w:spacing w:before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«Клиническая фармакология»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Задания по клинической фармакологии для студентов лечебного факультета: учебное пособие / В. Г. </w:t>
      </w:r>
      <w:proofErr w:type="spellStart"/>
      <w:r w:rsidRPr="00BE7B5A">
        <w:rPr>
          <w:rFonts w:cs="Times New Roman"/>
          <w:sz w:val="24"/>
          <w:szCs w:val="24"/>
        </w:rPr>
        <w:t>Кукес</w:t>
      </w:r>
      <w:proofErr w:type="spellEnd"/>
      <w:r w:rsidRPr="00BE7B5A">
        <w:rPr>
          <w:rFonts w:cs="Times New Roman"/>
          <w:sz w:val="24"/>
          <w:szCs w:val="24"/>
        </w:rPr>
        <w:t>, Г. А. Батищева, М. В. Покровский [и др.</w:t>
      </w:r>
      <w:proofErr w:type="gramStart"/>
      <w:r w:rsidRPr="00BE7B5A">
        <w:rPr>
          <w:rFonts w:cs="Times New Roman"/>
          <w:sz w:val="24"/>
          <w:szCs w:val="24"/>
        </w:rPr>
        <w:t>] ;</w:t>
      </w:r>
      <w:proofErr w:type="gramEnd"/>
      <w:r w:rsidRPr="00BE7B5A">
        <w:rPr>
          <w:rFonts w:cs="Times New Roman"/>
          <w:sz w:val="24"/>
          <w:szCs w:val="24"/>
        </w:rPr>
        <w:t xml:space="preserve"> ФГБОУ ВО ВГМУ им. Н. Н. Бурденко; ФГБОУ ВО Первый МГМУ им. Н. М. Сеченова.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2021. – 146 с. – ISBN 978-5-4473-0324-2. – URL: </w:t>
      </w:r>
      <w:hyperlink r:id="rId70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http://lib1.vrngmu.ru:8090/MegaPro/Download/MObject/12606</w:t>
        </w:r>
      </w:hyperlink>
      <w:r w:rsidRPr="00BE7B5A">
        <w:rPr>
          <w:rFonts w:cs="Times New Roman"/>
          <w:sz w:val="24"/>
          <w:szCs w:val="24"/>
        </w:rPr>
        <w:t xml:space="preserve">. </w:t>
      </w:r>
      <w:r w:rsidRPr="00BE7B5A">
        <w:rPr>
          <w:rFonts w:cs="Times New Roman"/>
          <w:color w:val="212529"/>
          <w:sz w:val="24"/>
          <w:szCs w:val="24"/>
        </w:rPr>
        <w:t>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color w:val="212529"/>
          <w:sz w:val="24"/>
          <w:szCs w:val="24"/>
        </w:rPr>
        <w:t xml:space="preserve">Лекарственные препараты, влияющие на гемостаз, в схемах и </w:t>
      </w:r>
      <w:proofErr w:type="gramStart"/>
      <w:r w:rsidRPr="00BE7B5A">
        <w:rPr>
          <w:rFonts w:cs="Times New Roman"/>
          <w:color w:val="212529"/>
          <w:sz w:val="24"/>
          <w:szCs w:val="24"/>
        </w:rPr>
        <w:t>таблицах :</w:t>
      </w:r>
      <w:proofErr w:type="gramEnd"/>
      <w:r w:rsidRPr="00BE7B5A">
        <w:rPr>
          <w:rFonts w:cs="Times New Roman"/>
          <w:color w:val="212529"/>
          <w:sz w:val="24"/>
          <w:szCs w:val="24"/>
        </w:rPr>
        <w:t xml:space="preserve"> учебное пособие / Г. А. Батищева, В. И. </w:t>
      </w:r>
      <w:proofErr w:type="spellStart"/>
      <w:r w:rsidRPr="00BE7B5A">
        <w:rPr>
          <w:rFonts w:cs="Times New Roman"/>
          <w:color w:val="212529"/>
          <w:sz w:val="24"/>
          <w:szCs w:val="24"/>
        </w:rPr>
        <w:t>Болотских</w:t>
      </w:r>
      <w:proofErr w:type="spellEnd"/>
      <w:r w:rsidRPr="00BE7B5A">
        <w:rPr>
          <w:rFonts w:cs="Times New Roman"/>
          <w:color w:val="212529"/>
          <w:sz w:val="24"/>
          <w:szCs w:val="24"/>
        </w:rPr>
        <w:t xml:space="preserve">, Ю. Н. Чернов [и др.]; ФГБОУ ВО ВГМУ им. Н. Н. Бурденко. – </w:t>
      </w:r>
      <w:proofErr w:type="gramStart"/>
      <w:r w:rsidRPr="00BE7B5A">
        <w:rPr>
          <w:rFonts w:cs="Times New Roman"/>
          <w:color w:val="212529"/>
          <w:sz w:val="24"/>
          <w:szCs w:val="24"/>
        </w:rPr>
        <w:t>Воронеж :</w:t>
      </w:r>
      <w:proofErr w:type="gramEnd"/>
      <w:r w:rsidRPr="00BE7B5A">
        <w:rPr>
          <w:rFonts w:cs="Times New Roman"/>
          <w:color w:val="212529"/>
          <w:sz w:val="24"/>
          <w:szCs w:val="24"/>
        </w:rPr>
        <w:t xml:space="preserve"> Истоки, 2019. – 70 с. – ISBN 978-5-4473-0260-3. – </w:t>
      </w:r>
      <w:r w:rsidRPr="00BE7B5A">
        <w:rPr>
          <w:rFonts w:cs="Times New Roman"/>
          <w:color w:val="212529"/>
          <w:sz w:val="24"/>
          <w:szCs w:val="24"/>
          <w:lang w:val="sv-SE"/>
        </w:rPr>
        <w:t>URL</w:t>
      </w:r>
      <w:r w:rsidRPr="00BE7B5A">
        <w:rPr>
          <w:rFonts w:cs="Times New Roman"/>
          <w:color w:val="212529"/>
          <w:sz w:val="24"/>
          <w:szCs w:val="24"/>
        </w:rPr>
        <w:t xml:space="preserve">: </w:t>
      </w:r>
      <w:hyperlink r:id="rId71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http://lib1.vrngmu.ru:8090/MegaPro/Download/MObject/812</w:t>
        </w:r>
      </w:hyperlink>
      <w:r w:rsidRPr="00BE7B5A">
        <w:rPr>
          <w:rFonts w:cs="Times New Roman"/>
          <w:color w:val="212529"/>
          <w:sz w:val="24"/>
          <w:szCs w:val="24"/>
        </w:rPr>
        <w:t xml:space="preserve">. – Текст: электронный. 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bCs/>
          <w:sz w:val="24"/>
          <w:szCs w:val="24"/>
        </w:rPr>
        <w:t xml:space="preserve">Мониторинг побочного действия препаратов в клинической </w:t>
      </w:r>
      <w:proofErr w:type="gramStart"/>
      <w:r w:rsidRPr="00BE7B5A">
        <w:rPr>
          <w:rFonts w:cs="Times New Roman"/>
          <w:bCs/>
          <w:sz w:val="24"/>
          <w:szCs w:val="24"/>
        </w:rPr>
        <w:t>практике</w:t>
      </w:r>
      <w:r w:rsidRPr="00BE7B5A">
        <w:rPr>
          <w:rFonts w:cs="Times New Roman"/>
          <w:sz w:val="24"/>
          <w:szCs w:val="24"/>
        </w:rPr>
        <w:t xml:space="preserve">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/ Г. А. Батищева, В. Н. Головина, В. Н. Гончарова [и др.]; ФГБОУ ВО ВГМУ им. Н. Н. Бурденко; ФГБОУ ВО Первый МГМУ им. И.М. Сеченова ; Международная ассоциация клинических фармакологов и фармацевтов ; под редакцией Г. А. Батищевой [и др.].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92 с. – ISBN 978-5-4473-0261-0</w:t>
      </w:r>
      <w:r w:rsidRPr="00BE7B5A">
        <w:rPr>
          <w:rFonts w:cs="Times New Roman"/>
          <w:color w:val="0000FF"/>
          <w:sz w:val="24"/>
          <w:szCs w:val="24"/>
        </w:rPr>
        <w:t>.</w:t>
      </w:r>
      <w:r w:rsidRPr="00BE7B5A">
        <w:rPr>
          <w:rFonts w:cs="Times New Roman"/>
          <w:sz w:val="24"/>
          <w:szCs w:val="24"/>
        </w:rPr>
        <w:t xml:space="preserve"> – URL: </w:t>
      </w:r>
      <w:hyperlink r:id="rId72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http://lib1.vrngmu.ru:8090/MegaPro/Download/MObject/803</w:t>
        </w:r>
      </w:hyperlink>
      <w:r w:rsidRPr="00BE7B5A">
        <w:rPr>
          <w:rFonts w:cs="Times New Roman"/>
          <w:sz w:val="24"/>
          <w:szCs w:val="24"/>
        </w:rPr>
        <w:t>. 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Оформление рецепта и режим дозирования лекарственных </w:t>
      </w:r>
      <w:proofErr w:type="gramStart"/>
      <w:r w:rsidRPr="00BE7B5A">
        <w:rPr>
          <w:rFonts w:cs="Times New Roman"/>
          <w:sz w:val="24"/>
          <w:szCs w:val="24"/>
        </w:rPr>
        <w:t>препаратов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/ Г. А. Батищева, Т. А. </w:t>
      </w:r>
      <w:proofErr w:type="spellStart"/>
      <w:r w:rsidRPr="00BE7B5A">
        <w:rPr>
          <w:rFonts w:cs="Times New Roman"/>
          <w:sz w:val="24"/>
          <w:szCs w:val="24"/>
        </w:rPr>
        <w:t>Бережнова</w:t>
      </w:r>
      <w:proofErr w:type="spellEnd"/>
      <w:r w:rsidRPr="00BE7B5A">
        <w:rPr>
          <w:rFonts w:cs="Times New Roman"/>
          <w:sz w:val="24"/>
          <w:szCs w:val="24"/>
        </w:rPr>
        <w:t xml:space="preserve">, А. В. </w:t>
      </w:r>
      <w:proofErr w:type="spellStart"/>
      <w:r w:rsidRPr="00BE7B5A">
        <w:rPr>
          <w:rFonts w:cs="Times New Roman"/>
          <w:sz w:val="24"/>
          <w:szCs w:val="24"/>
        </w:rPr>
        <w:t>Будневский</w:t>
      </w:r>
      <w:proofErr w:type="spellEnd"/>
      <w:r w:rsidRPr="00BE7B5A">
        <w:rPr>
          <w:rFonts w:cs="Times New Roman"/>
          <w:sz w:val="24"/>
          <w:szCs w:val="24"/>
        </w:rPr>
        <w:t xml:space="preserve"> [и др.]; ФГБОУ ВО ВГМУ им. Н. Н. Бурденко ; под редакцией Г. А. Батищевой.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114 с. – ISBN 978-5-4473-0264-1. – URL</w:t>
      </w:r>
      <w:r w:rsidRPr="00BE7B5A">
        <w:rPr>
          <w:rFonts w:cs="Times New Roman"/>
          <w:color w:val="212529"/>
          <w:sz w:val="24"/>
          <w:szCs w:val="24"/>
        </w:rPr>
        <w:t xml:space="preserve">: </w:t>
      </w:r>
      <w:hyperlink r:id="rId73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http://lib1.vrngmu.ru:8090/MegaPro/Download/MObject/806</w:t>
        </w:r>
      </w:hyperlink>
      <w:r w:rsidRPr="00BE7B5A">
        <w:rPr>
          <w:rFonts w:cs="Times New Roman"/>
          <w:color w:val="212529"/>
          <w:sz w:val="24"/>
          <w:szCs w:val="24"/>
        </w:rPr>
        <w:t xml:space="preserve">. </w:t>
      </w:r>
      <w:r w:rsidRPr="00BE7B5A">
        <w:rPr>
          <w:rFonts w:cs="Times New Roman"/>
          <w:sz w:val="24"/>
          <w:szCs w:val="24"/>
        </w:rPr>
        <w:t>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Тетрадь для внеаудиторной работы по клинической </w:t>
      </w:r>
      <w:proofErr w:type="gramStart"/>
      <w:r w:rsidRPr="00BE7B5A">
        <w:rPr>
          <w:rFonts w:cs="Times New Roman"/>
          <w:sz w:val="24"/>
          <w:szCs w:val="24"/>
        </w:rPr>
        <w:t>фармакологии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для студентов лечебного факультета / В. Г. </w:t>
      </w:r>
      <w:proofErr w:type="spellStart"/>
      <w:r w:rsidRPr="00BE7B5A">
        <w:rPr>
          <w:rFonts w:cs="Times New Roman"/>
          <w:sz w:val="24"/>
          <w:szCs w:val="24"/>
        </w:rPr>
        <w:t>Кукес</w:t>
      </w:r>
      <w:proofErr w:type="spellEnd"/>
      <w:r w:rsidRPr="00BE7B5A">
        <w:rPr>
          <w:rFonts w:cs="Times New Roman"/>
          <w:sz w:val="24"/>
          <w:szCs w:val="24"/>
        </w:rPr>
        <w:t xml:space="preserve">, Г. А. Батищева, Ю. Н. Чернов [и др.]; ФГБОУ ВО ВГМУ им. Н. Н. Бурденко; ФГБОУ ВО Первый МГМУ им. Н. М. </w:t>
      </w:r>
      <w:r w:rsidRPr="00BE7B5A">
        <w:rPr>
          <w:rFonts w:cs="Times New Roman"/>
          <w:sz w:val="24"/>
          <w:szCs w:val="24"/>
        </w:rPr>
        <w:lastRenderedPageBreak/>
        <w:t xml:space="preserve">Сеченова.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135 с. – ISBN 978-5-4473-0135-4. – URL: </w:t>
      </w:r>
      <w:hyperlink r:id="rId74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http://lib1.vrngmu.ru:8090/MegaPro/Download/MObject/807</w:t>
        </w:r>
      </w:hyperlink>
      <w:r w:rsidRPr="00BE7B5A">
        <w:rPr>
          <w:rFonts w:cs="Times New Roman"/>
          <w:color w:val="0000FF"/>
          <w:sz w:val="24"/>
          <w:szCs w:val="24"/>
          <w:u w:val="single"/>
        </w:rPr>
        <w:t>.</w:t>
      </w:r>
      <w:r w:rsidRPr="00BE7B5A">
        <w:rPr>
          <w:rFonts w:cs="Times New Roman"/>
          <w:sz w:val="24"/>
          <w:szCs w:val="24"/>
        </w:rPr>
        <w:t xml:space="preserve"> – Текст: электронный.</w:t>
      </w:r>
    </w:p>
    <w:p w:rsidR="0037259C" w:rsidRPr="00BE7B5A" w:rsidRDefault="0037259C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«Судебная медицина»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16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 Осмотр трупа на месте </w:t>
      </w:r>
      <w:proofErr w:type="gramStart"/>
      <w:r w:rsidRPr="00BE7B5A">
        <w:rPr>
          <w:rFonts w:ascii="Times New Roman" w:hAnsi="Times New Roman"/>
          <w:sz w:val="24"/>
          <w:szCs w:val="24"/>
        </w:rPr>
        <w:t>происшествия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</w:t>
      </w:r>
      <w:r w:rsidRPr="00BE7B5A">
        <w:rPr>
          <w:rFonts w:ascii="Times New Roman" w:hAnsi="Times New Roman"/>
          <w:color w:val="000000" w:themeColor="text1"/>
          <w:sz w:val="24"/>
          <w:szCs w:val="24"/>
        </w:rPr>
        <w:t>пособие для ординаторов, обучающихся по специальности "Судебно-медицинская экспертиза" / В. И. Бахметьев,</w:t>
      </w:r>
      <w:r w:rsidRPr="00BE7B5A">
        <w:rPr>
          <w:rFonts w:ascii="Times New Roman" w:hAnsi="Times New Roman"/>
          <w:sz w:val="24"/>
          <w:szCs w:val="24"/>
        </w:rPr>
        <w:t xml:space="preserve"> Д.В. Бавыкин, В.А. Кирилов ; ФГБОУ ВО ВГМУ им. Н. Н. Бурденко.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2022. – 69 с. – URL: </w:t>
      </w:r>
      <w:hyperlink r:id="rId75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http://lib1.vrngmu.ru:8090/MegaPro/Download/MObject/10683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16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 Судебно-медицинская экспертиза огнестрельной </w:t>
      </w:r>
      <w:proofErr w:type="gramStart"/>
      <w:r w:rsidRPr="00BE7B5A">
        <w:rPr>
          <w:rFonts w:ascii="Times New Roman" w:hAnsi="Times New Roman"/>
          <w:sz w:val="24"/>
          <w:szCs w:val="24"/>
        </w:rPr>
        <w:t>травмы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</w:t>
      </w:r>
      <w:r w:rsidRPr="00BE7B5A">
        <w:rPr>
          <w:rFonts w:ascii="Times New Roman" w:hAnsi="Times New Roman"/>
          <w:color w:val="000000" w:themeColor="text1"/>
          <w:sz w:val="24"/>
          <w:szCs w:val="24"/>
        </w:rPr>
        <w:t>для ординаторов, о</w:t>
      </w:r>
      <w:r w:rsidRPr="00BE7B5A">
        <w:rPr>
          <w:rFonts w:ascii="Times New Roman" w:hAnsi="Times New Roman"/>
          <w:sz w:val="24"/>
          <w:szCs w:val="24"/>
        </w:rPr>
        <w:t xml:space="preserve">бучающихся по специальности "Судебно-медицинская экспертиза" / В. И. Бахметьев, В. А. Кирилов, Д. В. Бавыкин ; ФГБОУ ВО ВГМУ им. Н. Н. Бурденко, кафедра судебной медицины.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2022. – 54 с. – URL: </w:t>
      </w:r>
      <w:hyperlink r:id="rId76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http://lib1.vrngmu.ru:8090/MegaPro/Download/MObject/10682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И. Судебно-медицинская </w:t>
      </w:r>
      <w:proofErr w:type="gramStart"/>
      <w:r w:rsidRPr="00BE7B5A">
        <w:rPr>
          <w:rFonts w:ascii="Times New Roman" w:hAnsi="Times New Roman"/>
          <w:sz w:val="24"/>
          <w:szCs w:val="24"/>
        </w:rPr>
        <w:t>травматология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студентов, обучающихся по специальностям: 31.05.01 "Лечебное дело", 31.05.02 "Педиатрия", 31.05.03 "Стоматология", 32.05.01 "Медико-профилактическое дело" / В. И. Бахметьев, В. А. Кирилов, Д. В. Бавыкин ; ФГБОУ ВО ВГМУ им. Н. Н. Бурденко, кафедра судебной медицины.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2022. – 87 с. – URL: </w:t>
      </w:r>
      <w:r w:rsidRPr="00BE7B5A">
        <w:rPr>
          <w:rStyle w:val="a5"/>
          <w:rFonts w:ascii="Times New Roman" w:hAnsi="Times New Roman"/>
          <w:sz w:val="24"/>
          <w:szCs w:val="24"/>
        </w:rPr>
        <w:t>http://lib1.vrngmu.ru:8090/MegaPro/Download/MObject/10794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. – </w:t>
      </w:r>
      <w:proofErr w:type="gramStart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 :</w:t>
      </w:r>
      <w:proofErr w:type="gramEnd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электронный.</w:t>
      </w:r>
    </w:p>
    <w:p w:rsidR="0037259C" w:rsidRPr="00BE7B5A" w:rsidRDefault="0037259C" w:rsidP="0071721E">
      <w:pPr>
        <w:numPr>
          <w:ilvl w:val="0"/>
          <w:numId w:val="14"/>
        </w:numPr>
        <w:spacing w:line="276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BE7B5A">
        <w:rPr>
          <w:rFonts w:eastAsia="Times New Roman"/>
          <w:sz w:val="24"/>
          <w:szCs w:val="24"/>
          <w:lang w:eastAsia="ru-RU"/>
        </w:rPr>
        <w:t xml:space="preserve">Судебно-медицинская экспертиза повреждений, причиняемых твердыми тупыми </w:t>
      </w:r>
      <w:proofErr w:type="gramStart"/>
      <w:r w:rsidRPr="00BE7B5A">
        <w:rPr>
          <w:rFonts w:eastAsia="Times New Roman"/>
          <w:sz w:val="24"/>
          <w:szCs w:val="24"/>
          <w:lang w:eastAsia="ru-RU"/>
        </w:rPr>
        <w:t>предметами :</w:t>
      </w:r>
      <w:proofErr w:type="gramEnd"/>
      <w:r w:rsidRPr="00BE7B5A">
        <w:rPr>
          <w:rFonts w:eastAsia="Times New Roman"/>
          <w:sz w:val="24"/>
          <w:szCs w:val="24"/>
          <w:lang w:eastAsia="ru-RU"/>
        </w:rPr>
        <w:t xml:space="preserve"> учебно-методическое пособие </w:t>
      </w:r>
      <w:r w:rsidRPr="00BE7B5A">
        <w:rPr>
          <w:rFonts w:eastAsia="Times New Roman"/>
          <w:color w:val="000000" w:themeColor="text1"/>
          <w:sz w:val="24"/>
          <w:szCs w:val="24"/>
          <w:lang w:eastAsia="ru-RU"/>
        </w:rPr>
        <w:t>для ординаторов</w:t>
      </w:r>
      <w:r w:rsidRPr="00BE7B5A">
        <w:rPr>
          <w:rFonts w:eastAsia="Times New Roman"/>
          <w:sz w:val="24"/>
          <w:szCs w:val="24"/>
          <w:lang w:eastAsia="ru-RU"/>
        </w:rPr>
        <w:t xml:space="preserve">, обучающихся по специальности "Судебно-медицинская экспертиза" / В. И. Бахметьев [и др.]; ГБОУ ВПО ВГМУ им. Н. Н. Бурденко, кафедра судебной медицины и правоведения. – </w:t>
      </w:r>
      <w:proofErr w:type="gramStart"/>
      <w:r w:rsidRPr="00BE7B5A">
        <w:rPr>
          <w:rFonts w:eastAsia="Times New Roman"/>
          <w:sz w:val="24"/>
          <w:szCs w:val="24"/>
          <w:lang w:eastAsia="ru-RU"/>
        </w:rPr>
        <w:t>Воронеж :</w:t>
      </w:r>
      <w:proofErr w:type="gramEnd"/>
      <w:r w:rsidRPr="00BE7B5A">
        <w:rPr>
          <w:rFonts w:eastAsia="Times New Roman"/>
          <w:sz w:val="24"/>
          <w:szCs w:val="24"/>
          <w:lang w:eastAsia="ru-RU"/>
        </w:rPr>
        <w:t xml:space="preserve"> ВГМУ, 2016. – 141 </w:t>
      </w:r>
      <w:proofErr w:type="gramStart"/>
      <w:r w:rsidRPr="00BE7B5A">
        <w:rPr>
          <w:rFonts w:eastAsia="Times New Roman"/>
          <w:sz w:val="24"/>
          <w:szCs w:val="24"/>
          <w:lang w:eastAsia="ru-RU"/>
        </w:rPr>
        <w:t>с. :</w:t>
      </w:r>
      <w:proofErr w:type="gramEnd"/>
      <w:r w:rsidRPr="00BE7B5A">
        <w:rPr>
          <w:rFonts w:eastAsia="Times New Roman"/>
          <w:sz w:val="24"/>
          <w:szCs w:val="24"/>
          <w:lang w:eastAsia="ru-RU"/>
        </w:rPr>
        <w:t xml:space="preserve"> ил. </w:t>
      </w:r>
      <w:r w:rsidRPr="00BE7B5A">
        <w:rPr>
          <w:sz w:val="24"/>
          <w:szCs w:val="24"/>
        </w:rPr>
        <w:t xml:space="preserve">– URL: </w:t>
      </w:r>
      <w:hyperlink r:id="rId77" w:history="1">
        <w:r w:rsidRPr="00BE7B5A">
          <w:rPr>
            <w:rStyle w:val="a5"/>
            <w:rFonts w:ascii="Times New Roman" w:eastAsiaTheme="minorHAnsi" w:hAnsi="Times New Roman"/>
            <w:color w:val="0000CC"/>
            <w:sz w:val="24"/>
            <w:szCs w:val="24"/>
          </w:rPr>
          <w:t>http://lib1.vrngmu.ru:8090/MegaPro/Download/MObject/815</w:t>
        </w:r>
      </w:hyperlink>
      <w:r w:rsidRPr="00BE7B5A">
        <w:rPr>
          <w:color w:val="0000CC"/>
          <w:sz w:val="24"/>
          <w:szCs w:val="24"/>
        </w:rPr>
        <w:t xml:space="preserve">. </w:t>
      </w:r>
      <w:r w:rsidRPr="00BE7B5A">
        <w:rPr>
          <w:sz w:val="24"/>
          <w:szCs w:val="24"/>
        </w:rPr>
        <w:t xml:space="preserve">– Текст: электронный. </w:t>
      </w:r>
    </w:p>
    <w:p w:rsidR="0037259C" w:rsidRDefault="0037259C" w:rsidP="0071721E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Судебно-медицинская экспертиза степени тяжести вреда, причиненного здоровью </w:t>
      </w:r>
      <w:proofErr w:type="gramStart"/>
      <w:r w:rsidRPr="00BE7B5A">
        <w:rPr>
          <w:rFonts w:ascii="Times New Roman" w:hAnsi="Times New Roman"/>
          <w:sz w:val="24"/>
          <w:szCs w:val="24"/>
        </w:rPr>
        <w:t>человека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судебно-медицинская экспертиза потерпевших, подозреваемых, обвиняемых : учебно-методическое пособие / В. И. Бахметьев [и др.]; ГБОУ ВПО ВГМУ им. Н. Н. Бурденко, кафедра судебной медицины и правоведения.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2016. – 61с. – URL: </w:t>
      </w:r>
      <w:hyperlink r:id="rId78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http://lib1.vrngmu.ru:8090/MegaPro/Download/MObject/1745</w:t>
        </w:r>
      </w:hyperlink>
      <w:r w:rsidR="00C8253F">
        <w:rPr>
          <w:rFonts w:ascii="Times New Roman" w:hAnsi="Times New Roman"/>
          <w:sz w:val="24"/>
          <w:szCs w:val="24"/>
        </w:rPr>
        <w:t>. – Текст: электронный.</w:t>
      </w:r>
    </w:p>
    <w:p w:rsidR="00C8253F" w:rsidRPr="00BE7B5A" w:rsidRDefault="00C8253F" w:rsidP="0071721E">
      <w:pPr>
        <w:spacing w:before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«Эпидемиология»</w:t>
      </w:r>
    </w:p>
    <w:p w:rsidR="00C8253F" w:rsidRPr="00BE7B5A" w:rsidRDefault="00C8253F" w:rsidP="0071721E">
      <w:pPr>
        <w:pStyle w:val="a3"/>
        <w:numPr>
          <w:ilvl w:val="0"/>
          <w:numId w:val="19"/>
        </w:numPr>
        <w:spacing w:before="24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 xml:space="preserve">Зоонозы: эпидемиология, эпидемиологический надзор, </w:t>
      </w:r>
      <w:proofErr w:type="gramStart"/>
      <w:r w:rsidRPr="00BE7B5A">
        <w:rPr>
          <w:rFonts w:ascii="Times New Roman" w:hAnsi="Times New Roman"/>
          <w:bCs/>
          <w:sz w:val="24"/>
          <w:szCs w:val="24"/>
        </w:rPr>
        <w:t>профилактика</w:t>
      </w:r>
      <w:r w:rsidRPr="00BE7B5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учебное пособие / Н. П. </w:t>
      </w:r>
      <w:proofErr w:type="spellStart"/>
      <w:r w:rsidRPr="00BE7B5A">
        <w:rPr>
          <w:rFonts w:ascii="Times New Roman" w:hAnsi="Times New Roman"/>
          <w:sz w:val="24"/>
          <w:szCs w:val="24"/>
        </w:rPr>
        <w:t>Мамчик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BE7B5A">
        <w:rPr>
          <w:rFonts w:ascii="Times New Roman" w:hAnsi="Times New Roman"/>
          <w:sz w:val="24"/>
          <w:szCs w:val="24"/>
        </w:rPr>
        <w:t>Габбасова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О. В. Каменева [и др.] ; ФГБОУ ВО ВГМУ им. Н. Н. Бурденко.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РИТМ, 2021. – 160 с. – URL: </w:t>
      </w:r>
      <w:hyperlink r:id="rId79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http://lib1.vrngmu.ru:8090/MegaPro/Download/MObject/21009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C8253F" w:rsidRDefault="00C8253F" w:rsidP="0071721E">
      <w:pPr>
        <w:pStyle w:val="a3"/>
        <w:spacing w:before="24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5E7685" w:rsidRPr="006F0FAF" w:rsidRDefault="005E7685" w:rsidP="005E7685">
      <w:pPr>
        <w:spacing w:before="24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Практика терапевтического профиля</w:t>
      </w:r>
    </w:p>
    <w:p w:rsidR="005E7685" w:rsidRDefault="005E7685" w:rsidP="005E7685">
      <w:pPr>
        <w:numPr>
          <w:ilvl w:val="0"/>
          <w:numId w:val="40"/>
        </w:numPr>
        <w:spacing w:before="100" w:beforeAutospacing="1" w:after="100" w:afterAutospacing="1" w:line="276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Рекомендации по интерпретации нормальной </w:t>
      </w:r>
      <w:proofErr w:type="gramStart"/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электрокардиограммы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 студентов по дисциплине «факультетская терапия» / В. И.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Гречкин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Я. Кравченко [и др.] ; ФГБОУ ВО ВГМУ им. Н. Н. Бурденко. 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ВГМУ, 2021. – 68 с. – URL: </w:t>
      </w:r>
      <w:hyperlink r:id="rId80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http://lib1.vrngmu.ru:8090/MegaPro/Download/MObject/4160</w:t>
        </w:r>
      </w:hyperlink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5E7685" w:rsidRPr="00BB56EE" w:rsidRDefault="005E7685" w:rsidP="005E7685">
      <w:pPr>
        <w:numPr>
          <w:ilvl w:val="0"/>
          <w:numId w:val="40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Внутренние болезни: избранные вопросы 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пульмонологии :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работы. Ч. 1 / А.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Э.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Анаев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Е.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С. Дробышева [и др.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ФГБОУ ВО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ВГМУ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им. 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 Бурденко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кафедра факультетской терапии.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 им.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Бурденко, 2021. – 72 с.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URL: </w:t>
      </w:r>
      <w:hyperlink r:id="rId81" w:history="1">
        <w:r w:rsidRPr="00FA1DC4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http://lib1.vrngmu.ru:8090/MegaPro/Download/MObject/8515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5E7685" w:rsidRPr="00BD0243" w:rsidRDefault="005E7685" w:rsidP="005E7685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B53769">
        <w:rPr>
          <w:b/>
          <w:sz w:val="24"/>
          <w:szCs w:val="24"/>
        </w:rPr>
        <w:t xml:space="preserve">рактика </w:t>
      </w:r>
      <w:r>
        <w:rPr>
          <w:b/>
          <w:sz w:val="24"/>
          <w:szCs w:val="24"/>
        </w:rPr>
        <w:t>хирургического профиля</w:t>
      </w:r>
    </w:p>
    <w:p w:rsidR="005E7685" w:rsidRPr="006F0FAF" w:rsidRDefault="005E7685" w:rsidP="005E7685">
      <w:pPr>
        <w:pStyle w:val="a3"/>
        <w:numPr>
          <w:ilvl w:val="0"/>
          <w:numId w:val="41"/>
        </w:numPr>
        <w:spacing w:after="160"/>
        <w:ind w:left="0" w:firstLine="851"/>
        <w:jc w:val="both"/>
        <w:rPr>
          <w:rStyle w:val="a7"/>
          <w:rFonts w:ascii="Times New Roman" w:hAnsi="Times New Roman"/>
          <w:b w:val="0"/>
          <w:i w:val="0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 </w:t>
      </w:r>
      <w:hyperlink r:id="rId82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http://lib1.vrngmu.ru:8090/MegaPro/Download/MObject/3088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</w:t>
      </w:r>
      <w:r w:rsidRPr="006F0FAF">
        <w:rPr>
          <w:rFonts w:ascii="Times New Roman" w:hAnsi="Times New Roman"/>
          <w:sz w:val="24"/>
          <w:szCs w:val="24"/>
        </w:rPr>
        <w:t xml:space="preserve"> </w:t>
      </w: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– Текст: электронный.</w:t>
      </w:r>
    </w:p>
    <w:p w:rsidR="005E7685" w:rsidRPr="00D35DD1" w:rsidRDefault="005E7685" w:rsidP="005E7685">
      <w:pPr>
        <w:pStyle w:val="a3"/>
        <w:numPr>
          <w:ilvl w:val="0"/>
          <w:numId w:val="41"/>
        </w:numPr>
        <w:spacing w:after="160"/>
        <w:ind w:left="0" w:firstLine="851"/>
        <w:jc w:val="both"/>
        <w:rPr>
          <w:rFonts w:ascii="Times New Roman" w:hAnsi="Times New Roman"/>
          <w:bCs/>
          <w:iCs/>
          <w:spacing w:val="5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 </w:t>
      </w:r>
      <w:hyperlink r:id="rId83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http://lib1.vrngmu.ru:8090/MegaPro/Download/MObject/3089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 – Текст: электронный.</w:t>
      </w:r>
    </w:p>
    <w:p w:rsidR="005E7685" w:rsidRPr="00BE7B5A" w:rsidRDefault="005E7685" w:rsidP="0071721E">
      <w:pPr>
        <w:pStyle w:val="a3"/>
        <w:spacing w:before="240" w:after="0"/>
        <w:ind w:left="851"/>
        <w:jc w:val="both"/>
        <w:rPr>
          <w:rFonts w:ascii="Times New Roman" w:hAnsi="Times New Roman"/>
          <w:sz w:val="24"/>
          <w:szCs w:val="24"/>
        </w:rPr>
      </w:pPr>
    </w:p>
    <w:sectPr w:rsidR="005E7685" w:rsidRPr="00BE7B5A" w:rsidSect="00653E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2068"/>
    <w:multiLevelType w:val="hybridMultilevel"/>
    <w:tmpl w:val="F84E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9C3"/>
    <w:multiLevelType w:val="hybridMultilevel"/>
    <w:tmpl w:val="5E96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4CE4"/>
    <w:multiLevelType w:val="hybridMultilevel"/>
    <w:tmpl w:val="C9D22D56"/>
    <w:lvl w:ilvl="0" w:tplc="BA14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9656A"/>
    <w:multiLevelType w:val="multilevel"/>
    <w:tmpl w:val="BB1CA55E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left"/>
      <w:pPr>
        <w:ind w:left="6828" w:hanging="180"/>
      </w:pPr>
    </w:lvl>
  </w:abstractNum>
  <w:abstractNum w:abstractNumId="4" w15:restartNumberingAfterBreak="0">
    <w:nsid w:val="208C575A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778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B238C"/>
    <w:multiLevelType w:val="hybridMultilevel"/>
    <w:tmpl w:val="080C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2A3B"/>
    <w:multiLevelType w:val="hybridMultilevel"/>
    <w:tmpl w:val="2D62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3C08"/>
    <w:multiLevelType w:val="hybridMultilevel"/>
    <w:tmpl w:val="1BDE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6479"/>
    <w:multiLevelType w:val="multilevel"/>
    <w:tmpl w:val="05EA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032367D"/>
    <w:multiLevelType w:val="hybridMultilevel"/>
    <w:tmpl w:val="3B823ABE"/>
    <w:lvl w:ilvl="0" w:tplc="CAF00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6D35C0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50815"/>
    <w:multiLevelType w:val="hybridMultilevel"/>
    <w:tmpl w:val="26365EB8"/>
    <w:lvl w:ilvl="0" w:tplc="5FD85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BF6033E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C351A"/>
    <w:multiLevelType w:val="hybridMultilevel"/>
    <w:tmpl w:val="AB14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948E4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F219F"/>
    <w:multiLevelType w:val="hybridMultilevel"/>
    <w:tmpl w:val="6E448F86"/>
    <w:lvl w:ilvl="0" w:tplc="91F85E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7643F"/>
    <w:multiLevelType w:val="hybridMultilevel"/>
    <w:tmpl w:val="ACF26B1A"/>
    <w:lvl w:ilvl="0" w:tplc="3DE01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825D4"/>
    <w:multiLevelType w:val="hybridMultilevel"/>
    <w:tmpl w:val="975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E68BB"/>
    <w:multiLevelType w:val="hybridMultilevel"/>
    <w:tmpl w:val="444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11F59"/>
    <w:multiLevelType w:val="hybridMultilevel"/>
    <w:tmpl w:val="AD366160"/>
    <w:lvl w:ilvl="0" w:tplc="25FEE0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D475DD"/>
    <w:multiLevelType w:val="hybridMultilevel"/>
    <w:tmpl w:val="B8A660B8"/>
    <w:lvl w:ilvl="0" w:tplc="CE341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2522E"/>
    <w:multiLevelType w:val="multilevel"/>
    <w:tmpl w:val="D7322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5BE77841"/>
    <w:multiLevelType w:val="hybridMultilevel"/>
    <w:tmpl w:val="975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77893"/>
    <w:multiLevelType w:val="hybridMultilevel"/>
    <w:tmpl w:val="73EED1B0"/>
    <w:lvl w:ilvl="0" w:tplc="0DF82FE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36492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B52B1"/>
    <w:multiLevelType w:val="hybridMultilevel"/>
    <w:tmpl w:val="917CDD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0E31AD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53EFD"/>
    <w:multiLevelType w:val="hybridMultilevel"/>
    <w:tmpl w:val="6A0E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03BF"/>
    <w:multiLevelType w:val="multilevel"/>
    <w:tmpl w:val="74601600"/>
    <w:lvl w:ilvl="0">
      <w:start w:val="1"/>
      <w:numFmt w:val="decimal"/>
      <w:lvlText w:val="%1."/>
      <w:lvlJc w:val="left"/>
      <w:pPr>
        <w:ind w:left="990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30" w15:restartNumberingAfterBreak="0">
    <w:nsid w:val="6B61330C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77676"/>
    <w:multiLevelType w:val="hybridMultilevel"/>
    <w:tmpl w:val="F84E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334F8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07079"/>
    <w:multiLevelType w:val="hybridMultilevel"/>
    <w:tmpl w:val="3ECA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90C08"/>
    <w:multiLevelType w:val="hybridMultilevel"/>
    <w:tmpl w:val="7EF8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C713A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96430"/>
    <w:multiLevelType w:val="hybridMultilevel"/>
    <w:tmpl w:val="A6848818"/>
    <w:lvl w:ilvl="0" w:tplc="96CA7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23BB7"/>
    <w:multiLevelType w:val="hybridMultilevel"/>
    <w:tmpl w:val="144E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D4835"/>
    <w:multiLevelType w:val="hybridMultilevel"/>
    <w:tmpl w:val="09C2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23724"/>
    <w:multiLevelType w:val="hybridMultilevel"/>
    <w:tmpl w:val="0426797E"/>
    <w:lvl w:ilvl="0" w:tplc="34167A2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8563F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4"/>
  </w:num>
  <w:num w:numId="3">
    <w:abstractNumId w:val="22"/>
  </w:num>
  <w:num w:numId="4">
    <w:abstractNumId w:val="31"/>
  </w:num>
  <w:num w:numId="5">
    <w:abstractNumId w:val="28"/>
  </w:num>
  <w:num w:numId="6">
    <w:abstractNumId w:val="14"/>
  </w:num>
  <w:num w:numId="7">
    <w:abstractNumId w:val="24"/>
  </w:num>
  <w:num w:numId="8">
    <w:abstractNumId w:val="25"/>
  </w:num>
  <w:num w:numId="9">
    <w:abstractNumId w:val="32"/>
  </w:num>
  <w:num w:numId="10">
    <w:abstractNumId w:val="5"/>
  </w:num>
  <w:num w:numId="11">
    <w:abstractNumId w:val="40"/>
  </w:num>
  <w:num w:numId="12">
    <w:abstractNumId w:val="10"/>
  </w:num>
  <w:num w:numId="13">
    <w:abstractNumId w:val="9"/>
  </w:num>
  <w:num w:numId="14">
    <w:abstractNumId w:val="17"/>
  </w:num>
  <w:num w:numId="15">
    <w:abstractNumId w:val="18"/>
  </w:num>
  <w:num w:numId="16">
    <w:abstractNumId w:val="11"/>
  </w:num>
  <w:num w:numId="17">
    <w:abstractNumId w:val="1"/>
  </w:num>
  <w:num w:numId="18">
    <w:abstractNumId w:val="12"/>
  </w:num>
  <w:num w:numId="19">
    <w:abstractNumId w:val="36"/>
  </w:num>
  <w:num w:numId="20">
    <w:abstractNumId w:val="3"/>
  </w:num>
  <w:num w:numId="21">
    <w:abstractNumId w:val="2"/>
  </w:num>
  <w:num w:numId="22">
    <w:abstractNumId w:val="39"/>
  </w:num>
  <w:num w:numId="23">
    <w:abstractNumId w:val="37"/>
  </w:num>
  <w:num w:numId="24">
    <w:abstractNumId w:val="19"/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8"/>
  </w:num>
  <w:num w:numId="29">
    <w:abstractNumId w:val="35"/>
  </w:num>
  <w:num w:numId="30">
    <w:abstractNumId w:val="13"/>
  </w:num>
  <w:num w:numId="31">
    <w:abstractNumId w:val="16"/>
  </w:num>
  <w:num w:numId="32">
    <w:abstractNumId w:val="38"/>
  </w:num>
  <w:num w:numId="33">
    <w:abstractNumId w:val="26"/>
  </w:num>
  <w:num w:numId="34">
    <w:abstractNumId w:val="21"/>
  </w:num>
  <w:num w:numId="35">
    <w:abstractNumId w:val="15"/>
  </w:num>
  <w:num w:numId="36">
    <w:abstractNumId w:val="4"/>
  </w:num>
  <w:num w:numId="37">
    <w:abstractNumId w:val="0"/>
  </w:num>
  <w:num w:numId="38">
    <w:abstractNumId w:val="7"/>
  </w:num>
  <w:num w:numId="39">
    <w:abstractNumId w:val="30"/>
  </w:num>
  <w:num w:numId="40">
    <w:abstractNumId w:val="2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67"/>
    <w:rsid w:val="00000482"/>
    <w:rsid w:val="00015506"/>
    <w:rsid w:val="00021BCB"/>
    <w:rsid w:val="00032302"/>
    <w:rsid w:val="00041DED"/>
    <w:rsid w:val="00042739"/>
    <w:rsid w:val="000476B4"/>
    <w:rsid w:val="000674BD"/>
    <w:rsid w:val="000678F6"/>
    <w:rsid w:val="00072B7A"/>
    <w:rsid w:val="00095204"/>
    <w:rsid w:val="000B2303"/>
    <w:rsid w:val="000B7FEE"/>
    <w:rsid w:val="000C7F93"/>
    <w:rsid w:val="000E3781"/>
    <w:rsid w:val="000F4124"/>
    <w:rsid w:val="00147F16"/>
    <w:rsid w:val="00151523"/>
    <w:rsid w:val="00155BDD"/>
    <w:rsid w:val="00163FF9"/>
    <w:rsid w:val="001730E3"/>
    <w:rsid w:val="00176F49"/>
    <w:rsid w:val="001A2EAF"/>
    <w:rsid w:val="001D2BD4"/>
    <w:rsid w:val="001E2279"/>
    <w:rsid w:val="001F633D"/>
    <w:rsid w:val="00227097"/>
    <w:rsid w:val="002370E2"/>
    <w:rsid w:val="0025632F"/>
    <w:rsid w:val="0027189D"/>
    <w:rsid w:val="00290135"/>
    <w:rsid w:val="002B4A74"/>
    <w:rsid w:val="002D67BD"/>
    <w:rsid w:val="003146EE"/>
    <w:rsid w:val="00324CE2"/>
    <w:rsid w:val="00331F34"/>
    <w:rsid w:val="00353C7E"/>
    <w:rsid w:val="00355E96"/>
    <w:rsid w:val="0037259C"/>
    <w:rsid w:val="00381D0C"/>
    <w:rsid w:val="00381EE8"/>
    <w:rsid w:val="003B0F9D"/>
    <w:rsid w:val="003D2C09"/>
    <w:rsid w:val="00402EE6"/>
    <w:rsid w:val="00420344"/>
    <w:rsid w:val="00456CF0"/>
    <w:rsid w:val="004A2482"/>
    <w:rsid w:val="004B6764"/>
    <w:rsid w:val="004E4AB9"/>
    <w:rsid w:val="004F4A07"/>
    <w:rsid w:val="005073A6"/>
    <w:rsid w:val="00511294"/>
    <w:rsid w:val="00520C1F"/>
    <w:rsid w:val="00547113"/>
    <w:rsid w:val="00551E00"/>
    <w:rsid w:val="00556B7F"/>
    <w:rsid w:val="00594656"/>
    <w:rsid w:val="0059595F"/>
    <w:rsid w:val="005A4AF1"/>
    <w:rsid w:val="005B3CFA"/>
    <w:rsid w:val="005D2310"/>
    <w:rsid w:val="005D5367"/>
    <w:rsid w:val="005E7685"/>
    <w:rsid w:val="0061587A"/>
    <w:rsid w:val="00653E36"/>
    <w:rsid w:val="00671FE3"/>
    <w:rsid w:val="00696BBD"/>
    <w:rsid w:val="006E5490"/>
    <w:rsid w:val="006F0FAF"/>
    <w:rsid w:val="006F564D"/>
    <w:rsid w:val="00701F4B"/>
    <w:rsid w:val="00713860"/>
    <w:rsid w:val="0071721E"/>
    <w:rsid w:val="0079087C"/>
    <w:rsid w:val="00796AA5"/>
    <w:rsid w:val="007B618D"/>
    <w:rsid w:val="007C14A0"/>
    <w:rsid w:val="007C78C2"/>
    <w:rsid w:val="007D7B8F"/>
    <w:rsid w:val="007E789C"/>
    <w:rsid w:val="007F4B58"/>
    <w:rsid w:val="0080018A"/>
    <w:rsid w:val="008008E7"/>
    <w:rsid w:val="00804BF2"/>
    <w:rsid w:val="00822D9E"/>
    <w:rsid w:val="00886485"/>
    <w:rsid w:val="00897FF9"/>
    <w:rsid w:val="008A4500"/>
    <w:rsid w:val="008D6A33"/>
    <w:rsid w:val="008D6B15"/>
    <w:rsid w:val="009221F7"/>
    <w:rsid w:val="00950068"/>
    <w:rsid w:val="0098135C"/>
    <w:rsid w:val="0099216C"/>
    <w:rsid w:val="00993359"/>
    <w:rsid w:val="00993518"/>
    <w:rsid w:val="009B70EF"/>
    <w:rsid w:val="009B7925"/>
    <w:rsid w:val="009D4B5C"/>
    <w:rsid w:val="00A52119"/>
    <w:rsid w:val="00A550FB"/>
    <w:rsid w:val="00A64F42"/>
    <w:rsid w:val="00A67049"/>
    <w:rsid w:val="00A970F7"/>
    <w:rsid w:val="00AA7CF1"/>
    <w:rsid w:val="00AC1BD2"/>
    <w:rsid w:val="00B16679"/>
    <w:rsid w:val="00B16FCB"/>
    <w:rsid w:val="00B2387C"/>
    <w:rsid w:val="00B53769"/>
    <w:rsid w:val="00B74E9F"/>
    <w:rsid w:val="00B77736"/>
    <w:rsid w:val="00B93308"/>
    <w:rsid w:val="00B97101"/>
    <w:rsid w:val="00BB4025"/>
    <w:rsid w:val="00BB50B9"/>
    <w:rsid w:val="00BB56EE"/>
    <w:rsid w:val="00BB77FB"/>
    <w:rsid w:val="00BC207E"/>
    <w:rsid w:val="00BD0243"/>
    <w:rsid w:val="00BE6775"/>
    <w:rsid w:val="00BF255F"/>
    <w:rsid w:val="00C3293C"/>
    <w:rsid w:val="00C416AA"/>
    <w:rsid w:val="00C515B6"/>
    <w:rsid w:val="00C77D3E"/>
    <w:rsid w:val="00C808C6"/>
    <w:rsid w:val="00C8253F"/>
    <w:rsid w:val="00C86F7E"/>
    <w:rsid w:val="00CF6FFB"/>
    <w:rsid w:val="00D345DE"/>
    <w:rsid w:val="00D35DD1"/>
    <w:rsid w:val="00D66A2A"/>
    <w:rsid w:val="00D66D7D"/>
    <w:rsid w:val="00D81C21"/>
    <w:rsid w:val="00D8247D"/>
    <w:rsid w:val="00DE3791"/>
    <w:rsid w:val="00E54AB9"/>
    <w:rsid w:val="00E673C5"/>
    <w:rsid w:val="00EE3C0E"/>
    <w:rsid w:val="00F1440B"/>
    <w:rsid w:val="00F2242B"/>
    <w:rsid w:val="00F26BD1"/>
    <w:rsid w:val="00F27DA6"/>
    <w:rsid w:val="00F31CA7"/>
    <w:rsid w:val="00F356B5"/>
    <w:rsid w:val="00F4764E"/>
    <w:rsid w:val="00F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C1F5-8676-4BDF-8092-314B774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387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4">
    <w:name w:val="Абзац списка Знак"/>
    <w:link w:val="a3"/>
    <w:rsid w:val="00B2387C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">
    <w:name w:val="Гиперссылка1"/>
    <w:link w:val="a5"/>
    <w:rsid w:val="00B2387C"/>
    <w:pPr>
      <w:ind w:firstLine="0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rsid w:val="00B2387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Default">
    <w:name w:val="Default"/>
    <w:uiPriority w:val="99"/>
    <w:qFormat/>
    <w:rsid w:val="00C416AA"/>
    <w:pPr>
      <w:autoSpaceDE w:val="0"/>
      <w:ind w:firstLine="0"/>
    </w:pPr>
    <w:rPr>
      <w:rFonts w:eastAsia="Times New Roman" w:cs="Times New Roman"/>
      <w:color w:val="000000"/>
      <w:sz w:val="24"/>
      <w:szCs w:val="24"/>
      <w:lang w:eastAsia="zh-CN"/>
    </w:rPr>
  </w:style>
  <w:style w:type="character" w:styleId="a6">
    <w:name w:val="FollowedHyperlink"/>
    <w:basedOn w:val="a0"/>
    <w:uiPriority w:val="99"/>
    <w:semiHidden/>
    <w:unhideWhenUsed/>
    <w:rsid w:val="00D66A2A"/>
    <w:rPr>
      <w:color w:val="954F72" w:themeColor="followedHyperlink"/>
      <w:u w:val="single"/>
    </w:rPr>
  </w:style>
  <w:style w:type="character" w:styleId="a7">
    <w:name w:val="Book Title"/>
    <w:basedOn w:val="a0"/>
    <w:uiPriority w:val="33"/>
    <w:qFormat/>
    <w:rsid w:val="0079087C"/>
    <w:rPr>
      <w:b/>
      <w:bCs/>
      <w:i/>
      <w:iCs/>
      <w:spacing w:val="5"/>
    </w:rPr>
  </w:style>
  <w:style w:type="paragraph" w:styleId="a8">
    <w:name w:val="No Spacing"/>
    <w:link w:val="a9"/>
    <w:rsid w:val="00C3293C"/>
    <w:pPr>
      <w:ind w:firstLine="0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9">
    <w:name w:val="Без интервала Знак"/>
    <w:link w:val="a8"/>
    <w:rsid w:val="00C3293C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0">
    <w:name w:val="Строгий1"/>
    <w:basedOn w:val="a"/>
    <w:link w:val="aa"/>
    <w:rsid w:val="00C3293C"/>
    <w:pPr>
      <w:ind w:firstLine="0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a">
    <w:name w:val="Strong"/>
    <w:basedOn w:val="a0"/>
    <w:link w:val="10"/>
    <w:uiPriority w:val="22"/>
    <w:qFormat/>
    <w:rsid w:val="00C3293C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047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1.vrngmu.ru:8090/MegaPro/Download/MObject/981" TargetMode="External"/><Relationship Id="rId18" Type="http://schemas.openxmlformats.org/officeDocument/2006/relationships/hyperlink" Target="http://lib1.vrngmu.ru:8090/MegaPro/Download/MObject/968" TargetMode="External"/><Relationship Id="rId26" Type="http://schemas.openxmlformats.org/officeDocument/2006/relationships/hyperlink" Target="http://lib1.vrngmu.ru:8090/MegaPro/Download/MObject/12306" TargetMode="External"/><Relationship Id="rId39" Type="http://schemas.openxmlformats.org/officeDocument/2006/relationships/hyperlink" Target="http://lib1.vrngmu.ru:8090/MegaPro/Download/MObject/4488" TargetMode="External"/><Relationship Id="rId21" Type="http://schemas.openxmlformats.org/officeDocument/2006/relationships/hyperlink" Target="http://lib1.vrngmu.ru:8090/MegaPro/Download/MObject/983" TargetMode="External"/><Relationship Id="rId34" Type="http://schemas.openxmlformats.org/officeDocument/2006/relationships/hyperlink" Target="http://lib1.vrngmu.ru:8090/MegaPro/Download/MObject/1774" TargetMode="External"/><Relationship Id="rId42" Type="http://schemas.openxmlformats.org/officeDocument/2006/relationships/hyperlink" Target="http://lib1.vrngmu.ru:8090/MegaPro/Download/MObject/7862" TargetMode="External"/><Relationship Id="rId47" Type="http://schemas.openxmlformats.org/officeDocument/2006/relationships/hyperlink" Target="http://lib1.vrngmu.ru:8090/MegaPro/Download/MObject/1214" TargetMode="External"/><Relationship Id="rId50" Type="http://schemas.openxmlformats.org/officeDocument/2006/relationships/hyperlink" Target="http://lib1.vrngmu.ru:8090/MegaPro/Download/MObject/794" TargetMode="External"/><Relationship Id="rId55" Type="http://schemas.openxmlformats.org/officeDocument/2006/relationships/hyperlink" Target="http://lib1.vrngmu.ru:8090/MegaPro/Download/MObject/4160" TargetMode="External"/><Relationship Id="rId63" Type="http://schemas.openxmlformats.org/officeDocument/2006/relationships/hyperlink" Target="http://lib1.vrngmu.ru:8090/MegaPro/Download/MObject/13127" TargetMode="External"/><Relationship Id="rId68" Type="http://schemas.openxmlformats.org/officeDocument/2006/relationships/hyperlink" Target="http://lib1.vrngmu.ru:8090/MegaPro/Download/MObject/5003" TargetMode="External"/><Relationship Id="rId76" Type="http://schemas.openxmlformats.org/officeDocument/2006/relationships/hyperlink" Target="http://lib1.vrngmu.ru:8090/MegaPro/Download/MObject/10682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lib1.vrngmu.ru:8090/MegaPro/Download/MObject/1157" TargetMode="External"/><Relationship Id="rId71" Type="http://schemas.openxmlformats.org/officeDocument/2006/relationships/hyperlink" Target="http://lib1.vrngmu.ru:8090/MegaPro/Download/MObject/812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1.vrngmu.ru:8090/MegaPro/Download/MObject/762" TargetMode="External"/><Relationship Id="rId29" Type="http://schemas.openxmlformats.org/officeDocument/2006/relationships/hyperlink" Target="http://lib1.vrngmu.ru:8090/MegaPro/Download/MObject/13117" TargetMode="External"/><Relationship Id="rId11" Type="http://schemas.openxmlformats.org/officeDocument/2006/relationships/hyperlink" Target="http://lib1.vrngmu.ru:8090/MegaPro/Download/MObject/6906" TargetMode="External"/><Relationship Id="rId24" Type="http://schemas.openxmlformats.org/officeDocument/2006/relationships/hyperlink" Target="http://lib1.vrngmu.ru:8090/MegaPro/Download/MObject/968" TargetMode="External"/><Relationship Id="rId32" Type="http://schemas.openxmlformats.org/officeDocument/2006/relationships/hyperlink" Target="http://lib1.vrngmu.ru:8090/MegaPro/Download/MObject/791" TargetMode="External"/><Relationship Id="rId37" Type="http://schemas.openxmlformats.org/officeDocument/2006/relationships/hyperlink" Target="http://lib1.vrngmu.ru:8090/MegaPro/Download/MObject/2833" TargetMode="External"/><Relationship Id="rId40" Type="http://schemas.openxmlformats.org/officeDocument/2006/relationships/hyperlink" Target="http://lib1.vrngmu.ru:8090/MegaPro/Download/MObject/3033" TargetMode="External"/><Relationship Id="rId45" Type="http://schemas.openxmlformats.org/officeDocument/2006/relationships/hyperlink" Target="http://lib1.vrngmu.ru:8090/MegaPro/Download/MObject/1830" TargetMode="External"/><Relationship Id="rId53" Type="http://schemas.openxmlformats.org/officeDocument/2006/relationships/hyperlink" Target="http://lib1.vrngmu.ru:8090/MegaPro/Download/MObject/3088" TargetMode="External"/><Relationship Id="rId58" Type="http://schemas.openxmlformats.org/officeDocument/2006/relationships/hyperlink" Target="http://lib1.vrngmu.ru:8090/MegaPro/Download/MObject/13136" TargetMode="External"/><Relationship Id="rId66" Type="http://schemas.openxmlformats.org/officeDocument/2006/relationships/hyperlink" Target="http://lib1.vrngmu.ru:8090/MegaPro/Download/MObject/4998" TargetMode="External"/><Relationship Id="rId74" Type="http://schemas.openxmlformats.org/officeDocument/2006/relationships/hyperlink" Target="http://lib1.vrngmu.ru:8090/MegaPro/Download/MObject/807" TargetMode="External"/><Relationship Id="rId79" Type="http://schemas.openxmlformats.org/officeDocument/2006/relationships/hyperlink" Target="http://lib1.vrngmu.ru:8090/MegaPro/Download/MObject/21009" TargetMode="External"/><Relationship Id="rId5" Type="http://schemas.openxmlformats.org/officeDocument/2006/relationships/hyperlink" Target="http://lib1.vrngmu.ru:8090/MegaPro/Download/MObject/1835" TargetMode="External"/><Relationship Id="rId61" Type="http://schemas.openxmlformats.org/officeDocument/2006/relationships/hyperlink" Target="http://lib1.vrngmu.ru:8090/MegaPro/Download/MObject/1702" TargetMode="External"/><Relationship Id="rId82" Type="http://schemas.openxmlformats.org/officeDocument/2006/relationships/hyperlink" Target="http://lib1.vrngmu.ru:8090/MegaPro/Download/MObject/3088" TargetMode="External"/><Relationship Id="rId19" Type="http://schemas.openxmlformats.org/officeDocument/2006/relationships/hyperlink" Target="http://lib1.vrngmu.ru:8090/MegaPro/Download/MObject/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1.vrngmu.ru:8090/MegaPro/Download/MObject/6904" TargetMode="External"/><Relationship Id="rId14" Type="http://schemas.openxmlformats.org/officeDocument/2006/relationships/hyperlink" Target="http://lib1.vrngmu.ru:8090/MegaPro/Download/MObject/982" TargetMode="External"/><Relationship Id="rId22" Type="http://schemas.openxmlformats.org/officeDocument/2006/relationships/hyperlink" Target="http://lib1.vrngmu.ru:8090/MegaPro/Download/MObject/762" TargetMode="External"/><Relationship Id="rId27" Type="http://schemas.openxmlformats.org/officeDocument/2006/relationships/hyperlink" Target="http://lib1.vrngmu.ru:8090/MegaPro/Download/MObject/980" TargetMode="External"/><Relationship Id="rId30" Type="http://schemas.openxmlformats.org/officeDocument/2006/relationships/hyperlink" Target="http://lib1.vrngmu.ru:8090/MegaPro/Download/MObject/13116" TargetMode="External"/><Relationship Id="rId35" Type="http://schemas.openxmlformats.org/officeDocument/2006/relationships/hyperlink" Target="http://lib1.vrngmu.ru:8090/MegaPro/Download/MObject/755" TargetMode="External"/><Relationship Id="rId43" Type="http://schemas.openxmlformats.org/officeDocument/2006/relationships/hyperlink" Target="http://lib1.vrngmu.ru:8090/MegaPro/Download/MObject/1829" TargetMode="External"/><Relationship Id="rId48" Type="http://schemas.openxmlformats.org/officeDocument/2006/relationships/hyperlink" Target="http://lib1.vrngmu.ru:8090/MegaPro/Download/MObject/800" TargetMode="External"/><Relationship Id="rId56" Type="http://schemas.openxmlformats.org/officeDocument/2006/relationships/hyperlink" Target="http://lib1.vrngmu.ru:8090/MegaPro/Download/MObject/8515" TargetMode="External"/><Relationship Id="rId64" Type="http://schemas.openxmlformats.org/officeDocument/2006/relationships/hyperlink" Target="http://lib1.vrngmu.ru:8090/MegaPro/Download/MObject/2916" TargetMode="External"/><Relationship Id="rId69" Type="http://schemas.openxmlformats.org/officeDocument/2006/relationships/hyperlink" Target="http://lib1.vrngmu.ru:8090/MegaPro/Download/MObject/5002" TargetMode="External"/><Relationship Id="rId77" Type="http://schemas.openxmlformats.org/officeDocument/2006/relationships/hyperlink" Target="http://lib1.vrngmu.ru:8090/MegaPro/Download/MObject/815" TargetMode="External"/><Relationship Id="rId8" Type="http://schemas.openxmlformats.org/officeDocument/2006/relationships/hyperlink" Target="http://lib1.vrngmu.ru:8090/MegaPro/Download/MObject/6902" TargetMode="External"/><Relationship Id="rId51" Type="http://schemas.openxmlformats.org/officeDocument/2006/relationships/hyperlink" Target="http://lib1.vrngmu.ru:8090/MegaPro/Download/MObject/795" TargetMode="External"/><Relationship Id="rId72" Type="http://schemas.openxmlformats.org/officeDocument/2006/relationships/hyperlink" Target="http://lib1.vrngmu.ru:8090/MegaPro/Download/MObject/803" TargetMode="External"/><Relationship Id="rId80" Type="http://schemas.openxmlformats.org/officeDocument/2006/relationships/hyperlink" Target="http://lib1.vrngmu.ru:8090/MegaPro/Download/MObject/416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ib1.vrngmu.ru:8090/MegaPro/Download/MObject/980" TargetMode="External"/><Relationship Id="rId17" Type="http://schemas.openxmlformats.org/officeDocument/2006/relationships/hyperlink" Target="http://lib1.vrngmu.ru:8090/MegaPro/Download/MObject/966" TargetMode="External"/><Relationship Id="rId25" Type="http://schemas.openxmlformats.org/officeDocument/2006/relationships/hyperlink" Target="http://lib1.vrngmu.ru:8090/MegaPro/Download/MObject/978" TargetMode="External"/><Relationship Id="rId33" Type="http://schemas.openxmlformats.org/officeDocument/2006/relationships/hyperlink" Target="http://lib1.vrngmu.ru:8090/MegaPro/Download/MObject/1741" TargetMode="External"/><Relationship Id="rId38" Type="http://schemas.openxmlformats.org/officeDocument/2006/relationships/hyperlink" Target="http://lib1.vrngmu.ru:8090/MegaPro/Download/MObject/4489" TargetMode="External"/><Relationship Id="rId46" Type="http://schemas.openxmlformats.org/officeDocument/2006/relationships/hyperlink" Target="http://lib1.vrngmu.ru:8090/MegaPro/Download/MObject/1749" TargetMode="External"/><Relationship Id="rId59" Type="http://schemas.openxmlformats.org/officeDocument/2006/relationships/hyperlink" Target="http://lib1.vrngmu.ru:8090/MegaPro/Download/MObject/1702" TargetMode="External"/><Relationship Id="rId67" Type="http://schemas.openxmlformats.org/officeDocument/2006/relationships/hyperlink" Target="http://lib1.vrngmu.ru:8090/MegaPro/Download/MObject/5004" TargetMode="External"/><Relationship Id="rId20" Type="http://schemas.openxmlformats.org/officeDocument/2006/relationships/hyperlink" Target="http://lib1.vrngmu.ru:8090/MegaPro/Download/MObject/982" TargetMode="External"/><Relationship Id="rId41" Type="http://schemas.openxmlformats.org/officeDocument/2006/relationships/hyperlink" Target="http://lib1.vrngmu.ru:8090/MegaPro/Download/MObject/3033" TargetMode="External"/><Relationship Id="rId54" Type="http://schemas.openxmlformats.org/officeDocument/2006/relationships/hyperlink" Target="http://lib1.vrngmu.ru:8090/MegaPro/Download/MObject/3089" TargetMode="External"/><Relationship Id="rId62" Type="http://schemas.openxmlformats.org/officeDocument/2006/relationships/hyperlink" Target="http://lib1.vrngmu.ru:8090/MegaPro/Download/MObject/13126" TargetMode="External"/><Relationship Id="rId70" Type="http://schemas.openxmlformats.org/officeDocument/2006/relationships/hyperlink" Target="http://lib1.vrngmu.ru:8090/MegaPro/Download/MObject/12606" TargetMode="External"/><Relationship Id="rId75" Type="http://schemas.openxmlformats.org/officeDocument/2006/relationships/hyperlink" Target="http://lib1.vrngmu.ru:8090/MegaPro/Download/MObject/10683" TargetMode="External"/><Relationship Id="rId83" Type="http://schemas.openxmlformats.org/officeDocument/2006/relationships/hyperlink" Target="http://lib1.vrngmu.ru:8090/MegaPro/Download/MObject/30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1.vrngmu.ru:8090/MegaPro/Download/MObject/1836" TargetMode="External"/><Relationship Id="rId15" Type="http://schemas.openxmlformats.org/officeDocument/2006/relationships/hyperlink" Target="http://lib1.vrngmu.ru:8090/MegaPro/Download/MObject/983" TargetMode="External"/><Relationship Id="rId23" Type="http://schemas.openxmlformats.org/officeDocument/2006/relationships/hyperlink" Target="http://lib1.vrngmu.ru:8090/MegaPro/Download/MObject/966" TargetMode="External"/><Relationship Id="rId28" Type="http://schemas.openxmlformats.org/officeDocument/2006/relationships/hyperlink" Target="http://lib1.vrngmu.ru:8090/MegaPro/Download/MObject/811" TargetMode="External"/><Relationship Id="rId36" Type="http://schemas.openxmlformats.org/officeDocument/2006/relationships/hyperlink" Target="http://lib1.vrngmu.ru:8090/MegaPro/Download/MObject/2830" TargetMode="External"/><Relationship Id="rId49" Type="http://schemas.openxmlformats.org/officeDocument/2006/relationships/hyperlink" Target="http://lib1.vrngmu.ru:8090/MegaPro/Download/MObject/799" TargetMode="External"/><Relationship Id="rId57" Type="http://schemas.openxmlformats.org/officeDocument/2006/relationships/hyperlink" Target="http://lib1.vrngmu.ru:8090/MegaPro/Download/MObject/686" TargetMode="External"/><Relationship Id="rId10" Type="http://schemas.openxmlformats.org/officeDocument/2006/relationships/hyperlink" Target="http://lib1.vrngmu.ru:8090/MegaPro/Download/MObject/6905" TargetMode="External"/><Relationship Id="rId31" Type="http://schemas.openxmlformats.org/officeDocument/2006/relationships/hyperlink" Target="http://lib1.vrngmu.ru:8090/MegaPro/Download/MObject/790" TargetMode="External"/><Relationship Id="rId44" Type="http://schemas.openxmlformats.org/officeDocument/2006/relationships/hyperlink" Target="http://lib1.vrngmu.ru:8090/MegaPro/Download/MObject/2835" TargetMode="External"/><Relationship Id="rId52" Type="http://schemas.openxmlformats.org/officeDocument/2006/relationships/hyperlink" Target="http://lib1.vrngmu.ru:8090/MegaPro/Download/MObject/756" TargetMode="External"/><Relationship Id="rId60" Type="http://schemas.openxmlformats.org/officeDocument/2006/relationships/hyperlink" Target="http://lib1.vrngmu.ru:8090/MegaPro/Download/MObject/2914" TargetMode="External"/><Relationship Id="rId65" Type="http://schemas.openxmlformats.org/officeDocument/2006/relationships/hyperlink" Target="http://lib1.vrngmu.ru:8090/MegaPro/Download/MObject/2915" TargetMode="External"/><Relationship Id="rId73" Type="http://schemas.openxmlformats.org/officeDocument/2006/relationships/hyperlink" Target="http://lib1.vrngmu.ru:8090/MegaPro/Download/MObject/806" TargetMode="External"/><Relationship Id="rId78" Type="http://schemas.openxmlformats.org/officeDocument/2006/relationships/hyperlink" Target="http://lib1.vrngmu.ru:8090/MegaPro/Download/MObject/1745" TargetMode="External"/><Relationship Id="rId81" Type="http://schemas.openxmlformats.org/officeDocument/2006/relationships/hyperlink" Target="http://lib1.vrngmu.ru:8090/MegaPro/Download/MObject/8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11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dcterms:created xsi:type="dcterms:W3CDTF">2023-05-16T10:48:00Z</dcterms:created>
  <dcterms:modified xsi:type="dcterms:W3CDTF">2023-05-19T10:42:00Z</dcterms:modified>
</cp:coreProperties>
</file>