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59" w:rsidRPr="00051759" w:rsidRDefault="00051759" w:rsidP="00051759">
      <w:pPr>
        <w:jc w:val="center"/>
      </w:pPr>
      <w:r w:rsidRPr="00051759">
        <w:t>ФГБОУ ВО ВГМУ им. Н.Н. Бурденко</w:t>
      </w:r>
    </w:p>
    <w:p w:rsidR="00051759" w:rsidRPr="00051759" w:rsidRDefault="00051759" w:rsidP="00051759">
      <w:pPr>
        <w:jc w:val="center"/>
      </w:pPr>
      <w:r w:rsidRPr="00051759">
        <w:t>Минздрава России</w:t>
      </w:r>
    </w:p>
    <w:p w:rsidR="00051759" w:rsidRPr="00051759" w:rsidRDefault="00051759" w:rsidP="00051759">
      <w:pPr>
        <w:jc w:val="right"/>
      </w:pPr>
    </w:p>
    <w:p w:rsidR="00051759" w:rsidRPr="00051759" w:rsidRDefault="00051759" w:rsidP="00051759">
      <w:pPr>
        <w:jc w:val="right"/>
      </w:pPr>
    </w:p>
    <w:p w:rsidR="00051759" w:rsidRPr="00051759" w:rsidRDefault="00051759" w:rsidP="00051759">
      <w:pPr>
        <w:jc w:val="right"/>
      </w:pPr>
    </w:p>
    <w:p w:rsidR="00051759" w:rsidRPr="00051759" w:rsidRDefault="00051759" w:rsidP="00051759">
      <w:pPr>
        <w:jc w:val="right"/>
      </w:pPr>
    </w:p>
    <w:p w:rsidR="00051759" w:rsidRPr="00051759" w:rsidRDefault="00051759" w:rsidP="00051759">
      <w:pPr>
        <w:jc w:val="right"/>
      </w:pPr>
    </w:p>
    <w:p w:rsidR="00051759" w:rsidRPr="00051759" w:rsidRDefault="00051759" w:rsidP="00051759">
      <w:pPr>
        <w:jc w:val="right"/>
      </w:pPr>
      <w:r w:rsidRPr="00051759">
        <w:t xml:space="preserve">    УТВЕРЖДАЮ</w:t>
      </w:r>
    </w:p>
    <w:p w:rsidR="00051759" w:rsidRPr="00051759" w:rsidRDefault="00051759" w:rsidP="00051759">
      <w:pPr>
        <w:jc w:val="right"/>
      </w:pPr>
      <w:r w:rsidRPr="00051759">
        <w:t xml:space="preserve">                                                                     Декан педиатрического факультета</w:t>
      </w:r>
    </w:p>
    <w:p w:rsidR="00051759" w:rsidRPr="00051759" w:rsidRDefault="00051759" w:rsidP="00051759">
      <w:pPr>
        <w:jc w:val="right"/>
      </w:pPr>
      <w:r w:rsidRPr="00051759">
        <w:t xml:space="preserve">                                                                      доцент Л.В. </w:t>
      </w:r>
      <w:proofErr w:type="spellStart"/>
      <w:r w:rsidRPr="00051759">
        <w:t>Мошурова</w:t>
      </w:r>
      <w:proofErr w:type="spellEnd"/>
      <w:r w:rsidRPr="00051759">
        <w:t xml:space="preserve"> </w:t>
      </w:r>
    </w:p>
    <w:p w:rsidR="00051759" w:rsidRPr="00A95279" w:rsidRDefault="00051759" w:rsidP="00051759">
      <w:pPr>
        <w:jc w:val="right"/>
      </w:pPr>
      <w:r w:rsidRPr="00051759">
        <w:t>«25» апреля 2023 г.</w:t>
      </w:r>
    </w:p>
    <w:p w:rsidR="00457464" w:rsidRPr="00D92AF1" w:rsidRDefault="00457464" w:rsidP="00457464">
      <w:pPr>
        <w:pStyle w:val="a6"/>
        <w:jc w:val="right"/>
        <w:rPr>
          <w:bCs/>
        </w:rPr>
      </w:pPr>
    </w:p>
    <w:p w:rsidR="00457464" w:rsidRDefault="00457464" w:rsidP="00457464">
      <w:pPr>
        <w:pStyle w:val="a6"/>
        <w:jc w:val="right"/>
        <w:rPr>
          <w:bCs/>
        </w:rPr>
      </w:pPr>
    </w:p>
    <w:p w:rsidR="00C67F62" w:rsidRPr="00D92AF1" w:rsidRDefault="00C67F62" w:rsidP="00457464">
      <w:pPr>
        <w:pStyle w:val="a6"/>
        <w:jc w:val="right"/>
        <w:rPr>
          <w:bCs/>
        </w:rPr>
      </w:pPr>
    </w:p>
    <w:p w:rsidR="00457464" w:rsidRPr="00D92AF1" w:rsidRDefault="00457464" w:rsidP="00457464">
      <w:pPr>
        <w:pStyle w:val="a6"/>
        <w:spacing w:before="9"/>
        <w:jc w:val="right"/>
        <w:rPr>
          <w:sz w:val="23"/>
        </w:rPr>
      </w:pPr>
    </w:p>
    <w:p w:rsidR="00457464" w:rsidRPr="00A95279" w:rsidRDefault="00457464" w:rsidP="00457464">
      <w:pPr>
        <w:jc w:val="center"/>
        <w:rPr>
          <w:b/>
        </w:rPr>
      </w:pPr>
      <w:r w:rsidRPr="00A95279">
        <w:rPr>
          <w:b/>
        </w:rPr>
        <w:t>РАБОЧАЯ ПРОГРАММА</w:t>
      </w:r>
    </w:p>
    <w:p w:rsidR="00457464" w:rsidRPr="008E56C9" w:rsidRDefault="00457464" w:rsidP="00457464">
      <w:pPr>
        <w:jc w:val="center"/>
      </w:pPr>
      <w:r w:rsidRPr="00EB05C1">
        <w:t xml:space="preserve">по </w:t>
      </w:r>
      <w:r>
        <w:t>практике акушерско-гинекологического профиля</w:t>
      </w:r>
    </w:p>
    <w:p w:rsidR="00457464" w:rsidRDefault="00457464" w:rsidP="00457464">
      <w:r>
        <w:t xml:space="preserve"> </w:t>
      </w:r>
    </w:p>
    <w:p w:rsidR="00457464" w:rsidRPr="008E56C9" w:rsidRDefault="00457464" w:rsidP="00457464">
      <w:r>
        <w:t>д</w:t>
      </w:r>
      <w:r w:rsidRPr="008E56C9">
        <w:t xml:space="preserve">ля специальности  </w:t>
      </w:r>
      <w:r>
        <w:t xml:space="preserve">                   </w:t>
      </w:r>
      <w:r w:rsidRPr="008E56C9">
        <w:t>3</w:t>
      </w:r>
      <w:r>
        <w:t xml:space="preserve">1.05.02 </w:t>
      </w:r>
      <w:r w:rsidRPr="008E56C9">
        <w:t>П</w:t>
      </w:r>
      <w:r>
        <w:t>едиатрия</w:t>
      </w:r>
    </w:p>
    <w:p w:rsidR="00457464" w:rsidRPr="008E56C9" w:rsidRDefault="00457464" w:rsidP="00457464">
      <w:r>
        <w:t>ф</w:t>
      </w:r>
      <w:r w:rsidRPr="008E56C9">
        <w:t>орма обучения</w:t>
      </w:r>
      <w:r>
        <w:t xml:space="preserve">                         </w:t>
      </w:r>
      <w:r w:rsidRPr="008E56C9">
        <w:t>очная</w:t>
      </w:r>
    </w:p>
    <w:p w:rsidR="00457464" w:rsidRPr="008E56C9" w:rsidRDefault="00457464" w:rsidP="00457464">
      <w:r w:rsidRPr="008E56C9">
        <w:t>факультет</w:t>
      </w:r>
      <w:r>
        <w:t xml:space="preserve">                                    </w:t>
      </w:r>
      <w:r w:rsidRPr="008E56C9">
        <w:t>педиатрический</w:t>
      </w:r>
    </w:p>
    <w:p w:rsidR="00457464" w:rsidRPr="008E56C9" w:rsidRDefault="00457464" w:rsidP="00457464">
      <w:r>
        <w:t xml:space="preserve">кафедра                                       </w:t>
      </w:r>
      <w:r w:rsidRPr="00EB05C1">
        <w:t>акушерства и гинекологии №2</w:t>
      </w:r>
    </w:p>
    <w:p w:rsidR="00457464" w:rsidRPr="008E56C9" w:rsidRDefault="00457464" w:rsidP="00457464">
      <w:r>
        <w:t xml:space="preserve">курс                                             </w:t>
      </w:r>
      <w:r w:rsidR="009F1DAA">
        <w:t>4</w:t>
      </w:r>
    </w:p>
    <w:p w:rsidR="00457464" w:rsidRPr="008E56C9" w:rsidRDefault="00457464" w:rsidP="00457464">
      <w:r w:rsidRPr="008E56C9">
        <w:t>семестр</w:t>
      </w:r>
      <w:r>
        <w:t xml:space="preserve">                                       </w:t>
      </w:r>
      <w:r w:rsidR="009F1DAA">
        <w:t>8</w:t>
      </w:r>
    </w:p>
    <w:p w:rsidR="00457464" w:rsidRPr="008E56C9" w:rsidRDefault="00457464" w:rsidP="00457464">
      <w:r w:rsidRPr="008E56C9">
        <w:t>лекции</w:t>
      </w:r>
      <w:r>
        <w:t xml:space="preserve">                                        </w:t>
      </w:r>
      <w:r w:rsidR="009F1DAA" w:rsidRPr="008E56C9">
        <w:t>не предусмотрен учебным планом</w:t>
      </w:r>
    </w:p>
    <w:p w:rsidR="00457464" w:rsidRPr="008E56C9" w:rsidRDefault="00457464" w:rsidP="00457464">
      <w:r>
        <w:t>э</w:t>
      </w:r>
      <w:r w:rsidRPr="008E56C9">
        <w:t>кзамен</w:t>
      </w:r>
      <w:r>
        <w:t xml:space="preserve">                                       </w:t>
      </w:r>
      <w:r w:rsidRPr="008E56C9">
        <w:t>не предусмотрен учебным планом</w:t>
      </w:r>
    </w:p>
    <w:p w:rsidR="00457464" w:rsidRPr="008E56C9" w:rsidRDefault="00457464" w:rsidP="00457464">
      <w:r>
        <w:t>з</w:t>
      </w:r>
      <w:r w:rsidRPr="008E56C9">
        <w:t>ачет</w:t>
      </w:r>
      <w:r>
        <w:t xml:space="preserve">                                           </w:t>
      </w:r>
      <w:r>
        <w:rPr>
          <w:lang w:val="en-US"/>
        </w:rPr>
        <w:t>V</w:t>
      </w:r>
      <w:r w:rsidR="009F1DAA" w:rsidRPr="008E56C9">
        <w:rPr>
          <w:lang w:val="en-US"/>
        </w:rPr>
        <w:t>I</w:t>
      </w:r>
      <w:r w:rsidR="00D149DF" w:rsidRPr="008E56C9">
        <w:rPr>
          <w:lang w:val="en-US"/>
        </w:rPr>
        <w:t>I</w:t>
      </w:r>
      <w:r w:rsidRPr="008E56C9">
        <w:rPr>
          <w:lang w:val="en-US"/>
        </w:rPr>
        <w:t>I</w:t>
      </w:r>
      <w:r w:rsidR="00FB1223">
        <w:t xml:space="preserve"> семестр</w:t>
      </w:r>
    </w:p>
    <w:p w:rsidR="00FB1223" w:rsidRPr="008E56C9" w:rsidRDefault="00457464" w:rsidP="00FB1223">
      <w:r>
        <w:t>п</w:t>
      </w:r>
      <w:r w:rsidRPr="008E56C9">
        <w:t>рактические занятия</w:t>
      </w:r>
      <w:r>
        <w:t xml:space="preserve">               </w:t>
      </w:r>
      <w:r w:rsidR="00FB1223">
        <w:tab/>
      </w:r>
      <w:r w:rsidR="00FB1223" w:rsidRPr="008E56C9">
        <w:t>(час)</w:t>
      </w:r>
    </w:p>
    <w:p w:rsidR="00457464" w:rsidRPr="008E56C9" w:rsidRDefault="00457464" w:rsidP="00457464">
      <w:r>
        <w:t>с</w:t>
      </w:r>
      <w:r w:rsidRPr="008E56C9">
        <w:t>амостоятельная работа</w:t>
      </w:r>
      <w:r>
        <w:t xml:space="preserve">           </w:t>
      </w:r>
      <w:r w:rsidR="00FB1223">
        <w:tab/>
      </w:r>
      <w:r w:rsidRPr="008E56C9">
        <w:t>(час)</w:t>
      </w:r>
    </w:p>
    <w:p w:rsidR="00457464" w:rsidRDefault="00457464" w:rsidP="00212D97">
      <w:r>
        <w:t>в</w:t>
      </w:r>
      <w:r w:rsidRPr="008E56C9">
        <w:t>сего часов</w:t>
      </w:r>
      <w:r>
        <w:t xml:space="preserve">/ЗЕ                           </w:t>
      </w:r>
      <w:r w:rsidR="009F1DAA">
        <w:t>108</w:t>
      </w:r>
      <w:r>
        <w:t xml:space="preserve"> (</w:t>
      </w:r>
      <w:r w:rsidR="009F1DAA">
        <w:t>3</w:t>
      </w:r>
      <w:r>
        <w:t xml:space="preserve"> ЗЕ)</w:t>
      </w:r>
    </w:p>
    <w:p w:rsidR="00212D97" w:rsidRPr="00212D97" w:rsidRDefault="00212D97" w:rsidP="00212D97">
      <w:r w:rsidRPr="00212D97">
        <w:t>Продолжительность практики 1,5  /  (9)    недель/учебных дней</w:t>
      </w:r>
    </w:p>
    <w:p w:rsidR="00491807" w:rsidRPr="00870CE5" w:rsidRDefault="00491807" w:rsidP="00491807">
      <w:pPr>
        <w:jc w:val="right"/>
        <w:rPr>
          <w:i/>
        </w:rPr>
      </w:pPr>
      <w:r w:rsidRPr="00870CE5">
        <w:t xml:space="preserve">                                       </w:t>
      </w:r>
    </w:p>
    <w:p w:rsidR="00491807" w:rsidRPr="00870CE5" w:rsidRDefault="00491807" w:rsidP="00DF7BC5"/>
    <w:p w:rsidR="00491807" w:rsidRPr="00870CE5" w:rsidRDefault="00491807" w:rsidP="00491807">
      <w:pPr>
        <w:ind w:left="567" w:firstLine="142"/>
      </w:pPr>
    </w:p>
    <w:p w:rsidR="00491807" w:rsidRPr="00870CE5" w:rsidRDefault="00491807" w:rsidP="00491807">
      <w:pPr>
        <w:ind w:left="567" w:firstLine="142"/>
      </w:pPr>
    </w:p>
    <w:p w:rsidR="00491807" w:rsidRPr="00870CE5" w:rsidRDefault="00491807" w:rsidP="00491807"/>
    <w:p w:rsidR="00491807" w:rsidRPr="00870CE5" w:rsidRDefault="00491807" w:rsidP="00491807"/>
    <w:p w:rsidR="00491807" w:rsidRPr="00870CE5" w:rsidRDefault="00491807" w:rsidP="00491807"/>
    <w:p w:rsidR="00491807" w:rsidRPr="00870CE5" w:rsidRDefault="00491807" w:rsidP="00491807"/>
    <w:p w:rsidR="00491807" w:rsidRPr="00870CE5" w:rsidRDefault="00491807" w:rsidP="00491807"/>
    <w:p w:rsidR="00491807" w:rsidRPr="00870CE5" w:rsidRDefault="00491807" w:rsidP="00491807"/>
    <w:p w:rsidR="00491807" w:rsidRPr="00870CE5" w:rsidRDefault="00491807" w:rsidP="00491807"/>
    <w:p w:rsidR="00491807" w:rsidRPr="00870CE5" w:rsidRDefault="00491807" w:rsidP="00491807"/>
    <w:p w:rsidR="00491807" w:rsidRPr="00870CE5" w:rsidRDefault="00491807" w:rsidP="00491807"/>
    <w:p w:rsidR="00491807" w:rsidRDefault="00491807" w:rsidP="00491807"/>
    <w:p w:rsidR="00901FEA" w:rsidRDefault="00901FEA" w:rsidP="00491807"/>
    <w:p w:rsidR="00901FEA" w:rsidRDefault="00901FEA" w:rsidP="00491807"/>
    <w:p w:rsidR="00901FEA" w:rsidRDefault="00901FEA" w:rsidP="00491807"/>
    <w:p w:rsidR="00901FEA" w:rsidRPr="00870CE5" w:rsidRDefault="00901FEA" w:rsidP="00491807"/>
    <w:p w:rsidR="00C46FC3" w:rsidRPr="00C46FC3" w:rsidRDefault="00C46FC3" w:rsidP="00CD251B">
      <w:pPr>
        <w:jc w:val="both"/>
      </w:pPr>
      <w:bookmarkStart w:id="0" w:name="_Hlk134627467"/>
      <w:r w:rsidRPr="00C46FC3">
        <w:t xml:space="preserve">Программа составлена в соответствии с требованиями ФГОС ВО по специальности 31.05.02 Педиатрия, утвержденным приказом </w:t>
      </w:r>
      <w:proofErr w:type="spellStart"/>
      <w:r w:rsidRPr="00C46FC3">
        <w:t>Минобрнауки</w:t>
      </w:r>
      <w:proofErr w:type="spellEnd"/>
      <w:r w:rsidRPr="00C46FC3">
        <w:t xml:space="preserve"> России от 12.08.2020 г. № 965 и с учетом трудовых функций </w:t>
      </w:r>
      <w:proofErr w:type="spellStart"/>
      <w:r w:rsidRPr="00C46FC3">
        <w:t>профстандарта</w:t>
      </w:r>
      <w:proofErr w:type="spellEnd"/>
      <w:r w:rsidRPr="00C46FC3">
        <w:t xml:space="preserve"> «Врач-педиатр участковый», утвержденного приказом Минтруда </w:t>
      </w:r>
      <w:r w:rsidRPr="00C46FC3">
        <w:rPr>
          <w:spacing w:val="-3"/>
        </w:rPr>
        <w:t xml:space="preserve">и соцзащиты </w:t>
      </w:r>
      <w:r w:rsidRPr="00C46FC3">
        <w:t>РФ от 27 марта 2017 г. № 306н.</w:t>
      </w:r>
    </w:p>
    <w:p w:rsidR="00C46FC3" w:rsidRPr="00C46FC3" w:rsidRDefault="00C46FC3" w:rsidP="00CD251B">
      <w:pPr>
        <w:jc w:val="both"/>
      </w:pPr>
    </w:p>
    <w:p w:rsidR="00C46FC3" w:rsidRPr="00C46FC3" w:rsidRDefault="00C46FC3" w:rsidP="00CD251B">
      <w:pPr>
        <w:jc w:val="both"/>
      </w:pPr>
      <w:r w:rsidRPr="00C46FC3">
        <w:t>Рабочая программа обсуждена на заседании кафедры</w:t>
      </w:r>
      <w:r w:rsidR="003D5636">
        <w:t xml:space="preserve"> акушерства и гинекологии №2 </w:t>
      </w:r>
      <w:r w:rsidR="00DF7BC5">
        <w:t>25а</w:t>
      </w:r>
      <w:r w:rsidR="003D5636">
        <w:t>преля 2023 г., протокол № 8</w:t>
      </w:r>
    </w:p>
    <w:p w:rsidR="00C46FC3" w:rsidRPr="00C46FC3" w:rsidRDefault="00C46FC3" w:rsidP="00CD251B">
      <w:pPr>
        <w:jc w:val="both"/>
      </w:pPr>
    </w:p>
    <w:p w:rsidR="00C46FC3" w:rsidRPr="00C46FC3" w:rsidRDefault="003D5636" w:rsidP="00CD251B">
      <w:pPr>
        <w:jc w:val="both"/>
      </w:pPr>
      <w:r>
        <w:t>Заведу</w:t>
      </w:r>
      <w:r w:rsidR="00DF7BC5">
        <w:t>ющий</w:t>
      </w:r>
      <w:bookmarkStart w:id="1" w:name="_GoBack"/>
      <w:bookmarkEnd w:id="1"/>
      <w:r>
        <w:t xml:space="preserve"> кафедрой, д.м.н.</w:t>
      </w:r>
      <w:r w:rsidR="00C46FC3" w:rsidRPr="00C46FC3">
        <w:t xml:space="preserve"> Е.В. </w:t>
      </w:r>
      <w:proofErr w:type="spellStart"/>
      <w:r w:rsidR="00C46FC3" w:rsidRPr="00C46FC3">
        <w:t>Енькова</w:t>
      </w:r>
      <w:proofErr w:type="spellEnd"/>
      <w:r w:rsidR="00C46FC3" w:rsidRPr="00C46FC3">
        <w:t xml:space="preserve">                                                                                                           </w:t>
      </w:r>
    </w:p>
    <w:p w:rsidR="00C46FC3" w:rsidRPr="00C46FC3" w:rsidRDefault="00C46FC3" w:rsidP="00CD251B">
      <w:pPr>
        <w:jc w:val="both"/>
      </w:pPr>
    </w:p>
    <w:p w:rsidR="00C46FC3" w:rsidRPr="00C46FC3" w:rsidRDefault="00C46FC3" w:rsidP="00CD251B">
      <w:pPr>
        <w:jc w:val="both"/>
      </w:pPr>
      <w:r w:rsidRPr="00C46FC3">
        <w:t>Рецензенты:</w:t>
      </w:r>
    </w:p>
    <w:p w:rsidR="00C46FC3" w:rsidRPr="00C46FC3" w:rsidRDefault="003D5636" w:rsidP="00CD251B">
      <w:pPr>
        <w:jc w:val="both"/>
      </w:pPr>
      <w:r>
        <w:t>заведующий</w:t>
      </w:r>
      <w:r w:rsidR="00C46FC3" w:rsidRPr="00C46FC3">
        <w:t xml:space="preserve"> кафедрой акушерства и гинекологии №1, д.м.н., профессор И.Н. Коротких</w:t>
      </w:r>
    </w:p>
    <w:p w:rsidR="00C46FC3" w:rsidRPr="00C46FC3" w:rsidRDefault="00C46FC3" w:rsidP="00CD251B">
      <w:pPr>
        <w:jc w:val="both"/>
      </w:pPr>
      <w:r w:rsidRPr="00C46FC3">
        <w:t>доцент кафедры акушерства и гинекологии №1, к.м.н. Е.В. Корж</w:t>
      </w:r>
    </w:p>
    <w:p w:rsidR="00C46FC3" w:rsidRPr="00C46FC3" w:rsidRDefault="00C46FC3" w:rsidP="00CD251B">
      <w:pPr>
        <w:tabs>
          <w:tab w:val="left" w:pos="1171"/>
          <w:tab w:val="left" w:pos="2730"/>
        </w:tabs>
        <w:ind w:hanging="105"/>
        <w:jc w:val="both"/>
      </w:pPr>
    </w:p>
    <w:p w:rsidR="00C46FC3" w:rsidRPr="00A95279" w:rsidRDefault="00C46FC3" w:rsidP="00CD251B">
      <w:pPr>
        <w:jc w:val="both"/>
      </w:pPr>
      <w:r w:rsidRPr="00C46FC3">
        <w:t>Программа одобрена на заседании ЦМК по координации преподавания специальности «Педиатрия» от 25 апреля 2023 г., протокол № 5</w:t>
      </w: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Default="00C46FC3" w:rsidP="00C46FC3">
      <w:pPr>
        <w:jc w:val="both"/>
      </w:pPr>
    </w:p>
    <w:p w:rsidR="00C46FC3" w:rsidRPr="00A95279" w:rsidRDefault="00C46FC3" w:rsidP="00C46FC3">
      <w:pPr>
        <w:jc w:val="both"/>
      </w:pPr>
    </w:p>
    <w:p w:rsidR="00901FEA" w:rsidRPr="00A95279" w:rsidRDefault="00901FEA" w:rsidP="00901FEA"/>
    <w:bookmarkEnd w:id="0"/>
    <w:p w:rsidR="00B060FD" w:rsidRPr="00870CE5" w:rsidRDefault="00F94772" w:rsidP="00B060FD">
      <w:pPr>
        <w:widowControl w:val="0"/>
        <w:tabs>
          <w:tab w:val="left" w:pos="198"/>
          <w:tab w:val="left" w:pos="510"/>
        </w:tabs>
        <w:autoSpaceDE w:val="0"/>
        <w:autoSpaceDN w:val="0"/>
        <w:adjustRightInd w:val="0"/>
        <w:jc w:val="center"/>
        <w:rPr>
          <w:rFonts w:eastAsia="Calibri"/>
          <w:b/>
          <w:caps/>
          <w:lang w:eastAsia="en-US"/>
        </w:rPr>
      </w:pPr>
      <w:r w:rsidRPr="00870CE5">
        <w:rPr>
          <w:b/>
        </w:rPr>
        <w:t>1.</w:t>
      </w:r>
      <w:r w:rsidR="00B060FD" w:rsidRPr="00870CE5">
        <w:rPr>
          <w:rFonts w:eastAsia="Calibri"/>
          <w:b/>
          <w:caps/>
          <w:lang w:eastAsia="en-US"/>
        </w:rPr>
        <w:t xml:space="preserve"> Вид практики, способ и форма проведения</w:t>
      </w:r>
    </w:p>
    <w:p w:rsidR="00B060FD" w:rsidRPr="00870CE5" w:rsidRDefault="00B060FD" w:rsidP="00F94772">
      <w:pPr>
        <w:widowControl w:val="0"/>
        <w:tabs>
          <w:tab w:val="left" w:pos="709"/>
        </w:tabs>
        <w:rPr>
          <w:b/>
        </w:rPr>
      </w:pPr>
    </w:p>
    <w:p w:rsidR="007B4DF0" w:rsidRPr="00870CE5" w:rsidRDefault="007B4DF0" w:rsidP="007B4DF0">
      <w:pPr>
        <w:widowControl w:val="0"/>
        <w:tabs>
          <w:tab w:val="left" w:pos="198"/>
          <w:tab w:val="left" w:pos="510"/>
        </w:tabs>
        <w:autoSpaceDE w:val="0"/>
        <w:autoSpaceDN w:val="0"/>
        <w:adjustRightInd w:val="0"/>
        <w:jc w:val="both"/>
      </w:pPr>
      <w:r w:rsidRPr="00870CE5">
        <w:rPr>
          <w:u w:val="single"/>
        </w:rPr>
        <w:t>Вид практики</w:t>
      </w:r>
      <w:r w:rsidRPr="00870CE5">
        <w:t xml:space="preserve"> – производственная практика </w:t>
      </w:r>
    </w:p>
    <w:p w:rsidR="007B4DF0" w:rsidRPr="00870CE5" w:rsidRDefault="007B4DF0" w:rsidP="007B4DF0">
      <w:pPr>
        <w:widowControl w:val="0"/>
        <w:tabs>
          <w:tab w:val="left" w:pos="198"/>
          <w:tab w:val="left" w:pos="510"/>
        </w:tabs>
        <w:autoSpaceDE w:val="0"/>
        <w:autoSpaceDN w:val="0"/>
        <w:adjustRightInd w:val="0"/>
        <w:jc w:val="both"/>
      </w:pPr>
      <w:r w:rsidRPr="00870CE5">
        <w:rPr>
          <w:u w:val="single"/>
        </w:rPr>
        <w:t>Тип практики</w:t>
      </w:r>
      <w:r w:rsidRPr="00870CE5">
        <w:t xml:space="preserve">- практика </w:t>
      </w:r>
      <w:r w:rsidR="00CB298C" w:rsidRPr="00870CE5">
        <w:t>акушерско-гинекологического профиля</w:t>
      </w:r>
    </w:p>
    <w:p w:rsidR="007B4DF0" w:rsidRPr="00870CE5" w:rsidRDefault="007B4DF0" w:rsidP="007B4DF0">
      <w:pPr>
        <w:widowControl w:val="0"/>
        <w:tabs>
          <w:tab w:val="left" w:pos="198"/>
          <w:tab w:val="left" w:pos="510"/>
        </w:tabs>
        <w:autoSpaceDE w:val="0"/>
        <w:autoSpaceDN w:val="0"/>
        <w:adjustRightInd w:val="0"/>
        <w:jc w:val="both"/>
      </w:pPr>
      <w:r w:rsidRPr="00870CE5">
        <w:rPr>
          <w:u w:val="single"/>
        </w:rPr>
        <w:lastRenderedPageBreak/>
        <w:t>Способ проведения</w:t>
      </w:r>
      <w:r w:rsidRPr="00870CE5">
        <w:t xml:space="preserve"> - стационарная</w:t>
      </w:r>
    </w:p>
    <w:p w:rsidR="007B4DF0" w:rsidRPr="00870CE5" w:rsidRDefault="007B4DF0" w:rsidP="007B4DF0">
      <w:pPr>
        <w:widowControl w:val="0"/>
        <w:tabs>
          <w:tab w:val="left" w:pos="198"/>
          <w:tab w:val="left" w:pos="510"/>
        </w:tabs>
        <w:autoSpaceDE w:val="0"/>
        <w:autoSpaceDN w:val="0"/>
        <w:adjustRightInd w:val="0"/>
        <w:jc w:val="both"/>
      </w:pPr>
      <w:r w:rsidRPr="00870CE5">
        <w:rPr>
          <w:u w:val="single"/>
        </w:rPr>
        <w:t>Формы проведения</w:t>
      </w:r>
      <w:r w:rsidRPr="00870CE5">
        <w:t xml:space="preserve"> – дискретная</w:t>
      </w:r>
    </w:p>
    <w:p w:rsidR="007B4DF0" w:rsidRPr="00870CE5" w:rsidRDefault="007B4DF0" w:rsidP="007B4DF0">
      <w:pPr>
        <w:widowControl w:val="0"/>
        <w:tabs>
          <w:tab w:val="left" w:pos="198"/>
          <w:tab w:val="left" w:pos="510"/>
        </w:tabs>
        <w:autoSpaceDE w:val="0"/>
        <w:autoSpaceDN w:val="0"/>
        <w:adjustRightInd w:val="0"/>
        <w:jc w:val="both"/>
      </w:pPr>
    </w:p>
    <w:p w:rsidR="00305C19" w:rsidRPr="00870CE5" w:rsidRDefault="00305C19" w:rsidP="007B4DF0">
      <w:pPr>
        <w:widowControl w:val="0"/>
        <w:tabs>
          <w:tab w:val="left" w:pos="198"/>
          <w:tab w:val="left" w:pos="510"/>
        </w:tabs>
        <w:autoSpaceDE w:val="0"/>
        <w:autoSpaceDN w:val="0"/>
        <w:adjustRightInd w:val="0"/>
        <w:jc w:val="both"/>
      </w:pPr>
    </w:p>
    <w:p w:rsidR="00972B88" w:rsidRPr="00870CE5" w:rsidRDefault="00A43CBC" w:rsidP="007B4DF0">
      <w:pPr>
        <w:widowControl w:val="0"/>
        <w:tabs>
          <w:tab w:val="left" w:pos="198"/>
          <w:tab w:val="left" w:pos="510"/>
        </w:tabs>
        <w:autoSpaceDE w:val="0"/>
        <w:autoSpaceDN w:val="0"/>
        <w:adjustRightInd w:val="0"/>
        <w:jc w:val="both"/>
      </w:pPr>
      <w:r w:rsidRPr="00870CE5">
        <w:t>Производственная</w:t>
      </w:r>
      <w:r w:rsidR="0006161B" w:rsidRPr="00870CE5">
        <w:t xml:space="preserve"> практика </w:t>
      </w:r>
      <w:r w:rsidR="00491807" w:rsidRPr="00870CE5">
        <w:t>акушерско-гинекологического п</w:t>
      </w:r>
      <w:r w:rsidRPr="00870CE5">
        <w:t>рофиля</w:t>
      </w:r>
      <w:r w:rsidR="00972B88" w:rsidRPr="00870CE5">
        <w:t xml:space="preserve"> проводится дискретно в медицинских организациях г. Воронежа на основе</w:t>
      </w:r>
      <w:r w:rsidR="003048E6" w:rsidRPr="00870CE5">
        <w:t xml:space="preserve"> дополнительных соглашений к</w:t>
      </w:r>
      <w:r w:rsidR="00972B88" w:rsidRPr="00870CE5">
        <w:t xml:space="preserve"> договор</w:t>
      </w:r>
      <w:r w:rsidR="003048E6" w:rsidRPr="00870CE5">
        <w:t>ам с клиническими базами</w:t>
      </w:r>
      <w:r w:rsidR="00972B88" w:rsidRPr="00870CE5">
        <w:t xml:space="preserve"> в 8 семестре. </w:t>
      </w:r>
    </w:p>
    <w:p w:rsidR="00B060FD" w:rsidRPr="00870CE5" w:rsidRDefault="00B060FD" w:rsidP="00F94772">
      <w:pPr>
        <w:widowControl w:val="0"/>
        <w:tabs>
          <w:tab w:val="left" w:pos="709"/>
        </w:tabs>
        <w:rPr>
          <w:b/>
        </w:rPr>
      </w:pPr>
    </w:p>
    <w:p w:rsidR="00B060FD" w:rsidRPr="00870CE5" w:rsidRDefault="00B060FD" w:rsidP="00F94772">
      <w:pPr>
        <w:widowControl w:val="0"/>
        <w:tabs>
          <w:tab w:val="left" w:pos="709"/>
        </w:tabs>
        <w:rPr>
          <w:b/>
        </w:rPr>
      </w:pPr>
    </w:p>
    <w:p w:rsidR="00972B88" w:rsidRPr="00870CE5" w:rsidRDefault="00972B88" w:rsidP="00972B88">
      <w:pPr>
        <w:widowControl w:val="0"/>
        <w:tabs>
          <w:tab w:val="left" w:pos="198"/>
          <w:tab w:val="left" w:pos="510"/>
        </w:tabs>
        <w:autoSpaceDE w:val="0"/>
        <w:autoSpaceDN w:val="0"/>
        <w:adjustRightInd w:val="0"/>
        <w:jc w:val="center"/>
        <w:rPr>
          <w:rFonts w:eastAsia="Calibri"/>
          <w:b/>
          <w:caps/>
          <w:lang w:eastAsia="en-US"/>
        </w:rPr>
      </w:pPr>
      <w:r w:rsidRPr="00870CE5">
        <w:rPr>
          <w:rFonts w:eastAsia="Calibri"/>
          <w:b/>
          <w:caps/>
          <w:lang w:eastAsia="en-US"/>
        </w:rPr>
        <w:t>2. Планируемые результаты обучения при прохождении</w:t>
      </w:r>
    </w:p>
    <w:p w:rsidR="00972B88" w:rsidRPr="00870CE5" w:rsidRDefault="00A43CBC" w:rsidP="00972B88">
      <w:pPr>
        <w:widowControl w:val="0"/>
        <w:tabs>
          <w:tab w:val="left" w:pos="198"/>
          <w:tab w:val="left" w:pos="510"/>
        </w:tabs>
        <w:autoSpaceDE w:val="0"/>
        <w:autoSpaceDN w:val="0"/>
        <w:adjustRightInd w:val="0"/>
        <w:ind w:left="142"/>
        <w:jc w:val="center"/>
        <w:rPr>
          <w:b/>
        </w:rPr>
      </w:pPr>
      <w:r w:rsidRPr="00870CE5">
        <w:rPr>
          <w:b/>
        </w:rPr>
        <w:t>ПРОИЗВОДСТВЕННОЙ</w:t>
      </w:r>
      <w:r w:rsidR="00972B88" w:rsidRPr="00870CE5">
        <w:rPr>
          <w:b/>
        </w:rPr>
        <w:t xml:space="preserve"> ПРАКТИКИ</w:t>
      </w:r>
    </w:p>
    <w:p w:rsidR="00972B88" w:rsidRPr="00870CE5" w:rsidRDefault="00972B88" w:rsidP="00972B88">
      <w:pPr>
        <w:widowControl w:val="0"/>
        <w:tabs>
          <w:tab w:val="left" w:pos="198"/>
          <w:tab w:val="left" w:pos="510"/>
        </w:tabs>
        <w:autoSpaceDE w:val="0"/>
        <w:autoSpaceDN w:val="0"/>
        <w:adjustRightInd w:val="0"/>
        <w:ind w:left="142"/>
        <w:rPr>
          <w:b/>
        </w:rPr>
      </w:pPr>
    </w:p>
    <w:p w:rsidR="001C568B" w:rsidRPr="00870CE5" w:rsidRDefault="00972B88" w:rsidP="001C568B">
      <w:pPr>
        <w:widowControl w:val="0"/>
        <w:jc w:val="both"/>
        <w:rPr>
          <w:b/>
        </w:rPr>
      </w:pPr>
      <w:r w:rsidRPr="00870CE5">
        <w:rPr>
          <w:b/>
        </w:rPr>
        <w:t xml:space="preserve">ЦЕЛИ </w:t>
      </w:r>
      <w:r w:rsidRPr="00870CE5">
        <w:rPr>
          <w:b/>
          <w:bCs/>
        </w:rPr>
        <w:t xml:space="preserve">И </w:t>
      </w:r>
      <w:r w:rsidRPr="00870CE5">
        <w:rPr>
          <w:b/>
        </w:rPr>
        <w:t>ЗАДАЧИ ПРАКТИКИ</w:t>
      </w:r>
      <w:r w:rsidR="001C568B" w:rsidRPr="00870CE5">
        <w:rPr>
          <w:b/>
        </w:rPr>
        <w:t>.</w:t>
      </w:r>
    </w:p>
    <w:p w:rsidR="00F94772" w:rsidRPr="00870CE5" w:rsidRDefault="00F94772" w:rsidP="007B4DF0">
      <w:pPr>
        <w:widowControl w:val="0"/>
        <w:jc w:val="both"/>
      </w:pPr>
      <w:r w:rsidRPr="00870CE5">
        <w:t xml:space="preserve"> </w:t>
      </w:r>
      <w:r w:rsidR="001C568B" w:rsidRPr="00870CE5">
        <w:t xml:space="preserve">Целью производственной практики </w:t>
      </w:r>
      <w:r w:rsidR="003444B8" w:rsidRPr="00870CE5">
        <w:t xml:space="preserve">акушерско-гинекологического </w:t>
      </w:r>
      <w:r w:rsidR="00A43CBC" w:rsidRPr="00870CE5">
        <w:rPr>
          <w:bCs/>
        </w:rPr>
        <w:t>профиля</w:t>
      </w:r>
      <w:r w:rsidR="001C568B" w:rsidRPr="00870CE5">
        <w:rPr>
          <w:bCs/>
        </w:rPr>
        <w:t xml:space="preserve"> </w:t>
      </w:r>
      <w:r w:rsidR="001C568B" w:rsidRPr="00870CE5">
        <w:t xml:space="preserve">является </w:t>
      </w:r>
      <w:r w:rsidR="00A43CBC" w:rsidRPr="00870CE5">
        <w:t xml:space="preserve">обучение студентов основным этапам работы врача стационара </w:t>
      </w:r>
      <w:r w:rsidR="003444B8" w:rsidRPr="00870CE5">
        <w:t xml:space="preserve">акушерско-гинекологического </w:t>
      </w:r>
      <w:r w:rsidR="00A43CBC" w:rsidRPr="00870CE5">
        <w:t xml:space="preserve">профиля, </w:t>
      </w:r>
      <w:r w:rsidR="001C568B" w:rsidRPr="00870CE5">
        <w:t xml:space="preserve">приобретение организационных и </w:t>
      </w:r>
      <w:r w:rsidR="007B4DF0" w:rsidRPr="00870CE5">
        <w:t>закрепление и углубление теоретической подготовки, лечебно–диагностических, профилактических и практических умений, включая неотложную помощь, необходимых в работе врача хирурга, приобретение умений по</w:t>
      </w:r>
      <w:r w:rsidR="007B4DF0" w:rsidRPr="00870CE5">
        <w:rPr>
          <w:spacing w:val="1"/>
        </w:rPr>
        <w:t xml:space="preserve"> </w:t>
      </w:r>
      <w:r w:rsidR="007B4DF0" w:rsidRPr="00870CE5">
        <w:t>взаимодействию</w:t>
      </w:r>
      <w:r w:rsidR="007B4DF0" w:rsidRPr="00870CE5">
        <w:rPr>
          <w:spacing w:val="1"/>
        </w:rPr>
        <w:t xml:space="preserve"> </w:t>
      </w:r>
      <w:r w:rsidR="007B4DF0" w:rsidRPr="00870CE5">
        <w:t>с</w:t>
      </w:r>
      <w:r w:rsidR="007B4DF0" w:rsidRPr="00870CE5">
        <w:rPr>
          <w:spacing w:val="1"/>
        </w:rPr>
        <w:t xml:space="preserve"> </w:t>
      </w:r>
      <w:r w:rsidR="007B4DF0" w:rsidRPr="00870CE5">
        <w:t>больными,</w:t>
      </w:r>
      <w:r w:rsidR="007B4DF0" w:rsidRPr="00870CE5">
        <w:rPr>
          <w:spacing w:val="1"/>
        </w:rPr>
        <w:t xml:space="preserve"> </w:t>
      </w:r>
      <w:r w:rsidR="007B4DF0" w:rsidRPr="00870CE5">
        <w:t>использованию</w:t>
      </w:r>
      <w:r w:rsidR="007B4DF0" w:rsidRPr="00870CE5">
        <w:rPr>
          <w:spacing w:val="1"/>
        </w:rPr>
        <w:t xml:space="preserve"> </w:t>
      </w:r>
      <w:r w:rsidR="007B4DF0" w:rsidRPr="00870CE5">
        <w:t>медицинского</w:t>
      </w:r>
      <w:r w:rsidR="007B4DF0" w:rsidRPr="00870CE5">
        <w:rPr>
          <w:spacing w:val="1"/>
        </w:rPr>
        <w:t xml:space="preserve"> </w:t>
      </w:r>
      <w:r w:rsidR="007B4DF0" w:rsidRPr="00870CE5">
        <w:t>оборудования и</w:t>
      </w:r>
      <w:r w:rsidR="007B4DF0" w:rsidRPr="00870CE5">
        <w:rPr>
          <w:spacing w:val="1"/>
        </w:rPr>
        <w:t xml:space="preserve"> </w:t>
      </w:r>
      <w:r w:rsidR="007B4DF0" w:rsidRPr="00870CE5">
        <w:t>инструментария,</w:t>
      </w:r>
      <w:r w:rsidR="007B4DF0" w:rsidRPr="00870CE5">
        <w:rPr>
          <w:spacing w:val="1"/>
        </w:rPr>
        <w:t xml:space="preserve"> </w:t>
      </w:r>
      <w:r w:rsidR="007B4DF0" w:rsidRPr="00870CE5">
        <w:t>опыта</w:t>
      </w:r>
      <w:r w:rsidR="007B4DF0" w:rsidRPr="00870CE5">
        <w:rPr>
          <w:spacing w:val="1"/>
        </w:rPr>
        <w:t xml:space="preserve"> </w:t>
      </w:r>
      <w:r w:rsidR="007B4DF0" w:rsidRPr="00870CE5">
        <w:t>самостоятельной</w:t>
      </w:r>
      <w:r w:rsidR="007B4DF0" w:rsidRPr="00870CE5">
        <w:rPr>
          <w:spacing w:val="1"/>
        </w:rPr>
        <w:t xml:space="preserve"> </w:t>
      </w:r>
      <w:r w:rsidR="007B4DF0" w:rsidRPr="00870CE5">
        <w:t>профессиональной</w:t>
      </w:r>
      <w:r w:rsidR="007B4DF0" w:rsidRPr="00870CE5">
        <w:rPr>
          <w:spacing w:val="1"/>
        </w:rPr>
        <w:t xml:space="preserve"> </w:t>
      </w:r>
      <w:r w:rsidR="007B4DF0" w:rsidRPr="00870CE5">
        <w:t>деятельности</w:t>
      </w:r>
      <w:r w:rsidR="007B4DF0" w:rsidRPr="00870CE5">
        <w:rPr>
          <w:spacing w:val="1"/>
        </w:rPr>
        <w:t xml:space="preserve"> </w:t>
      </w:r>
      <w:r w:rsidR="007B4DF0" w:rsidRPr="00870CE5">
        <w:t>в</w:t>
      </w:r>
      <w:r w:rsidR="007B4DF0" w:rsidRPr="00870CE5">
        <w:rPr>
          <w:spacing w:val="1"/>
        </w:rPr>
        <w:t xml:space="preserve"> </w:t>
      </w:r>
      <w:r w:rsidR="007B4DF0" w:rsidRPr="00870CE5">
        <w:t>объеме</w:t>
      </w:r>
      <w:r w:rsidR="007B4DF0" w:rsidRPr="00870CE5">
        <w:rPr>
          <w:spacing w:val="1"/>
        </w:rPr>
        <w:t xml:space="preserve"> </w:t>
      </w:r>
      <w:r w:rsidR="007B4DF0" w:rsidRPr="00870CE5">
        <w:t>программы</w:t>
      </w:r>
      <w:r w:rsidR="007B4DF0" w:rsidRPr="00870CE5">
        <w:rPr>
          <w:spacing w:val="1"/>
        </w:rPr>
        <w:t xml:space="preserve"> </w:t>
      </w:r>
      <w:r w:rsidR="007B4DF0" w:rsidRPr="00870CE5">
        <w:t>практики</w:t>
      </w:r>
      <w:r w:rsidR="007B4DF0" w:rsidRPr="00870CE5">
        <w:rPr>
          <w:spacing w:val="1"/>
        </w:rPr>
        <w:t xml:space="preserve"> </w:t>
      </w:r>
      <w:r w:rsidR="007B4DF0" w:rsidRPr="00870CE5">
        <w:t>путем</w:t>
      </w:r>
      <w:r w:rsidR="007B4DF0" w:rsidRPr="00870CE5">
        <w:rPr>
          <w:spacing w:val="-52"/>
        </w:rPr>
        <w:t xml:space="preserve"> </w:t>
      </w:r>
      <w:r w:rsidR="007B4DF0" w:rsidRPr="00870CE5">
        <w:t>непосредственного</w:t>
      </w:r>
      <w:r w:rsidR="007B4DF0" w:rsidRPr="00870CE5">
        <w:rPr>
          <w:spacing w:val="1"/>
        </w:rPr>
        <w:t xml:space="preserve"> </w:t>
      </w:r>
      <w:r w:rsidR="007B4DF0" w:rsidRPr="00870CE5">
        <w:t>участия</w:t>
      </w:r>
      <w:r w:rsidR="007B4DF0" w:rsidRPr="00870CE5">
        <w:rPr>
          <w:spacing w:val="1"/>
        </w:rPr>
        <w:t xml:space="preserve"> </w:t>
      </w:r>
      <w:r w:rsidR="007B4DF0" w:rsidRPr="00870CE5">
        <w:t>в</w:t>
      </w:r>
      <w:r w:rsidR="007B4DF0" w:rsidRPr="00870CE5">
        <w:rPr>
          <w:spacing w:val="1"/>
        </w:rPr>
        <w:t xml:space="preserve"> </w:t>
      </w:r>
      <w:r w:rsidR="007B4DF0" w:rsidRPr="00870CE5">
        <w:t>деятельности</w:t>
      </w:r>
      <w:r w:rsidR="007B4DF0" w:rsidRPr="00870CE5">
        <w:rPr>
          <w:spacing w:val="1"/>
        </w:rPr>
        <w:t xml:space="preserve"> </w:t>
      </w:r>
      <w:r w:rsidR="007B4DF0" w:rsidRPr="00870CE5">
        <w:t>стационара,</w:t>
      </w:r>
      <w:r w:rsidR="007B4DF0" w:rsidRPr="00870CE5">
        <w:rPr>
          <w:spacing w:val="1"/>
        </w:rPr>
        <w:t xml:space="preserve"> </w:t>
      </w:r>
      <w:r w:rsidR="007B4DF0" w:rsidRPr="00870CE5">
        <w:t>а</w:t>
      </w:r>
      <w:r w:rsidR="007B4DF0" w:rsidRPr="00870CE5">
        <w:rPr>
          <w:spacing w:val="1"/>
        </w:rPr>
        <w:t xml:space="preserve"> </w:t>
      </w:r>
      <w:r w:rsidR="007B4DF0" w:rsidRPr="00870CE5">
        <w:t>также</w:t>
      </w:r>
      <w:r w:rsidR="007B4DF0" w:rsidRPr="00870CE5">
        <w:rPr>
          <w:spacing w:val="1"/>
        </w:rPr>
        <w:t xml:space="preserve"> </w:t>
      </w:r>
      <w:r w:rsidR="007B4DF0" w:rsidRPr="00870CE5">
        <w:t>развитие</w:t>
      </w:r>
      <w:r w:rsidR="007B4DF0" w:rsidRPr="00870CE5">
        <w:rPr>
          <w:spacing w:val="1"/>
        </w:rPr>
        <w:t xml:space="preserve"> </w:t>
      </w:r>
      <w:r w:rsidR="007B4DF0" w:rsidRPr="00870CE5">
        <w:t>компетенций,</w:t>
      </w:r>
      <w:r w:rsidR="007B4DF0" w:rsidRPr="00870CE5">
        <w:rPr>
          <w:spacing w:val="1"/>
        </w:rPr>
        <w:t xml:space="preserve"> </w:t>
      </w:r>
      <w:r w:rsidR="007B4DF0" w:rsidRPr="00870CE5">
        <w:t>необходимых</w:t>
      </w:r>
      <w:r w:rsidR="007B4DF0" w:rsidRPr="00870CE5">
        <w:rPr>
          <w:spacing w:val="-1"/>
        </w:rPr>
        <w:t xml:space="preserve"> </w:t>
      </w:r>
      <w:r w:rsidR="007B4DF0" w:rsidRPr="00870CE5">
        <w:t>для работы</w:t>
      </w:r>
      <w:r w:rsidR="007B4DF0" w:rsidRPr="00870CE5">
        <w:rPr>
          <w:spacing w:val="-3"/>
        </w:rPr>
        <w:t xml:space="preserve"> </w:t>
      </w:r>
      <w:r w:rsidR="007B4DF0" w:rsidRPr="00870CE5">
        <w:t>в</w:t>
      </w:r>
      <w:r w:rsidR="007B4DF0" w:rsidRPr="00870CE5">
        <w:rPr>
          <w:spacing w:val="-1"/>
        </w:rPr>
        <w:t xml:space="preserve"> </w:t>
      </w:r>
      <w:r w:rsidR="007B4DF0" w:rsidRPr="00870CE5">
        <w:t>профессиональной</w:t>
      </w:r>
      <w:r w:rsidR="007B4DF0" w:rsidRPr="00870CE5">
        <w:rPr>
          <w:spacing w:val="-4"/>
        </w:rPr>
        <w:t xml:space="preserve"> </w:t>
      </w:r>
      <w:r w:rsidR="007B4DF0" w:rsidRPr="00870CE5">
        <w:t>сфере.</w:t>
      </w:r>
    </w:p>
    <w:p w:rsidR="007B4DF0" w:rsidRPr="00870CE5" w:rsidRDefault="007B4DF0" w:rsidP="007B4DF0">
      <w:pPr>
        <w:widowControl w:val="0"/>
        <w:jc w:val="both"/>
        <w:rPr>
          <w:color w:val="000000"/>
          <w:spacing w:val="-2"/>
        </w:rPr>
      </w:pPr>
    </w:p>
    <w:p w:rsidR="00F94772" w:rsidRPr="00870CE5" w:rsidRDefault="00F94772" w:rsidP="00D66280">
      <w:pPr>
        <w:widowControl w:val="0"/>
        <w:shd w:val="clear" w:color="auto" w:fill="FFFFFF"/>
        <w:tabs>
          <w:tab w:val="left" w:pos="709"/>
        </w:tabs>
        <w:spacing w:line="276" w:lineRule="auto"/>
        <w:ind w:left="142"/>
        <w:jc w:val="both"/>
        <w:rPr>
          <w:b/>
        </w:rPr>
      </w:pPr>
      <w:r w:rsidRPr="00870CE5">
        <w:rPr>
          <w:b/>
        </w:rPr>
        <w:t>Задачи</w:t>
      </w:r>
      <w:r w:rsidRPr="00870CE5">
        <w:rPr>
          <w:b/>
          <w:i/>
        </w:rPr>
        <w:t xml:space="preserve"> </w:t>
      </w:r>
      <w:r w:rsidRPr="00870CE5">
        <w:rPr>
          <w:b/>
        </w:rPr>
        <w:t>практики:</w:t>
      </w:r>
    </w:p>
    <w:p w:rsidR="00C07E5A" w:rsidRPr="00870CE5" w:rsidRDefault="00C07E5A" w:rsidP="00C07E5A">
      <w:pPr>
        <w:spacing w:line="276" w:lineRule="auto"/>
        <w:jc w:val="both"/>
        <w:rPr>
          <w:bCs/>
          <w:spacing w:val="-6"/>
        </w:rPr>
      </w:pPr>
      <w:r w:rsidRPr="00870CE5">
        <w:rPr>
          <w:bCs/>
          <w:spacing w:val="-6"/>
        </w:rPr>
        <w:t xml:space="preserve">1. Знакомство с работой </w:t>
      </w:r>
      <w:r w:rsidR="00D94A64" w:rsidRPr="00870CE5">
        <w:rPr>
          <w:bCs/>
          <w:spacing w:val="-6"/>
        </w:rPr>
        <w:t xml:space="preserve">акушерско-гинекологического </w:t>
      </w:r>
      <w:r w:rsidRPr="00870CE5">
        <w:rPr>
          <w:bCs/>
          <w:spacing w:val="-6"/>
        </w:rPr>
        <w:t xml:space="preserve">отделения и врачей </w:t>
      </w:r>
      <w:r w:rsidR="00D94A64" w:rsidRPr="00870CE5">
        <w:t>акушерско-гинекологическ</w:t>
      </w:r>
      <w:r w:rsidR="00491807" w:rsidRPr="00870CE5">
        <w:t>ого профиля</w:t>
      </w:r>
      <w:r w:rsidRPr="00870CE5">
        <w:rPr>
          <w:bCs/>
          <w:spacing w:val="-6"/>
        </w:rPr>
        <w:t>.</w:t>
      </w:r>
    </w:p>
    <w:p w:rsidR="00C07E5A" w:rsidRPr="00870CE5" w:rsidRDefault="00C07E5A" w:rsidP="00C07E5A">
      <w:pPr>
        <w:spacing w:line="276" w:lineRule="auto"/>
        <w:jc w:val="both"/>
        <w:rPr>
          <w:bCs/>
          <w:spacing w:val="-6"/>
        </w:rPr>
      </w:pPr>
      <w:r w:rsidRPr="00870CE5">
        <w:rPr>
          <w:bCs/>
          <w:spacing w:val="-6"/>
        </w:rPr>
        <w:t>2. Закрепл</w:t>
      </w:r>
      <w:r w:rsidR="0046215F" w:rsidRPr="00870CE5">
        <w:rPr>
          <w:bCs/>
          <w:spacing w:val="-6"/>
        </w:rPr>
        <w:t>ение полученных при обучении в В</w:t>
      </w:r>
      <w:r w:rsidRPr="00870CE5">
        <w:rPr>
          <w:bCs/>
          <w:spacing w:val="-6"/>
        </w:rPr>
        <w:t xml:space="preserve">узе теоретических знаний и совершенствование практических умений по обследованию, диагностике и лечению </w:t>
      </w:r>
      <w:r w:rsidR="00D94A64" w:rsidRPr="00870CE5">
        <w:rPr>
          <w:bCs/>
          <w:spacing w:val="-6"/>
        </w:rPr>
        <w:t xml:space="preserve">пациентов </w:t>
      </w:r>
      <w:r w:rsidR="00D94A64" w:rsidRPr="00870CE5">
        <w:t xml:space="preserve">акушерско-гинекологического </w:t>
      </w:r>
      <w:r w:rsidRPr="00870CE5">
        <w:rPr>
          <w:bCs/>
          <w:spacing w:val="-6"/>
        </w:rPr>
        <w:t>профиля.</w:t>
      </w:r>
    </w:p>
    <w:p w:rsidR="00287EB1" w:rsidRPr="00870CE5" w:rsidRDefault="00C07E5A" w:rsidP="00C07E5A">
      <w:pPr>
        <w:spacing w:line="276" w:lineRule="auto"/>
        <w:jc w:val="both"/>
        <w:rPr>
          <w:bCs/>
          <w:spacing w:val="-6"/>
        </w:rPr>
      </w:pPr>
      <w:r w:rsidRPr="00870CE5">
        <w:rPr>
          <w:bCs/>
          <w:spacing w:val="-6"/>
        </w:rPr>
        <w:t xml:space="preserve">3. </w:t>
      </w:r>
      <w:r w:rsidR="002012FC" w:rsidRPr="00870CE5">
        <w:rPr>
          <w:bCs/>
          <w:spacing w:val="-6"/>
        </w:rPr>
        <w:t xml:space="preserve">Закрепление и углубление знаний об основных этапах (содержании) работы, особенностях взаимодействия </w:t>
      </w:r>
      <w:r w:rsidR="00970479" w:rsidRPr="00870CE5">
        <w:rPr>
          <w:bCs/>
          <w:spacing w:val="-6"/>
        </w:rPr>
        <w:t>с пациентами</w:t>
      </w:r>
      <w:r w:rsidR="00287EB1" w:rsidRPr="00870CE5">
        <w:rPr>
          <w:bCs/>
          <w:spacing w:val="-6"/>
        </w:rPr>
        <w:t xml:space="preserve"> </w:t>
      </w:r>
      <w:r w:rsidR="00287EB1" w:rsidRPr="00870CE5">
        <w:t>акушерско-гинекологического профиля.</w:t>
      </w:r>
    </w:p>
    <w:p w:rsidR="00C07E5A" w:rsidRPr="00870CE5" w:rsidRDefault="002012FC" w:rsidP="00C07E5A">
      <w:pPr>
        <w:spacing w:line="276" w:lineRule="auto"/>
        <w:jc w:val="both"/>
        <w:rPr>
          <w:bCs/>
          <w:spacing w:val="-6"/>
        </w:rPr>
      </w:pPr>
      <w:r w:rsidRPr="00870CE5">
        <w:rPr>
          <w:bCs/>
          <w:spacing w:val="-6"/>
        </w:rPr>
        <w:t xml:space="preserve">4. </w:t>
      </w:r>
      <w:r w:rsidR="0024390C" w:rsidRPr="00870CE5">
        <w:rPr>
          <w:bCs/>
          <w:spacing w:val="-6"/>
        </w:rPr>
        <w:t xml:space="preserve"> </w:t>
      </w:r>
      <w:r w:rsidR="00C07E5A" w:rsidRPr="00870CE5">
        <w:rPr>
          <w:bCs/>
          <w:spacing w:val="-6"/>
        </w:rPr>
        <w:t>Формирование умений по диагностике и оказанию помощи при неотложных состояниях</w:t>
      </w:r>
    </w:p>
    <w:p w:rsidR="002012FC" w:rsidRPr="00870CE5" w:rsidRDefault="002012FC" w:rsidP="00C07E5A">
      <w:pPr>
        <w:spacing w:line="276" w:lineRule="auto"/>
        <w:jc w:val="both"/>
        <w:rPr>
          <w:bCs/>
          <w:spacing w:val="-6"/>
        </w:rPr>
      </w:pPr>
      <w:r w:rsidRPr="00870CE5">
        <w:rPr>
          <w:bCs/>
          <w:spacing w:val="-6"/>
        </w:rPr>
        <w:t>5</w:t>
      </w:r>
      <w:r w:rsidR="00C07E5A" w:rsidRPr="00870CE5">
        <w:rPr>
          <w:bCs/>
          <w:spacing w:val="-6"/>
        </w:rPr>
        <w:t xml:space="preserve">. </w:t>
      </w:r>
      <w:r w:rsidRPr="00870CE5">
        <w:rPr>
          <w:bCs/>
          <w:spacing w:val="-6"/>
        </w:rPr>
        <w:t xml:space="preserve">Формирование способностей по организации труда медицинского персонала в медицинских организациях, определение функциональных обязанностей и оптимального алгоритма их осуществления </w:t>
      </w:r>
    </w:p>
    <w:p w:rsidR="00C07E5A" w:rsidRPr="00870CE5" w:rsidRDefault="002012FC" w:rsidP="00C07E5A">
      <w:pPr>
        <w:spacing w:line="276" w:lineRule="auto"/>
        <w:jc w:val="both"/>
        <w:rPr>
          <w:bCs/>
          <w:spacing w:val="-6"/>
        </w:rPr>
      </w:pPr>
      <w:r w:rsidRPr="00870CE5">
        <w:rPr>
          <w:bCs/>
          <w:spacing w:val="-6"/>
        </w:rPr>
        <w:t xml:space="preserve">6. </w:t>
      </w:r>
      <w:r w:rsidR="00C07E5A" w:rsidRPr="00870CE5">
        <w:rPr>
          <w:bCs/>
          <w:spacing w:val="-6"/>
        </w:rPr>
        <w:t>Овладение умениями проведения профилактической и санитарно-просветительной работы, необходимыми в работе врача любой специальности.</w:t>
      </w:r>
    </w:p>
    <w:p w:rsidR="002012FC" w:rsidRPr="00870CE5" w:rsidRDefault="002012FC" w:rsidP="002012FC">
      <w:pPr>
        <w:spacing w:line="276" w:lineRule="auto"/>
        <w:jc w:val="both"/>
        <w:rPr>
          <w:bCs/>
          <w:spacing w:val="-6"/>
        </w:rPr>
      </w:pPr>
      <w:r w:rsidRPr="00870CE5">
        <w:rPr>
          <w:bCs/>
          <w:spacing w:val="-6"/>
        </w:rPr>
        <w:t>7. Формирование способностей по организации мероприятий по охране труда и технике</w:t>
      </w:r>
    </w:p>
    <w:p w:rsidR="00C07E5A" w:rsidRPr="00870CE5" w:rsidRDefault="002012FC" w:rsidP="002012FC">
      <w:pPr>
        <w:spacing w:line="276" w:lineRule="auto"/>
        <w:jc w:val="both"/>
        <w:rPr>
          <w:bCs/>
          <w:spacing w:val="-6"/>
        </w:rPr>
      </w:pPr>
      <w:r w:rsidRPr="00870CE5">
        <w:rPr>
          <w:bCs/>
          <w:spacing w:val="-6"/>
        </w:rPr>
        <w:t>безопасности, профилактика профессиональных заболеваний, контроль соблюдения и обеспечение экологической безопасности</w:t>
      </w:r>
    </w:p>
    <w:p w:rsidR="009A0310" w:rsidRPr="00870CE5" w:rsidRDefault="009A0310" w:rsidP="009A0310">
      <w:pPr>
        <w:widowControl w:val="0"/>
        <w:shd w:val="clear" w:color="auto" w:fill="FFFFFF"/>
        <w:tabs>
          <w:tab w:val="left" w:pos="709"/>
        </w:tabs>
        <w:spacing w:line="276" w:lineRule="auto"/>
        <w:jc w:val="both"/>
        <w:rPr>
          <w:b/>
        </w:rPr>
      </w:pPr>
    </w:p>
    <w:p w:rsidR="00287EB1" w:rsidRPr="00870CE5" w:rsidRDefault="00287EB1" w:rsidP="009A0310">
      <w:pPr>
        <w:widowControl w:val="0"/>
        <w:shd w:val="clear" w:color="auto" w:fill="FFFFFF"/>
        <w:tabs>
          <w:tab w:val="left" w:pos="709"/>
        </w:tabs>
        <w:spacing w:line="276" w:lineRule="auto"/>
        <w:jc w:val="both"/>
        <w:rPr>
          <w:b/>
        </w:rPr>
      </w:pPr>
    </w:p>
    <w:p w:rsidR="00305C19" w:rsidRPr="00870CE5" w:rsidRDefault="00305C19" w:rsidP="009A0310">
      <w:pPr>
        <w:widowControl w:val="0"/>
        <w:shd w:val="clear" w:color="auto" w:fill="FFFFFF"/>
        <w:tabs>
          <w:tab w:val="left" w:pos="709"/>
        </w:tabs>
        <w:spacing w:line="276" w:lineRule="auto"/>
        <w:jc w:val="both"/>
        <w:rPr>
          <w:b/>
        </w:rPr>
      </w:pPr>
    </w:p>
    <w:p w:rsidR="003048E6" w:rsidRPr="00870CE5" w:rsidRDefault="003048E6" w:rsidP="003048E6">
      <w:pPr>
        <w:shd w:val="clear" w:color="auto" w:fill="FFFFFF"/>
        <w:spacing w:before="5" w:line="276" w:lineRule="auto"/>
        <w:ind w:left="142"/>
        <w:rPr>
          <w:b/>
          <w:bCs/>
          <w:i/>
          <w:color w:val="000000"/>
          <w:spacing w:val="-4"/>
          <w:u w:val="single"/>
        </w:rPr>
      </w:pPr>
      <w:r w:rsidRPr="00870CE5">
        <w:rPr>
          <w:b/>
          <w:bCs/>
          <w:i/>
          <w:color w:val="000000"/>
          <w:spacing w:val="-4"/>
          <w:u w:val="single"/>
        </w:rPr>
        <w:t>Знать:</w:t>
      </w:r>
    </w:p>
    <w:p w:rsidR="003048E6" w:rsidRPr="00870CE5" w:rsidRDefault="003048E6" w:rsidP="009F4557">
      <w:pPr>
        <w:numPr>
          <w:ilvl w:val="0"/>
          <w:numId w:val="2"/>
        </w:numPr>
        <w:tabs>
          <w:tab w:val="clear" w:pos="360"/>
        </w:tabs>
        <w:spacing w:line="276" w:lineRule="auto"/>
        <w:ind w:left="567"/>
        <w:jc w:val="both"/>
      </w:pPr>
      <w:r w:rsidRPr="00870CE5">
        <w:t>порядок работы врача</w:t>
      </w:r>
      <w:r w:rsidR="00305C19" w:rsidRPr="00870CE5">
        <w:t xml:space="preserve"> акушера-гинеколога</w:t>
      </w:r>
      <w:r w:rsidRPr="00870CE5">
        <w:t xml:space="preserve"> стационара;</w:t>
      </w:r>
    </w:p>
    <w:p w:rsidR="003048E6" w:rsidRPr="00870CE5" w:rsidRDefault="003048E6" w:rsidP="009F4557">
      <w:pPr>
        <w:numPr>
          <w:ilvl w:val="0"/>
          <w:numId w:val="2"/>
        </w:numPr>
        <w:tabs>
          <w:tab w:val="clear" w:pos="360"/>
        </w:tabs>
        <w:spacing w:line="276" w:lineRule="auto"/>
        <w:ind w:left="567"/>
        <w:jc w:val="both"/>
      </w:pPr>
      <w:r w:rsidRPr="00870CE5">
        <w:t>состояние санитарно-эпидемического режима в ЛПУ;</w:t>
      </w:r>
    </w:p>
    <w:p w:rsidR="003048E6" w:rsidRPr="00870CE5" w:rsidRDefault="003048E6" w:rsidP="009F4557">
      <w:pPr>
        <w:numPr>
          <w:ilvl w:val="0"/>
          <w:numId w:val="2"/>
        </w:numPr>
        <w:tabs>
          <w:tab w:val="clear" w:pos="360"/>
        </w:tabs>
        <w:spacing w:line="276" w:lineRule="auto"/>
        <w:ind w:left="567"/>
        <w:jc w:val="both"/>
      </w:pPr>
      <w:r w:rsidRPr="00870CE5">
        <w:lastRenderedPageBreak/>
        <w:t xml:space="preserve">права и обязанности </w:t>
      </w:r>
      <w:r w:rsidR="00305C19" w:rsidRPr="00870CE5">
        <w:t>врача акушера-гинеколога;</w:t>
      </w:r>
    </w:p>
    <w:p w:rsidR="003048E6" w:rsidRPr="00870CE5" w:rsidRDefault="003048E6" w:rsidP="009F4557">
      <w:pPr>
        <w:numPr>
          <w:ilvl w:val="0"/>
          <w:numId w:val="2"/>
        </w:numPr>
        <w:tabs>
          <w:tab w:val="clear" w:pos="360"/>
        </w:tabs>
        <w:spacing w:line="276" w:lineRule="auto"/>
        <w:ind w:left="567"/>
        <w:jc w:val="both"/>
      </w:pPr>
      <w:r w:rsidRPr="00870CE5">
        <w:t>современную классификацию заболеваний и критерии постановки диагноза;</w:t>
      </w:r>
    </w:p>
    <w:p w:rsidR="003048E6" w:rsidRPr="00870CE5" w:rsidRDefault="003048E6" w:rsidP="009F4557">
      <w:pPr>
        <w:numPr>
          <w:ilvl w:val="0"/>
          <w:numId w:val="2"/>
        </w:numPr>
        <w:tabs>
          <w:tab w:val="clear" w:pos="360"/>
        </w:tabs>
        <w:spacing w:line="276" w:lineRule="auto"/>
        <w:ind w:left="567"/>
        <w:jc w:val="both"/>
      </w:pPr>
      <w:r w:rsidRPr="00870CE5">
        <w:t>правила написания листов назначений;</w:t>
      </w:r>
    </w:p>
    <w:p w:rsidR="003048E6" w:rsidRPr="00870CE5" w:rsidRDefault="003048E6" w:rsidP="009F4557">
      <w:pPr>
        <w:numPr>
          <w:ilvl w:val="0"/>
          <w:numId w:val="2"/>
        </w:numPr>
        <w:tabs>
          <w:tab w:val="clear" w:pos="360"/>
        </w:tabs>
        <w:spacing w:line="276" w:lineRule="auto"/>
        <w:ind w:left="567"/>
        <w:jc w:val="both"/>
      </w:pPr>
      <w:r w:rsidRPr="00870CE5">
        <w:t>тактику ведения пациентов при неотложных состояниях;</w:t>
      </w:r>
    </w:p>
    <w:p w:rsidR="00305C19" w:rsidRPr="00870CE5" w:rsidRDefault="003048E6" w:rsidP="009F4557">
      <w:pPr>
        <w:numPr>
          <w:ilvl w:val="0"/>
          <w:numId w:val="2"/>
        </w:numPr>
        <w:tabs>
          <w:tab w:val="clear" w:pos="360"/>
        </w:tabs>
        <w:spacing w:line="276" w:lineRule="auto"/>
        <w:ind w:left="567"/>
        <w:jc w:val="both"/>
        <w:rPr>
          <w:bCs/>
        </w:rPr>
      </w:pPr>
      <w:r w:rsidRPr="00870CE5">
        <w:t>принципы техники безопасности на рабочем месте и охрану от профессиональных заражений.</w:t>
      </w:r>
      <w:r w:rsidRPr="00870CE5">
        <w:rPr>
          <w:bCs/>
        </w:rPr>
        <w:t xml:space="preserve"> </w:t>
      </w:r>
    </w:p>
    <w:p w:rsidR="00305C19" w:rsidRPr="00870CE5" w:rsidRDefault="00E2649D" w:rsidP="009F4557">
      <w:pPr>
        <w:numPr>
          <w:ilvl w:val="0"/>
          <w:numId w:val="2"/>
        </w:numPr>
        <w:tabs>
          <w:tab w:val="clear" w:pos="360"/>
        </w:tabs>
        <w:spacing w:line="276" w:lineRule="auto"/>
        <w:ind w:left="567"/>
        <w:jc w:val="both"/>
        <w:rPr>
          <w:bCs/>
        </w:rPr>
      </w:pPr>
      <w:r w:rsidRPr="00870CE5">
        <w:t>организацию работы родильного дома;</w:t>
      </w:r>
    </w:p>
    <w:p w:rsidR="00305C19" w:rsidRPr="00870CE5" w:rsidRDefault="00E2649D" w:rsidP="009F4557">
      <w:pPr>
        <w:numPr>
          <w:ilvl w:val="0"/>
          <w:numId w:val="2"/>
        </w:numPr>
        <w:tabs>
          <w:tab w:val="clear" w:pos="360"/>
        </w:tabs>
        <w:spacing w:line="276" w:lineRule="auto"/>
        <w:ind w:left="567"/>
        <w:jc w:val="both"/>
        <w:rPr>
          <w:bCs/>
        </w:rPr>
      </w:pPr>
      <w:r w:rsidRPr="00870CE5">
        <w:t>акушерскую терминологию;</w:t>
      </w:r>
    </w:p>
    <w:p w:rsidR="00305C19" w:rsidRPr="00870CE5" w:rsidRDefault="00E2649D" w:rsidP="009F4557">
      <w:pPr>
        <w:numPr>
          <w:ilvl w:val="0"/>
          <w:numId w:val="2"/>
        </w:numPr>
        <w:tabs>
          <w:tab w:val="clear" w:pos="360"/>
        </w:tabs>
        <w:spacing w:line="276" w:lineRule="auto"/>
        <w:ind w:left="567"/>
        <w:jc w:val="both"/>
        <w:rPr>
          <w:bCs/>
        </w:rPr>
      </w:pPr>
      <w:r w:rsidRPr="00870CE5">
        <w:t>признаки беременности малого срока, диагностику беременности с помощью лабораторных и дополнительных методов исследования, большие сроки беременности;</w:t>
      </w:r>
    </w:p>
    <w:p w:rsidR="00305C19" w:rsidRPr="00870CE5" w:rsidRDefault="00E2649D" w:rsidP="009F4557">
      <w:pPr>
        <w:numPr>
          <w:ilvl w:val="0"/>
          <w:numId w:val="2"/>
        </w:numPr>
        <w:tabs>
          <w:tab w:val="clear" w:pos="360"/>
        </w:tabs>
        <w:spacing w:line="276" w:lineRule="auto"/>
        <w:ind w:left="567"/>
        <w:jc w:val="both"/>
        <w:rPr>
          <w:bCs/>
        </w:rPr>
      </w:pPr>
      <w:r w:rsidRPr="00870CE5">
        <w:t>изменения, происходящие в организме женщины во время беременности и состояние плода;</w:t>
      </w:r>
    </w:p>
    <w:p w:rsidR="00305C19" w:rsidRPr="00870CE5" w:rsidRDefault="00E2649D" w:rsidP="009F4557">
      <w:pPr>
        <w:numPr>
          <w:ilvl w:val="0"/>
          <w:numId w:val="2"/>
        </w:numPr>
        <w:tabs>
          <w:tab w:val="clear" w:pos="360"/>
        </w:tabs>
        <w:spacing w:line="276" w:lineRule="auto"/>
        <w:ind w:left="567"/>
        <w:jc w:val="both"/>
        <w:rPr>
          <w:bCs/>
        </w:rPr>
      </w:pPr>
      <w:r w:rsidRPr="00870CE5">
        <w:t>размеры головки плода, таза женщины;</w:t>
      </w:r>
      <w:r w:rsidR="00305C19" w:rsidRPr="00870CE5">
        <w:rPr>
          <w:bCs/>
        </w:rPr>
        <w:t xml:space="preserve"> </w:t>
      </w:r>
      <w:r w:rsidRPr="00870CE5">
        <w:t xml:space="preserve">биомеханизм родов при затылочных </w:t>
      </w:r>
      <w:proofErr w:type="spellStart"/>
      <w:r w:rsidRPr="00870CE5">
        <w:t>вставлениях</w:t>
      </w:r>
      <w:proofErr w:type="spellEnd"/>
      <w:r w:rsidRPr="00870CE5">
        <w:t xml:space="preserve"> плода;</w:t>
      </w:r>
      <w:r w:rsidR="00305C19" w:rsidRPr="00870CE5">
        <w:t xml:space="preserve"> </w:t>
      </w:r>
    </w:p>
    <w:p w:rsidR="00305C19" w:rsidRPr="00870CE5" w:rsidRDefault="00E2649D" w:rsidP="009F4557">
      <w:pPr>
        <w:numPr>
          <w:ilvl w:val="0"/>
          <w:numId w:val="2"/>
        </w:numPr>
        <w:tabs>
          <w:tab w:val="clear" w:pos="360"/>
        </w:tabs>
        <w:spacing w:line="276" w:lineRule="auto"/>
        <w:ind w:left="567"/>
        <w:jc w:val="both"/>
        <w:rPr>
          <w:bCs/>
        </w:rPr>
      </w:pPr>
      <w:r w:rsidRPr="00870CE5">
        <w:t xml:space="preserve">биомеханизм родов при тазовых </w:t>
      </w:r>
      <w:proofErr w:type="spellStart"/>
      <w:r w:rsidRPr="00870CE5">
        <w:t>предлежаниях</w:t>
      </w:r>
      <w:proofErr w:type="spellEnd"/>
      <w:r w:rsidRPr="00870CE5">
        <w:t xml:space="preserve"> плода;</w:t>
      </w:r>
    </w:p>
    <w:p w:rsidR="00E2649D" w:rsidRPr="00870CE5" w:rsidRDefault="00E2649D" w:rsidP="009F4557">
      <w:pPr>
        <w:numPr>
          <w:ilvl w:val="0"/>
          <w:numId w:val="2"/>
        </w:numPr>
        <w:tabs>
          <w:tab w:val="clear" w:pos="360"/>
        </w:tabs>
        <w:spacing w:line="276" w:lineRule="auto"/>
        <w:ind w:left="567"/>
        <w:jc w:val="both"/>
        <w:rPr>
          <w:bCs/>
        </w:rPr>
      </w:pPr>
      <w:r w:rsidRPr="00870CE5">
        <w:t>показания, условия к операции кесарева сечения.</w:t>
      </w:r>
    </w:p>
    <w:p w:rsidR="007C0B1D" w:rsidRPr="00870CE5" w:rsidRDefault="007C0B1D" w:rsidP="003048E6">
      <w:pPr>
        <w:shd w:val="clear" w:color="auto" w:fill="FFFFFF"/>
        <w:tabs>
          <w:tab w:val="left" w:pos="709"/>
        </w:tabs>
        <w:spacing w:line="276" w:lineRule="auto"/>
        <w:ind w:left="709"/>
        <w:rPr>
          <w:bCs/>
          <w:spacing w:val="-6"/>
        </w:rPr>
      </w:pPr>
    </w:p>
    <w:p w:rsidR="003048E6" w:rsidRPr="00870CE5" w:rsidRDefault="003048E6" w:rsidP="003048E6">
      <w:pPr>
        <w:shd w:val="clear" w:color="auto" w:fill="FFFFFF"/>
        <w:tabs>
          <w:tab w:val="left" w:pos="709"/>
        </w:tabs>
        <w:spacing w:line="276" w:lineRule="auto"/>
        <w:ind w:left="709"/>
        <w:rPr>
          <w:b/>
          <w:bCs/>
          <w:i/>
          <w:color w:val="000000"/>
          <w:spacing w:val="-4"/>
          <w:u w:val="single"/>
        </w:rPr>
      </w:pPr>
      <w:r w:rsidRPr="00870CE5">
        <w:rPr>
          <w:b/>
          <w:bCs/>
          <w:i/>
          <w:color w:val="000000"/>
          <w:spacing w:val="-4"/>
          <w:u w:val="single"/>
        </w:rPr>
        <w:t xml:space="preserve">Уметь: </w:t>
      </w:r>
    </w:p>
    <w:p w:rsidR="003048E6" w:rsidRPr="00870CE5" w:rsidRDefault="003048E6" w:rsidP="009F4557">
      <w:pPr>
        <w:numPr>
          <w:ilvl w:val="1"/>
          <w:numId w:val="2"/>
        </w:numPr>
        <w:tabs>
          <w:tab w:val="clear" w:pos="360"/>
          <w:tab w:val="num" w:pos="709"/>
          <w:tab w:val="left" w:pos="851"/>
        </w:tabs>
        <w:spacing w:line="276" w:lineRule="auto"/>
        <w:ind w:left="851"/>
        <w:jc w:val="both"/>
        <w:rPr>
          <w:bCs/>
        </w:rPr>
      </w:pPr>
      <w:r w:rsidRPr="00870CE5">
        <w:rPr>
          <w:bCs/>
        </w:rPr>
        <w:t>собрать анамнез и провести первичное обследование б</w:t>
      </w:r>
      <w:r w:rsidR="00CF0E58" w:rsidRPr="00870CE5">
        <w:rPr>
          <w:bCs/>
        </w:rPr>
        <w:t>еременной, роженицы, родильницы</w:t>
      </w:r>
      <w:r w:rsidRPr="00870CE5">
        <w:rPr>
          <w:bCs/>
        </w:rPr>
        <w:t>;</w:t>
      </w:r>
    </w:p>
    <w:p w:rsidR="00CF0E58" w:rsidRPr="00870CE5" w:rsidRDefault="003048E6" w:rsidP="009F4557">
      <w:pPr>
        <w:numPr>
          <w:ilvl w:val="1"/>
          <w:numId w:val="2"/>
        </w:numPr>
        <w:tabs>
          <w:tab w:val="clear" w:pos="360"/>
          <w:tab w:val="num" w:pos="709"/>
        </w:tabs>
        <w:spacing w:line="276" w:lineRule="auto"/>
        <w:ind w:left="851"/>
        <w:jc w:val="both"/>
        <w:rPr>
          <w:bCs/>
        </w:rPr>
      </w:pPr>
      <w:r w:rsidRPr="00870CE5">
        <w:rPr>
          <w:bCs/>
        </w:rPr>
        <w:t xml:space="preserve">провести анализ данных лабораторных и инструментальных методов исследований </w:t>
      </w:r>
      <w:r w:rsidR="00CF0E58" w:rsidRPr="00870CE5">
        <w:rPr>
          <w:bCs/>
        </w:rPr>
        <w:t>в акушерско-гинекологической практике</w:t>
      </w:r>
      <w:r w:rsidRPr="00870CE5">
        <w:rPr>
          <w:bCs/>
        </w:rPr>
        <w:t>;</w:t>
      </w:r>
    </w:p>
    <w:p w:rsidR="00CF0E58" w:rsidRPr="00870CE5" w:rsidRDefault="003048E6" w:rsidP="009F4557">
      <w:pPr>
        <w:numPr>
          <w:ilvl w:val="1"/>
          <w:numId w:val="2"/>
        </w:numPr>
        <w:tabs>
          <w:tab w:val="clear" w:pos="360"/>
          <w:tab w:val="num" w:pos="709"/>
        </w:tabs>
        <w:spacing w:line="276" w:lineRule="auto"/>
        <w:ind w:left="851"/>
        <w:jc w:val="both"/>
        <w:rPr>
          <w:bCs/>
        </w:rPr>
      </w:pPr>
      <w:r w:rsidRPr="00870CE5">
        <w:rPr>
          <w:bCs/>
        </w:rPr>
        <w:t xml:space="preserve">составить план обследования </w:t>
      </w:r>
      <w:r w:rsidR="00CF0E58" w:rsidRPr="00870CE5">
        <w:rPr>
          <w:bCs/>
        </w:rPr>
        <w:t>беременной, роженицы, родильницы;</w:t>
      </w:r>
    </w:p>
    <w:p w:rsidR="003048E6" w:rsidRPr="00870CE5" w:rsidRDefault="003048E6" w:rsidP="009F4557">
      <w:pPr>
        <w:numPr>
          <w:ilvl w:val="1"/>
          <w:numId w:val="2"/>
        </w:numPr>
        <w:tabs>
          <w:tab w:val="clear" w:pos="360"/>
          <w:tab w:val="num" w:pos="709"/>
        </w:tabs>
        <w:spacing w:line="276" w:lineRule="auto"/>
        <w:ind w:left="851"/>
        <w:jc w:val="both"/>
        <w:rPr>
          <w:bCs/>
        </w:rPr>
      </w:pPr>
      <w:r w:rsidRPr="00870CE5">
        <w:rPr>
          <w:bCs/>
        </w:rPr>
        <w:t>сформулировать и обосновать предварительный и окончательный диагнозы;</w:t>
      </w:r>
    </w:p>
    <w:p w:rsidR="003048E6" w:rsidRPr="00870CE5" w:rsidRDefault="003048E6" w:rsidP="009F4557">
      <w:pPr>
        <w:numPr>
          <w:ilvl w:val="1"/>
          <w:numId w:val="2"/>
        </w:numPr>
        <w:tabs>
          <w:tab w:val="clear" w:pos="360"/>
          <w:tab w:val="num" w:pos="709"/>
        </w:tabs>
        <w:spacing w:line="276" w:lineRule="auto"/>
        <w:ind w:left="851"/>
        <w:jc w:val="both"/>
        <w:rPr>
          <w:bCs/>
        </w:rPr>
      </w:pPr>
      <w:r w:rsidRPr="00870CE5">
        <w:rPr>
          <w:bCs/>
        </w:rPr>
        <w:t xml:space="preserve">оформить историю </w:t>
      </w:r>
      <w:r w:rsidR="00CF0E58" w:rsidRPr="00870CE5">
        <w:rPr>
          <w:bCs/>
        </w:rPr>
        <w:t>родов</w:t>
      </w:r>
      <w:r w:rsidRPr="00870CE5">
        <w:rPr>
          <w:bCs/>
        </w:rPr>
        <w:t>;</w:t>
      </w:r>
    </w:p>
    <w:p w:rsidR="003048E6" w:rsidRPr="00870CE5" w:rsidRDefault="003048E6" w:rsidP="009F4557">
      <w:pPr>
        <w:numPr>
          <w:ilvl w:val="1"/>
          <w:numId w:val="2"/>
        </w:numPr>
        <w:tabs>
          <w:tab w:val="clear" w:pos="360"/>
          <w:tab w:val="num" w:pos="709"/>
        </w:tabs>
        <w:spacing w:line="276" w:lineRule="auto"/>
        <w:ind w:left="851"/>
        <w:jc w:val="both"/>
        <w:rPr>
          <w:bCs/>
        </w:rPr>
      </w:pPr>
      <w:r w:rsidRPr="00870CE5">
        <w:rPr>
          <w:bCs/>
        </w:rPr>
        <w:t xml:space="preserve">составить план лечения </w:t>
      </w:r>
      <w:r w:rsidR="00CF0E58" w:rsidRPr="00870CE5">
        <w:rPr>
          <w:bCs/>
        </w:rPr>
        <w:t xml:space="preserve">беременной, роженицы, родильницы </w:t>
      </w:r>
      <w:r w:rsidRPr="00870CE5">
        <w:rPr>
          <w:bCs/>
        </w:rPr>
        <w:t>и выявить показания к срочной операции;</w:t>
      </w:r>
    </w:p>
    <w:p w:rsidR="003048E6" w:rsidRPr="00870CE5" w:rsidRDefault="003048E6" w:rsidP="009F4557">
      <w:pPr>
        <w:numPr>
          <w:ilvl w:val="1"/>
          <w:numId w:val="2"/>
        </w:numPr>
        <w:tabs>
          <w:tab w:val="clear" w:pos="360"/>
          <w:tab w:val="num" w:pos="709"/>
        </w:tabs>
        <w:spacing w:line="276" w:lineRule="auto"/>
        <w:ind w:left="851"/>
        <w:jc w:val="both"/>
        <w:rPr>
          <w:bCs/>
        </w:rPr>
      </w:pPr>
      <w:r w:rsidRPr="00870CE5">
        <w:rPr>
          <w:bCs/>
        </w:rPr>
        <w:t>владеть профессиональной терминологией;</w:t>
      </w:r>
    </w:p>
    <w:p w:rsidR="003048E6" w:rsidRPr="00870CE5" w:rsidRDefault="003048E6" w:rsidP="009F4557">
      <w:pPr>
        <w:numPr>
          <w:ilvl w:val="1"/>
          <w:numId w:val="2"/>
        </w:numPr>
        <w:tabs>
          <w:tab w:val="clear" w:pos="360"/>
          <w:tab w:val="num" w:pos="709"/>
        </w:tabs>
        <w:spacing w:line="276" w:lineRule="auto"/>
        <w:ind w:left="851"/>
        <w:jc w:val="both"/>
        <w:rPr>
          <w:bCs/>
        </w:rPr>
      </w:pPr>
      <w:r w:rsidRPr="00870CE5">
        <w:rPr>
          <w:bCs/>
        </w:rPr>
        <w:t xml:space="preserve">провести </w:t>
      </w:r>
      <w:r w:rsidR="00CF0E58" w:rsidRPr="00870CE5">
        <w:rPr>
          <w:bCs/>
        </w:rPr>
        <w:t xml:space="preserve">вагинальное </w:t>
      </w:r>
      <w:r w:rsidRPr="00870CE5">
        <w:rPr>
          <w:bCs/>
        </w:rPr>
        <w:t>исследование;</w:t>
      </w:r>
    </w:p>
    <w:p w:rsidR="004C45D9" w:rsidRPr="00870CE5" w:rsidRDefault="003048E6" w:rsidP="009F4557">
      <w:pPr>
        <w:numPr>
          <w:ilvl w:val="1"/>
          <w:numId w:val="2"/>
        </w:numPr>
        <w:tabs>
          <w:tab w:val="clear" w:pos="360"/>
          <w:tab w:val="num" w:pos="709"/>
        </w:tabs>
        <w:spacing w:line="276" w:lineRule="auto"/>
        <w:ind w:left="851"/>
        <w:jc w:val="both"/>
        <w:rPr>
          <w:bCs/>
        </w:rPr>
      </w:pPr>
      <w:r w:rsidRPr="00870CE5">
        <w:rPr>
          <w:bCs/>
        </w:rPr>
        <w:t xml:space="preserve">провести санитарно-просветительную работу среди </w:t>
      </w:r>
      <w:r w:rsidR="00CF0E58" w:rsidRPr="00870CE5">
        <w:rPr>
          <w:bCs/>
        </w:rPr>
        <w:t>пациентов</w:t>
      </w:r>
      <w:r w:rsidRPr="00870CE5">
        <w:rPr>
          <w:bCs/>
        </w:rPr>
        <w:t>;</w:t>
      </w:r>
    </w:p>
    <w:p w:rsidR="009A201A" w:rsidRPr="00870CE5" w:rsidRDefault="003048E6" w:rsidP="009F4557">
      <w:pPr>
        <w:numPr>
          <w:ilvl w:val="1"/>
          <w:numId w:val="2"/>
        </w:numPr>
        <w:tabs>
          <w:tab w:val="clear" w:pos="360"/>
          <w:tab w:val="num" w:pos="709"/>
        </w:tabs>
        <w:spacing w:line="276" w:lineRule="auto"/>
        <w:ind w:left="851"/>
        <w:jc w:val="both"/>
        <w:rPr>
          <w:bCs/>
        </w:rPr>
      </w:pPr>
      <w:r w:rsidRPr="00870CE5">
        <w:t>правильно заполнять медицинскую документацию.</w:t>
      </w:r>
      <w:r w:rsidR="004C45D9" w:rsidRPr="00870CE5">
        <w:t xml:space="preserve"> </w:t>
      </w:r>
    </w:p>
    <w:p w:rsidR="004C45D9" w:rsidRPr="00870CE5" w:rsidRDefault="004C45D9" w:rsidP="009F4557">
      <w:pPr>
        <w:numPr>
          <w:ilvl w:val="1"/>
          <w:numId w:val="2"/>
        </w:numPr>
        <w:tabs>
          <w:tab w:val="clear" w:pos="360"/>
          <w:tab w:val="num" w:pos="709"/>
        </w:tabs>
        <w:spacing w:line="276" w:lineRule="auto"/>
        <w:ind w:left="851"/>
        <w:jc w:val="both"/>
        <w:rPr>
          <w:bCs/>
        </w:rPr>
      </w:pPr>
      <w:r w:rsidRPr="00870CE5">
        <w:t>пользоваться акушерским и гинекологическим оборудованием;</w:t>
      </w:r>
    </w:p>
    <w:p w:rsidR="009A201A" w:rsidRPr="00870CE5" w:rsidRDefault="004C45D9" w:rsidP="009F4557">
      <w:pPr>
        <w:numPr>
          <w:ilvl w:val="1"/>
          <w:numId w:val="2"/>
        </w:numPr>
        <w:tabs>
          <w:tab w:val="clear" w:pos="360"/>
          <w:tab w:val="num" w:pos="709"/>
        </w:tabs>
        <w:spacing w:line="276" w:lineRule="auto"/>
        <w:ind w:left="851"/>
        <w:jc w:val="both"/>
        <w:rPr>
          <w:bCs/>
        </w:rPr>
      </w:pPr>
      <w:r w:rsidRPr="00870CE5">
        <w:t>собрать анамнез у беременных, гинекологических больных;</w:t>
      </w:r>
    </w:p>
    <w:p w:rsidR="009A201A" w:rsidRPr="00870CE5" w:rsidRDefault="004C45D9" w:rsidP="009F4557">
      <w:pPr>
        <w:numPr>
          <w:ilvl w:val="1"/>
          <w:numId w:val="2"/>
        </w:numPr>
        <w:tabs>
          <w:tab w:val="clear" w:pos="360"/>
          <w:tab w:val="num" w:pos="709"/>
        </w:tabs>
        <w:spacing w:line="276" w:lineRule="auto"/>
        <w:ind w:left="851"/>
        <w:jc w:val="both"/>
        <w:rPr>
          <w:bCs/>
        </w:rPr>
      </w:pPr>
      <w:r w:rsidRPr="00870CE5">
        <w:t>измерить размеры таза, определить положение плода;</w:t>
      </w:r>
      <w:r w:rsidR="009A201A" w:rsidRPr="00870CE5">
        <w:t xml:space="preserve"> </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 xml:space="preserve">провести </w:t>
      </w:r>
      <w:r w:rsidR="00A8548E" w:rsidRPr="00870CE5">
        <w:t>наружное акушерское</w:t>
      </w:r>
      <w:r w:rsidRPr="00870CE5">
        <w:t xml:space="preserve"> исследование беременных с поздним сроком беременности, оценить состояние плода;</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 xml:space="preserve">определить </w:t>
      </w:r>
      <w:proofErr w:type="spellStart"/>
      <w:r w:rsidRPr="00870CE5">
        <w:t>членорасположение</w:t>
      </w:r>
      <w:proofErr w:type="spellEnd"/>
      <w:r w:rsidRPr="00870CE5">
        <w:t xml:space="preserve"> плода, высоту стояния дна матки;</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определить окружность живота;</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определить срок родов и уточнить срок беременности;</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провести аускультацию сердцебиения плода;</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высчитать предполагаемый вес плода;</w:t>
      </w:r>
    </w:p>
    <w:p w:rsidR="009A201A" w:rsidRPr="00870CE5" w:rsidRDefault="009A201A" w:rsidP="009F4557">
      <w:pPr>
        <w:numPr>
          <w:ilvl w:val="1"/>
          <w:numId w:val="2"/>
        </w:numPr>
        <w:tabs>
          <w:tab w:val="clear" w:pos="360"/>
          <w:tab w:val="num" w:pos="709"/>
        </w:tabs>
        <w:spacing w:line="276" w:lineRule="auto"/>
        <w:ind w:left="851"/>
        <w:jc w:val="both"/>
        <w:rPr>
          <w:bCs/>
        </w:rPr>
      </w:pPr>
      <w:r w:rsidRPr="00870CE5">
        <w:t>распознать 30-недельную беременность;</w:t>
      </w:r>
    </w:p>
    <w:p w:rsidR="00222104" w:rsidRPr="00870CE5" w:rsidRDefault="009A201A" w:rsidP="009F4557">
      <w:pPr>
        <w:numPr>
          <w:ilvl w:val="1"/>
          <w:numId w:val="2"/>
        </w:numPr>
        <w:tabs>
          <w:tab w:val="clear" w:pos="360"/>
          <w:tab w:val="num" w:pos="709"/>
        </w:tabs>
        <w:spacing w:line="276" w:lineRule="auto"/>
        <w:ind w:left="851"/>
        <w:jc w:val="both"/>
        <w:rPr>
          <w:bCs/>
        </w:rPr>
      </w:pPr>
      <w:r w:rsidRPr="00870CE5">
        <w:t xml:space="preserve">взять мазки на </w:t>
      </w:r>
      <w:proofErr w:type="spellStart"/>
      <w:r w:rsidRPr="00870CE5">
        <w:t>онкоцитологию</w:t>
      </w:r>
      <w:proofErr w:type="spellEnd"/>
      <w:r w:rsidRPr="00870CE5">
        <w:t xml:space="preserve"> и для бактериологического исследования;</w:t>
      </w:r>
    </w:p>
    <w:p w:rsidR="00222104" w:rsidRPr="00870CE5" w:rsidRDefault="009A201A" w:rsidP="009F4557">
      <w:pPr>
        <w:numPr>
          <w:ilvl w:val="1"/>
          <w:numId w:val="2"/>
        </w:numPr>
        <w:tabs>
          <w:tab w:val="clear" w:pos="360"/>
          <w:tab w:val="num" w:pos="709"/>
        </w:tabs>
        <w:spacing w:line="276" w:lineRule="auto"/>
        <w:ind w:left="851"/>
        <w:jc w:val="both"/>
        <w:rPr>
          <w:bCs/>
        </w:rPr>
      </w:pPr>
      <w:r w:rsidRPr="00870CE5">
        <w:lastRenderedPageBreak/>
        <w:t>оказать первую помощь при неотложных состояниях матери</w:t>
      </w:r>
      <w:r w:rsidR="00A8548E" w:rsidRPr="00870CE5">
        <w:t>;</w:t>
      </w:r>
    </w:p>
    <w:p w:rsidR="00222104" w:rsidRPr="00870CE5" w:rsidRDefault="009A201A" w:rsidP="009F4557">
      <w:pPr>
        <w:numPr>
          <w:ilvl w:val="1"/>
          <w:numId w:val="2"/>
        </w:numPr>
        <w:tabs>
          <w:tab w:val="clear" w:pos="360"/>
          <w:tab w:val="num" w:pos="709"/>
        </w:tabs>
        <w:spacing w:line="276" w:lineRule="auto"/>
        <w:ind w:left="851"/>
        <w:jc w:val="both"/>
        <w:rPr>
          <w:bCs/>
        </w:rPr>
      </w:pPr>
      <w:r w:rsidRPr="00870CE5">
        <w:t xml:space="preserve">оценить состояние новорожденного по шкале </w:t>
      </w:r>
      <w:proofErr w:type="spellStart"/>
      <w:r w:rsidRPr="00870CE5">
        <w:t>Апгар</w:t>
      </w:r>
      <w:proofErr w:type="spellEnd"/>
      <w:r w:rsidRPr="00870CE5">
        <w:t>;</w:t>
      </w:r>
    </w:p>
    <w:p w:rsidR="00A8548E" w:rsidRPr="00870CE5" w:rsidRDefault="009A201A" w:rsidP="009F4557">
      <w:pPr>
        <w:numPr>
          <w:ilvl w:val="1"/>
          <w:numId w:val="2"/>
        </w:numPr>
        <w:tabs>
          <w:tab w:val="clear" w:pos="360"/>
          <w:tab w:val="num" w:pos="709"/>
        </w:tabs>
        <w:spacing w:line="276" w:lineRule="auto"/>
        <w:ind w:left="851"/>
        <w:jc w:val="both"/>
        <w:rPr>
          <w:bCs/>
        </w:rPr>
      </w:pPr>
      <w:r w:rsidRPr="00870CE5">
        <w:t xml:space="preserve">оценить данные УЗИ, КТГ при степени тяжести </w:t>
      </w:r>
      <w:proofErr w:type="spellStart"/>
      <w:r w:rsidRPr="00870CE5">
        <w:t>гестоза</w:t>
      </w:r>
      <w:proofErr w:type="spellEnd"/>
      <w:r w:rsidRPr="00870CE5">
        <w:t>;</w:t>
      </w:r>
    </w:p>
    <w:p w:rsidR="00A8548E" w:rsidRPr="00870CE5" w:rsidRDefault="00A8548E" w:rsidP="009F4557">
      <w:pPr>
        <w:numPr>
          <w:ilvl w:val="1"/>
          <w:numId w:val="2"/>
        </w:numPr>
        <w:tabs>
          <w:tab w:val="clear" w:pos="360"/>
          <w:tab w:val="num" w:pos="709"/>
        </w:tabs>
        <w:spacing w:line="276" w:lineRule="auto"/>
        <w:ind w:left="851"/>
        <w:jc w:val="both"/>
        <w:rPr>
          <w:bCs/>
        </w:rPr>
      </w:pPr>
      <w:r w:rsidRPr="00870CE5">
        <w:rPr>
          <w:bCs/>
        </w:rPr>
        <w:t>оказать первую и медицинскую помощь при неотложных состояниях.</w:t>
      </w:r>
    </w:p>
    <w:p w:rsidR="004C45D9" w:rsidRPr="00870CE5" w:rsidRDefault="004C45D9" w:rsidP="004C45D9">
      <w:pPr>
        <w:spacing w:line="276" w:lineRule="auto"/>
        <w:jc w:val="both"/>
        <w:rPr>
          <w:bCs/>
        </w:rPr>
      </w:pPr>
    </w:p>
    <w:p w:rsidR="005A1070" w:rsidRPr="00870CE5" w:rsidRDefault="005A1070" w:rsidP="003048E6">
      <w:pPr>
        <w:tabs>
          <w:tab w:val="num" w:pos="709"/>
        </w:tabs>
        <w:spacing w:line="276" w:lineRule="auto"/>
        <w:ind w:left="851"/>
        <w:jc w:val="both"/>
        <w:rPr>
          <w:b/>
          <w:i/>
          <w:u w:val="single"/>
        </w:rPr>
      </w:pPr>
    </w:p>
    <w:p w:rsidR="003048E6" w:rsidRPr="00870CE5" w:rsidRDefault="003048E6" w:rsidP="003048E6">
      <w:pPr>
        <w:tabs>
          <w:tab w:val="num" w:pos="709"/>
        </w:tabs>
        <w:spacing w:line="276" w:lineRule="auto"/>
        <w:ind w:left="851"/>
        <w:jc w:val="both"/>
        <w:rPr>
          <w:b/>
          <w:i/>
          <w:u w:val="single"/>
        </w:rPr>
      </w:pPr>
      <w:r w:rsidRPr="00870CE5">
        <w:rPr>
          <w:b/>
          <w:i/>
          <w:u w:val="single"/>
        </w:rPr>
        <w:t>Владеть:</w:t>
      </w:r>
    </w:p>
    <w:p w:rsidR="003048E6" w:rsidRPr="00870CE5" w:rsidRDefault="003048E6" w:rsidP="009F4557">
      <w:pPr>
        <w:numPr>
          <w:ilvl w:val="0"/>
          <w:numId w:val="3"/>
        </w:numPr>
        <w:tabs>
          <w:tab w:val="clear" w:pos="360"/>
          <w:tab w:val="num" w:pos="709"/>
        </w:tabs>
        <w:spacing w:line="276" w:lineRule="auto"/>
        <w:ind w:left="851"/>
        <w:jc w:val="both"/>
        <w:rPr>
          <w:bCs/>
        </w:rPr>
      </w:pPr>
      <w:r w:rsidRPr="00870CE5">
        <w:rPr>
          <w:bCs/>
        </w:rPr>
        <w:t xml:space="preserve">методами ведения медицинской учетно-отчетной документации в стационаре </w:t>
      </w:r>
      <w:r w:rsidR="00A92331" w:rsidRPr="00870CE5">
        <w:rPr>
          <w:bCs/>
        </w:rPr>
        <w:t>акушерско-гинекологического</w:t>
      </w:r>
      <w:r w:rsidRPr="00870CE5">
        <w:rPr>
          <w:bCs/>
        </w:rPr>
        <w:t xml:space="preserve"> профиля; </w:t>
      </w:r>
    </w:p>
    <w:p w:rsidR="003048E6" w:rsidRPr="00870CE5" w:rsidRDefault="003048E6" w:rsidP="009F4557">
      <w:pPr>
        <w:numPr>
          <w:ilvl w:val="0"/>
          <w:numId w:val="3"/>
        </w:numPr>
        <w:tabs>
          <w:tab w:val="clear" w:pos="360"/>
          <w:tab w:val="num" w:pos="709"/>
        </w:tabs>
        <w:spacing w:line="276" w:lineRule="auto"/>
        <w:ind w:left="851"/>
        <w:jc w:val="both"/>
        <w:rPr>
          <w:bCs/>
        </w:rPr>
      </w:pPr>
      <w:r w:rsidRPr="00870CE5">
        <w:rPr>
          <w:bCs/>
        </w:rPr>
        <w:t>оценкой состояния здоров</w:t>
      </w:r>
      <w:r w:rsidR="004C45D9" w:rsidRPr="00870CE5">
        <w:rPr>
          <w:bCs/>
        </w:rPr>
        <w:t xml:space="preserve">ья населения различных возрастных </w:t>
      </w:r>
      <w:r w:rsidRPr="00870CE5">
        <w:rPr>
          <w:bCs/>
        </w:rPr>
        <w:t>групп;</w:t>
      </w:r>
    </w:p>
    <w:p w:rsidR="003048E6" w:rsidRPr="00870CE5" w:rsidRDefault="003048E6" w:rsidP="009F4557">
      <w:pPr>
        <w:numPr>
          <w:ilvl w:val="0"/>
          <w:numId w:val="3"/>
        </w:numPr>
        <w:tabs>
          <w:tab w:val="clear" w:pos="360"/>
          <w:tab w:val="num" w:pos="709"/>
        </w:tabs>
        <w:spacing w:line="276" w:lineRule="auto"/>
        <w:ind w:left="851"/>
        <w:jc w:val="both"/>
        <w:rPr>
          <w:bCs/>
        </w:rPr>
      </w:pPr>
      <w:r w:rsidRPr="00870CE5">
        <w:rPr>
          <w:bCs/>
        </w:rPr>
        <w:t xml:space="preserve">методами общего клинического обследования </w:t>
      </w:r>
      <w:r w:rsidR="00A92331" w:rsidRPr="00870CE5">
        <w:rPr>
          <w:bCs/>
        </w:rPr>
        <w:t>акушерско-гинекологического</w:t>
      </w:r>
      <w:r w:rsidRPr="00870CE5">
        <w:rPr>
          <w:bCs/>
        </w:rPr>
        <w:t xml:space="preserve"> </w:t>
      </w:r>
      <w:r w:rsidR="004C45D9" w:rsidRPr="00870CE5">
        <w:rPr>
          <w:bCs/>
        </w:rPr>
        <w:t>пациента</w:t>
      </w:r>
      <w:r w:rsidRPr="00870CE5">
        <w:rPr>
          <w:bCs/>
        </w:rPr>
        <w:t>;</w:t>
      </w:r>
    </w:p>
    <w:p w:rsidR="003048E6" w:rsidRPr="00870CE5" w:rsidRDefault="003048E6" w:rsidP="009F4557">
      <w:pPr>
        <w:numPr>
          <w:ilvl w:val="0"/>
          <w:numId w:val="3"/>
        </w:numPr>
        <w:tabs>
          <w:tab w:val="clear" w:pos="360"/>
          <w:tab w:val="num" w:pos="709"/>
        </w:tabs>
        <w:spacing w:line="276" w:lineRule="auto"/>
        <w:ind w:left="851"/>
        <w:jc w:val="both"/>
        <w:rPr>
          <w:bCs/>
        </w:rPr>
      </w:pPr>
      <w:r w:rsidRPr="00870CE5">
        <w:rPr>
          <w:bCs/>
        </w:rPr>
        <w:t>интерпретацией результатов лабораторных, инструментальных методов диагностики;</w:t>
      </w:r>
    </w:p>
    <w:p w:rsidR="003048E6" w:rsidRPr="00870CE5" w:rsidRDefault="003048E6" w:rsidP="009F4557">
      <w:pPr>
        <w:numPr>
          <w:ilvl w:val="0"/>
          <w:numId w:val="3"/>
        </w:numPr>
        <w:tabs>
          <w:tab w:val="clear" w:pos="360"/>
          <w:tab w:val="num" w:pos="709"/>
        </w:tabs>
        <w:spacing w:line="276" w:lineRule="auto"/>
        <w:ind w:left="851"/>
        <w:jc w:val="both"/>
        <w:rPr>
          <w:bCs/>
        </w:rPr>
      </w:pPr>
      <w:r w:rsidRPr="00870CE5">
        <w:rPr>
          <w:bCs/>
        </w:rPr>
        <w:t>алгоритмом постановки предварительного диагноза с последующим направлением на дополнительное обследование и к врачам-специалистам;</w:t>
      </w:r>
    </w:p>
    <w:p w:rsidR="003048E6" w:rsidRPr="00870CE5" w:rsidRDefault="003048E6" w:rsidP="009F4557">
      <w:pPr>
        <w:numPr>
          <w:ilvl w:val="0"/>
          <w:numId w:val="3"/>
        </w:numPr>
        <w:tabs>
          <w:tab w:val="clear" w:pos="360"/>
          <w:tab w:val="num" w:pos="709"/>
        </w:tabs>
        <w:spacing w:line="276" w:lineRule="auto"/>
        <w:ind w:left="851"/>
        <w:jc w:val="both"/>
        <w:rPr>
          <w:bCs/>
        </w:rPr>
      </w:pPr>
      <w:r w:rsidRPr="00870CE5">
        <w:rPr>
          <w:bCs/>
        </w:rPr>
        <w:t>алгоритмом постановки развернутого клинического диагноза; техникой опроса и осмотра;</w:t>
      </w:r>
    </w:p>
    <w:p w:rsidR="004C45D9" w:rsidRPr="00870CE5" w:rsidRDefault="003048E6" w:rsidP="009F4557">
      <w:pPr>
        <w:numPr>
          <w:ilvl w:val="0"/>
          <w:numId w:val="3"/>
        </w:numPr>
        <w:tabs>
          <w:tab w:val="clear" w:pos="360"/>
          <w:tab w:val="num" w:pos="709"/>
        </w:tabs>
        <w:spacing w:line="276" w:lineRule="auto"/>
        <w:ind w:left="851"/>
        <w:jc w:val="both"/>
        <w:rPr>
          <w:bCs/>
        </w:rPr>
      </w:pPr>
      <w:r w:rsidRPr="00870CE5">
        <w:rPr>
          <w:color w:val="000000"/>
        </w:rPr>
        <w:t>методикой приема нормальных родов;</w:t>
      </w:r>
    </w:p>
    <w:p w:rsidR="004C45D9" w:rsidRPr="00870CE5" w:rsidRDefault="003048E6" w:rsidP="009F4557">
      <w:pPr>
        <w:numPr>
          <w:ilvl w:val="0"/>
          <w:numId w:val="3"/>
        </w:numPr>
        <w:tabs>
          <w:tab w:val="clear" w:pos="360"/>
          <w:tab w:val="num" w:pos="709"/>
        </w:tabs>
        <w:spacing w:line="276" w:lineRule="auto"/>
        <w:ind w:left="851"/>
        <w:jc w:val="both"/>
        <w:rPr>
          <w:bCs/>
        </w:rPr>
      </w:pPr>
      <w:r w:rsidRPr="00870CE5">
        <w:rPr>
          <w:color w:val="000000"/>
        </w:rPr>
        <w:t>методикой наружного акушерского обследования;</w:t>
      </w:r>
    </w:p>
    <w:p w:rsidR="004C45D9" w:rsidRPr="00870CE5" w:rsidRDefault="003048E6" w:rsidP="009F4557">
      <w:pPr>
        <w:numPr>
          <w:ilvl w:val="0"/>
          <w:numId w:val="3"/>
        </w:numPr>
        <w:tabs>
          <w:tab w:val="clear" w:pos="360"/>
          <w:tab w:val="num" w:pos="709"/>
        </w:tabs>
        <w:spacing w:line="276" w:lineRule="auto"/>
        <w:ind w:left="851"/>
        <w:jc w:val="both"/>
        <w:rPr>
          <w:bCs/>
        </w:rPr>
      </w:pPr>
      <w:r w:rsidRPr="00870CE5">
        <w:rPr>
          <w:color w:val="000000"/>
        </w:rPr>
        <w:t xml:space="preserve">способом измерения диагональной </w:t>
      </w:r>
      <w:proofErr w:type="spellStart"/>
      <w:r w:rsidRPr="00870CE5">
        <w:rPr>
          <w:color w:val="000000"/>
        </w:rPr>
        <w:t>конъюгаты</w:t>
      </w:r>
      <w:proofErr w:type="spellEnd"/>
      <w:r w:rsidRPr="00870CE5">
        <w:rPr>
          <w:color w:val="000000"/>
        </w:rPr>
        <w:t>;</w:t>
      </w:r>
    </w:p>
    <w:p w:rsidR="004C45D9" w:rsidRPr="00870CE5" w:rsidRDefault="003048E6" w:rsidP="009F4557">
      <w:pPr>
        <w:numPr>
          <w:ilvl w:val="0"/>
          <w:numId w:val="3"/>
        </w:numPr>
        <w:tabs>
          <w:tab w:val="clear" w:pos="360"/>
          <w:tab w:val="num" w:pos="709"/>
        </w:tabs>
        <w:spacing w:line="276" w:lineRule="auto"/>
        <w:ind w:left="851"/>
        <w:jc w:val="both"/>
        <w:rPr>
          <w:bCs/>
        </w:rPr>
      </w:pPr>
      <w:r w:rsidRPr="00870CE5">
        <w:rPr>
          <w:color w:val="000000"/>
        </w:rPr>
        <w:t xml:space="preserve">методикой </w:t>
      </w:r>
      <w:proofErr w:type="spellStart"/>
      <w:r w:rsidRPr="00870CE5">
        <w:rPr>
          <w:color w:val="000000"/>
        </w:rPr>
        <w:t>родоразрешения</w:t>
      </w:r>
      <w:proofErr w:type="spellEnd"/>
      <w:r w:rsidRPr="00870CE5">
        <w:rPr>
          <w:color w:val="000000"/>
        </w:rPr>
        <w:t xml:space="preserve"> с использованием акушерских щипцов;</w:t>
      </w:r>
    </w:p>
    <w:p w:rsidR="004C45D9" w:rsidRPr="00870CE5" w:rsidRDefault="003048E6" w:rsidP="009F4557">
      <w:pPr>
        <w:numPr>
          <w:ilvl w:val="0"/>
          <w:numId w:val="3"/>
        </w:numPr>
        <w:tabs>
          <w:tab w:val="clear" w:pos="360"/>
          <w:tab w:val="num" w:pos="709"/>
        </w:tabs>
        <w:spacing w:line="276" w:lineRule="auto"/>
        <w:ind w:left="851"/>
        <w:jc w:val="both"/>
        <w:rPr>
          <w:bCs/>
        </w:rPr>
      </w:pPr>
      <w:r w:rsidRPr="00870CE5">
        <w:rPr>
          <w:color w:val="000000"/>
        </w:rPr>
        <w:t>техникой наружного поворота плода на фантоме;</w:t>
      </w:r>
      <w:r w:rsidR="004C45D9" w:rsidRPr="00870CE5">
        <w:t xml:space="preserve"> </w:t>
      </w:r>
    </w:p>
    <w:p w:rsidR="004C45D9" w:rsidRPr="00870CE5" w:rsidRDefault="004C45D9" w:rsidP="009F4557">
      <w:pPr>
        <w:numPr>
          <w:ilvl w:val="0"/>
          <w:numId w:val="3"/>
        </w:numPr>
        <w:tabs>
          <w:tab w:val="clear" w:pos="360"/>
          <w:tab w:val="num" w:pos="709"/>
        </w:tabs>
        <w:spacing w:line="276" w:lineRule="auto"/>
        <w:ind w:left="851"/>
        <w:jc w:val="both"/>
        <w:rPr>
          <w:bCs/>
        </w:rPr>
      </w:pPr>
      <w:r w:rsidRPr="00870CE5">
        <w:rPr>
          <w:color w:val="000000"/>
        </w:rPr>
        <w:t xml:space="preserve">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 </w:t>
      </w:r>
    </w:p>
    <w:p w:rsidR="00972B88" w:rsidRPr="00870CE5" w:rsidRDefault="00972B88" w:rsidP="009F4557">
      <w:pPr>
        <w:numPr>
          <w:ilvl w:val="0"/>
          <w:numId w:val="3"/>
        </w:numPr>
        <w:tabs>
          <w:tab w:val="clear" w:pos="360"/>
          <w:tab w:val="num" w:pos="709"/>
        </w:tabs>
        <w:spacing w:line="276" w:lineRule="auto"/>
        <w:ind w:left="851"/>
        <w:jc w:val="both"/>
        <w:rPr>
          <w:bCs/>
        </w:rPr>
        <w:sectPr w:rsidR="00972B88" w:rsidRPr="00870CE5" w:rsidSect="00972B88">
          <w:pgSz w:w="12240" w:h="15840"/>
          <w:pgMar w:top="851" w:right="1701" w:bottom="1134" w:left="851" w:header="720" w:footer="720" w:gutter="0"/>
          <w:cols w:space="720"/>
          <w:noEndnote/>
          <w:docGrid w:linePitch="326"/>
        </w:sectPr>
      </w:pPr>
    </w:p>
    <w:p w:rsidR="00972B88" w:rsidRPr="00870CE5" w:rsidRDefault="00972B88" w:rsidP="00972B88">
      <w:pPr>
        <w:widowControl w:val="0"/>
        <w:tabs>
          <w:tab w:val="left" w:pos="708"/>
          <w:tab w:val="right" w:leader="underscore" w:pos="9639"/>
        </w:tabs>
        <w:jc w:val="center"/>
        <w:rPr>
          <w:bCs/>
        </w:rPr>
      </w:pPr>
      <w:r w:rsidRPr="00870CE5">
        <w:rPr>
          <w:b/>
          <w:bCs/>
        </w:rPr>
        <w:lastRenderedPageBreak/>
        <w:t>Требования к результатам п</w:t>
      </w:r>
      <w:r w:rsidRPr="00870CE5">
        <w:rPr>
          <w:b/>
        </w:rPr>
        <w:t>рохождения практики</w:t>
      </w:r>
    </w:p>
    <w:p w:rsidR="00972B88" w:rsidRPr="00870CE5" w:rsidRDefault="00972B88" w:rsidP="00F94772">
      <w:pPr>
        <w:widowControl w:val="0"/>
        <w:tabs>
          <w:tab w:val="left" w:pos="709"/>
        </w:tabs>
        <w:jc w:val="center"/>
        <w:rPr>
          <w:b/>
          <w:bCs/>
        </w:rPr>
      </w:pPr>
    </w:p>
    <w:p w:rsidR="003048E6" w:rsidRPr="00870CE5" w:rsidRDefault="003048E6" w:rsidP="003048E6">
      <w:pPr>
        <w:widowControl w:val="0"/>
        <w:tabs>
          <w:tab w:val="left" w:pos="708"/>
          <w:tab w:val="right" w:leader="underscore" w:pos="9639"/>
        </w:tabs>
        <w:jc w:val="both"/>
      </w:pPr>
      <w:r w:rsidRPr="00870CE5">
        <w:rPr>
          <w:bCs/>
        </w:rPr>
        <w:t>П</w:t>
      </w:r>
      <w:r w:rsidRPr="00870CE5">
        <w:t>рохождение практики направлено на формирование у обучающихся следующих универсальных (УК), общепрофессиональных (ОПК) и профессиональных (ПК) компетенций:</w:t>
      </w:r>
    </w:p>
    <w:p w:rsidR="003048E6" w:rsidRPr="00870CE5" w:rsidRDefault="003048E6" w:rsidP="00972B88">
      <w:pPr>
        <w:widowControl w:val="0"/>
        <w:tabs>
          <w:tab w:val="left" w:pos="708"/>
          <w:tab w:val="right" w:leader="underscore" w:pos="9639"/>
        </w:tabs>
        <w:jc w:val="both"/>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4678"/>
        <w:gridCol w:w="6520"/>
      </w:tblGrid>
      <w:tr w:rsidR="003048E6" w:rsidRPr="00870CE5" w:rsidTr="00525013">
        <w:trPr>
          <w:trHeight w:val="20"/>
        </w:trPr>
        <w:tc>
          <w:tcPr>
            <w:tcW w:w="2552" w:type="dxa"/>
          </w:tcPr>
          <w:p w:rsidR="003048E6" w:rsidRPr="00870CE5" w:rsidRDefault="003048E6" w:rsidP="003048E6">
            <w:pPr>
              <w:widowControl w:val="0"/>
              <w:ind w:right="169"/>
              <w:jc w:val="center"/>
              <w:rPr>
                <w:sz w:val="22"/>
                <w:szCs w:val="22"/>
                <w:lang w:eastAsia="en-US"/>
              </w:rPr>
            </w:pPr>
            <w:r w:rsidRPr="00870CE5">
              <w:rPr>
                <w:sz w:val="22"/>
                <w:szCs w:val="22"/>
                <w:lang w:eastAsia="en-US"/>
              </w:rPr>
              <w:t>Наименование категории (группы) универсальных компетенций</w:t>
            </w:r>
          </w:p>
        </w:tc>
        <w:tc>
          <w:tcPr>
            <w:tcW w:w="4678" w:type="dxa"/>
          </w:tcPr>
          <w:p w:rsidR="003048E6" w:rsidRPr="00870CE5" w:rsidRDefault="003048E6" w:rsidP="003048E6">
            <w:pPr>
              <w:widowControl w:val="0"/>
              <w:ind w:right="68"/>
              <w:jc w:val="center"/>
              <w:rPr>
                <w:sz w:val="22"/>
                <w:szCs w:val="22"/>
                <w:lang w:eastAsia="en-US"/>
              </w:rPr>
            </w:pPr>
            <w:r w:rsidRPr="00870CE5">
              <w:rPr>
                <w:sz w:val="22"/>
                <w:szCs w:val="22"/>
                <w:lang w:eastAsia="en-US"/>
              </w:rPr>
              <w:t>Код и наименование универсальной компетенции</w:t>
            </w:r>
          </w:p>
          <w:p w:rsidR="003048E6" w:rsidRPr="00870CE5" w:rsidRDefault="003048E6" w:rsidP="003048E6">
            <w:pPr>
              <w:widowControl w:val="0"/>
              <w:ind w:right="68"/>
              <w:jc w:val="center"/>
              <w:rPr>
                <w:i/>
                <w:sz w:val="22"/>
                <w:szCs w:val="22"/>
                <w:lang w:eastAsia="en-US"/>
              </w:rPr>
            </w:pPr>
          </w:p>
        </w:tc>
        <w:tc>
          <w:tcPr>
            <w:tcW w:w="6520" w:type="dxa"/>
          </w:tcPr>
          <w:p w:rsidR="003048E6" w:rsidRPr="00870CE5" w:rsidRDefault="003048E6" w:rsidP="003048E6">
            <w:pPr>
              <w:widowControl w:val="0"/>
              <w:ind w:right="105"/>
              <w:jc w:val="center"/>
              <w:rPr>
                <w:i/>
                <w:sz w:val="22"/>
                <w:szCs w:val="22"/>
                <w:lang w:eastAsia="en-US"/>
              </w:rPr>
            </w:pPr>
            <w:r w:rsidRPr="00870CE5">
              <w:rPr>
                <w:i/>
                <w:sz w:val="22"/>
                <w:szCs w:val="22"/>
                <w:lang w:eastAsia="en-US"/>
              </w:rPr>
              <w:t xml:space="preserve">Код и наименование индикатора достижения универсальной компетенции </w:t>
            </w:r>
          </w:p>
        </w:tc>
      </w:tr>
      <w:tr w:rsidR="003048E6" w:rsidRPr="00870CE5" w:rsidTr="00525013">
        <w:trPr>
          <w:trHeight w:val="20"/>
        </w:trPr>
        <w:tc>
          <w:tcPr>
            <w:tcW w:w="2552" w:type="dxa"/>
          </w:tcPr>
          <w:p w:rsidR="003048E6" w:rsidRPr="00870CE5" w:rsidRDefault="003048E6" w:rsidP="003048E6">
            <w:pPr>
              <w:widowControl w:val="0"/>
              <w:ind w:left="113" w:right="170"/>
              <w:rPr>
                <w:sz w:val="22"/>
                <w:szCs w:val="22"/>
                <w:lang w:eastAsia="en-US"/>
              </w:rPr>
            </w:pPr>
            <w:proofErr w:type="spellStart"/>
            <w:r w:rsidRPr="00870CE5">
              <w:rPr>
                <w:color w:val="22272F"/>
                <w:sz w:val="22"/>
                <w:szCs w:val="22"/>
                <w:shd w:val="clear" w:color="auto" w:fill="FFFFFF"/>
                <w:lang w:val="en-US" w:eastAsia="en-US"/>
              </w:rPr>
              <w:t>Системное</w:t>
            </w:r>
            <w:proofErr w:type="spellEnd"/>
            <w:r w:rsidRPr="00870CE5">
              <w:rPr>
                <w:color w:val="22272F"/>
                <w:sz w:val="22"/>
                <w:szCs w:val="22"/>
                <w:shd w:val="clear" w:color="auto" w:fill="FFFFFF"/>
                <w:lang w:val="en-US" w:eastAsia="en-US"/>
              </w:rPr>
              <w:t xml:space="preserve"> и </w:t>
            </w:r>
            <w:proofErr w:type="spellStart"/>
            <w:r w:rsidRPr="00870CE5">
              <w:rPr>
                <w:color w:val="22272F"/>
                <w:sz w:val="22"/>
                <w:szCs w:val="22"/>
                <w:shd w:val="clear" w:color="auto" w:fill="FFFFFF"/>
                <w:lang w:val="en-US" w:eastAsia="en-US"/>
              </w:rPr>
              <w:t>критическое</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мышление</w:t>
            </w:r>
            <w:proofErr w:type="spellEnd"/>
          </w:p>
        </w:tc>
        <w:tc>
          <w:tcPr>
            <w:tcW w:w="4678" w:type="dxa"/>
          </w:tcPr>
          <w:p w:rsidR="003048E6" w:rsidRPr="00870CE5" w:rsidRDefault="003048E6" w:rsidP="003048E6">
            <w:pPr>
              <w:widowControl w:val="0"/>
              <w:ind w:left="113" w:right="68"/>
              <w:rPr>
                <w:sz w:val="22"/>
                <w:szCs w:val="22"/>
                <w:lang w:eastAsia="en-US"/>
              </w:rPr>
            </w:pPr>
            <w:r w:rsidRPr="00870CE5">
              <w:rPr>
                <w:color w:val="22272F"/>
                <w:sz w:val="22"/>
                <w:szCs w:val="22"/>
                <w:shd w:val="clear" w:color="auto" w:fill="FFFFFF"/>
                <w:lang w:eastAsia="en-US"/>
              </w:rPr>
              <w:t>УК-1. Способен осуществлять критический анализ проблемных ситуаций на основе системного подхода, вырабатывать стратегию действий</w:t>
            </w:r>
          </w:p>
        </w:tc>
        <w:tc>
          <w:tcPr>
            <w:tcW w:w="6520" w:type="dxa"/>
          </w:tcPr>
          <w:p w:rsidR="003048E6" w:rsidRPr="00870CE5" w:rsidRDefault="003048E6" w:rsidP="003048E6">
            <w:pPr>
              <w:ind w:left="113" w:right="113"/>
              <w:rPr>
                <w:i/>
                <w:sz w:val="22"/>
                <w:szCs w:val="22"/>
              </w:rPr>
            </w:pPr>
            <w:r w:rsidRPr="00870CE5">
              <w:rPr>
                <w:i/>
                <w:sz w:val="22"/>
                <w:szCs w:val="22"/>
              </w:rPr>
              <w:t xml:space="preserve">ИД-1 </w:t>
            </w:r>
            <w:r w:rsidRPr="00870CE5">
              <w:rPr>
                <w:i/>
                <w:sz w:val="22"/>
                <w:szCs w:val="22"/>
                <w:vertAlign w:val="subscript"/>
              </w:rPr>
              <w:t>УК 1</w:t>
            </w:r>
            <w:r w:rsidRPr="00870CE5">
              <w:rPr>
                <w:i/>
                <w:sz w:val="22"/>
                <w:szCs w:val="22"/>
              </w:rPr>
              <w:t xml:space="preserve">. Находит и критически анализирует информацию, необходимую для решения поставленной задачи (проблемной ситуации); </w:t>
            </w:r>
          </w:p>
          <w:p w:rsidR="003048E6" w:rsidRPr="00870CE5" w:rsidRDefault="003048E6" w:rsidP="003048E6">
            <w:pPr>
              <w:ind w:left="113" w:right="113"/>
              <w:rPr>
                <w:i/>
                <w:sz w:val="22"/>
                <w:szCs w:val="22"/>
              </w:rPr>
            </w:pPr>
            <w:r w:rsidRPr="00870CE5">
              <w:rPr>
                <w:i/>
                <w:sz w:val="22"/>
                <w:szCs w:val="22"/>
              </w:rPr>
              <w:t xml:space="preserve">ИД-2 </w:t>
            </w:r>
            <w:r w:rsidRPr="00870CE5">
              <w:rPr>
                <w:i/>
                <w:sz w:val="22"/>
                <w:szCs w:val="22"/>
                <w:vertAlign w:val="subscript"/>
              </w:rPr>
              <w:t>УК 1</w:t>
            </w:r>
            <w:r w:rsidRPr="00870CE5">
              <w:rPr>
                <w:i/>
                <w:sz w:val="22"/>
                <w:szCs w:val="22"/>
              </w:rPr>
              <w:t>. Рассматривает и предлагает возможные варианты системного подхода в решении задачи (проблемной ситуации), оценивая их достоинства и недостатки;</w:t>
            </w:r>
          </w:p>
          <w:p w:rsidR="003048E6" w:rsidRPr="00870CE5" w:rsidRDefault="003048E6" w:rsidP="003048E6">
            <w:pPr>
              <w:ind w:left="113" w:right="113"/>
              <w:rPr>
                <w:i/>
                <w:sz w:val="22"/>
                <w:szCs w:val="22"/>
              </w:rPr>
            </w:pPr>
            <w:r w:rsidRPr="00870CE5">
              <w:rPr>
                <w:i/>
                <w:sz w:val="22"/>
                <w:szCs w:val="22"/>
              </w:rPr>
              <w:t xml:space="preserve">ИД-3 </w:t>
            </w:r>
            <w:r w:rsidRPr="00870CE5">
              <w:rPr>
                <w:i/>
                <w:sz w:val="22"/>
                <w:szCs w:val="22"/>
                <w:vertAlign w:val="subscript"/>
              </w:rPr>
              <w:t>УК 1</w:t>
            </w:r>
            <w:r w:rsidRPr="00870CE5">
              <w:rPr>
                <w:i/>
                <w:sz w:val="22"/>
                <w:szCs w:val="22"/>
              </w:rPr>
              <w:t>. Формирует собственные выводы и точку зрения на основе аргументированных данных;</w:t>
            </w:r>
          </w:p>
          <w:p w:rsidR="003048E6" w:rsidRPr="00870CE5" w:rsidRDefault="003048E6" w:rsidP="003048E6">
            <w:pPr>
              <w:ind w:left="113" w:right="113"/>
              <w:rPr>
                <w:i/>
                <w:sz w:val="22"/>
                <w:szCs w:val="22"/>
              </w:rPr>
            </w:pPr>
            <w:r w:rsidRPr="00870CE5">
              <w:rPr>
                <w:i/>
                <w:sz w:val="22"/>
                <w:szCs w:val="22"/>
              </w:rPr>
              <w:t xml:space="preserve">ИД-4 </w:t>
            </w:r>
            <w:r w:rsidRPr="00870CE5">
              <w:rPr>
                <w:i/>
                <w:sz w:val="22"/>
                <w:szCs w:val="22"/>
                <w:vertAlign w:val="subscript"/>
              </w:rPr>
              <w:t>УК 1</w:t>
            </w:r>
            <w:r w:rsidRPr="00870CE5">
              <w:rPr>
                <w:i/>
                <w:sz w:val="22"/>
                <w:szCs w:val="22"/>
              </w:rPr>
              <w:t>. Определяет и оценивает риски (последствия) возможных решений поставленной задачи.</w:t>
            </w:r>
          </w:p>
          <w:p w:rsidR="003048E6" w:rsidRPr="00870CE5" w:rsidRDefault="003048E6" w:rsidP="003048E6">
            <w:pPr>
              <w:widowControl w:val="0"/>
              <w:ind w:left="113" w:right="113"/>
              <w:rPr>
                <w:i/>
                <w:color w:val="22272F"/>
                <w:sz w:val="22"/>
                <w:szCs w:val="22"/>
                <w:shd w:val="clear" w:color="auto" w:fill="FFFFFF"/>
                <w:lang w:eastAsia="en-US"/>
              </w:rPr>
            </w:pPr>
            <w:r w:rsidRPr="00870CE5">
              <w:rPr>
                <w:i/>
                <w:sz w:val="22"/>
                <w:szCs w:val="22"/>
                <w:lang w:eastAsia="en-US"/>
              </w:rPr>
              <w:t xml:space="preserve">ИД-5 </w:t>
            </w:r>
            <w:r w:rsidRPr="00870CE5">
              <w:rPr>
                <w:i/>
                <w:sz w:val="22"/>
                <w:szCs w:val="22"/>
                <w:vertAlign w:val="subscript"/>
                <w:lang w:eastAsia="en-US"/>
              </w:rPr>
              <w:t>УК 1</w:t>
            </w:r>
            <w:r w:rsidRPr="00870CE5">
              <w:rPr>
                <w:i/>
                <w:sz w:val="22"/>
                <w:szCs w:val="22"/>
                <w:lang w:eastAsia="en-US"/>
              </w:rPr>
              <w:t xml:space="preserve">.Принимает стратегическое решение </w:t>
            </w:r>
            <w:r w:rsidRPr="00870CE5">
              <w:rPr>
                <w:i/>
                <w:color w:val="22272F"/>
                <w:sz w:val="22"/>
                <w:szCs w:val="22"/>
                <w:shd w:val="clear" w:color="auto" w:fill="FFFFFF"/>
                <w:lang w:eastAsia="en-US"/>
              </w:rPr>
              <w:t>проблемных ситуаций.</w:t>
            </w:r>
          </w:p>
        </w:tc>
      </w:tr>
      <w:tr w:rsidR="003048E6" w:rsidRPr="00870CE5" w:rsidTr="00525013">
        <w:trPr>
          <w:trHeight w:val="20"/>
        </w:trPr>
        <w:tc>
          <w:tcPr>
            <w:tcW w:w="2552" w:type="dxa"/>
          </w:tcPr>
          <w:p w:rsidR="003048E6" w:rsidRPr="00870CE5" w:rsidRDefault="003048E6" w:rsidP="003048E6">
            <w:pPr>
              <w:widowControl w:val="0"/>
              <w:ind w:left="113" w:right="170"/>
              <w:rPr>
                <w:sz w:val="22"/>
                <w:szCs w:val="22"/>
                <w:lang w:eastAsia="en-US"/>
              </w:rPr>
            </w:pPr>
            <w:proofErr w:type="spellStart"/>
            <w:r w:rsidRPr="00870CE5">
              <w:rPr>
                <w:color w:val="22272F"/>
                <w:sz w:val="22"/>
                <w:szCs w:val="22"/>
                <w:shd w:val="clear" w:color="auto" w:fill="FFFFFF"/>
                <w:lang w:val="en-US" w:eastAsia="en-US"/>
              </w:rPr>
              <w:t>Командная</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работа</w:t>
            </w:r>
            <w:proofErr w:type="spellEnd"/>
            <w:r w:rsidRPr="00870CE5">
              <w:rPr>
                <w:color w:val="22272F"/>
                <w:sz w:val="22"/>
                <w:szCs w:val="22"/>
                <w:shd w:val="clear" w:color="auto" w:fill="FFFFFF"/>
                <w:lang w:val="en-US" w:eastAsia="en-US"/>
              </w:rPr>
              <w:t xml:space="preserve"> и </w:t>
            </w:r>
            <w:proofErr w:type="spellStart"/>
            <w:r w:rsidRPr="00870CE5">
              <w:rPr>
                <w:color w:val="22272F"/>
                <w:sz w:val="22"/>
                <w:szCs w:val="22"/>
                <w:shd w:val="clear" w:color="auto" w:fill="FFFFFF"/>
                <w:lang w:val="en-US" w:eastAsia="en-US"/>
              </w:rPr>
              <w:t>лидерство</w:t>
            </w:r>
            <w:proofErr w:type="spellEnd"/>
          </w:p>
        </w:tc>
        <w:tc>
          <w:tcPr>
            <w:tcW w:w="4678" w:type="dxa"/>
          </w:tcPr>
          <w:p w:rsidR="003048E6" w:rsidRPr="00870CE5" w:rsidRDefault="003048E6" w:rsidP="003048E6">
            <w:pPr>
              <w:widowControl w:val="0"/>
              <w:ind w:left="113" w:right="68"/>
              <w:rPr>
                <w:sz w:val="22"/>
                <w:szCs w:val="22"/>
                <w:lang w:eastAsia="en-US"/>
              </w:rPr>
            </w:pPr>
            <w:r w:rsidRPr="00870CE5">
              <w:rPr>
                <w:color w:val="22272F"/>
                <w:sz w:val="22"/>
                <w:szCs w:val="22"/>
                <w:shd w:val="clear" w:color="auto" w:fill="FFFFFF"/>
                <w:lang w:eastAsia="en-US"/>
              </w:rPr>
              <w:t>УК-3. Способен организовывать и руководить работой команды, вырабатывая командную стратегию для достижения поставленной цели</w:t>
            </w:r>
          </w:p>
        </w:tc>
        <w:tc>
          <w:tcPr>
            <w:tcW w:w="6520" w:type="dxa"/>
          </w:tcPr>
          <w:p w:rsidR="003048E6" w:rsidRPr="00870CE5" w:rsidRDefault="003048E6" w:rsidP="003048E6">
            <w:pPr>
              <w:widowControl w:val="0"/>
              <w:ind w:left="113" w:right="113"/>
              <w:jc w:val="both"/>
              <w:rPr>
                <w:i/>
                <w:sz w:val="22"/>
                <w:szCs w:val="22"/>
                <w:lang w:eastAsia="en-US"/>
              </w:rPr>
            </w:pPr>
            <w:r w:rsidRPr="00870CE5">
              <w:rPr>
                <w:i/>
                <w:sz w:val="22"/>
                <w:szCs w:val="22"/>
                <w:lang w:eastAsia="en-US"/>
              </w:rPr>
              <w:t>ИД-1</w:t>
            </w:r>
            <w:r w:rsidRPr="00870CE5">
              <w:rPr>
                <w:i/>
                <w:sz w:val="22"/>
                <w:szCs w:val="22"/>
                <w:vertAlign w:val="subscript"/>
                <w:lang w:eastAsia="en-US"/>
              </w:rPr>
              <w:t xml:space="preserve">УК-3 </w:t>
            </w:r>
            <w:r w:rsidRPr="00870CE5">
              <w:rPr>
                <w:i/>
                <w:sz w:val="22"/>
                <w:szCs w:val="22"/>
                <w:lang w:eastAsia="en-US"/>
              </w:rPr>
              <w:t xml:space="preserve">Проявляет лидерство в планировании и осуществлении профессиональной деятельности, в постановке целей, в побуждении других к достижению поставленных целей. </w:t>
            </w:r>
          </w:p>
          <w:p w:rsidR="003048E6" w:rsidRPr="00870CE5" w:rsidRDefault="003048E6" w:rsidP="003048E6">
            <w:pPr>
              <w:widowControl w:val="0"/>
              <w:ind w:left="113" w:right="113"/>
              <w:jc w:val="both"/>
              <w:rPr>
                <w:i/>
                <w:sz w:val="22"/>
                <w:szCs w:val="22"/>
                <w:lang w:eastAsia="en-US"/>
              </w:rPr>
            </w:pPr>
            <w:r w:rsidRPr="00870CE5">
              <w:rPr>
                <w:i/>
                <w:sz w:val="22"/>
                <w:szCs w:val="22"/>
                <w:lang w:eastAsia="en-US"/>
              </w:rPr>
              <w:t xml:space="preserve">ИД-2 </w:t>
            </w:r>
            <w:r w:rsidRPr="00870CE5">
              <w:rPr>
                <w:i/>
                <w:sz w:val="22"/>
                <w:szCs w:val="22"/>
                <w:vertAlign w:val="subscript"/>
                <w:lang w:eastAsia="en-US"/>
              </w:rPr>
              <w:t>УК-3</w:t>
            </w:r>
            <w:r w:rsidRPr="00870CE5">
              <w:rPr>
                <w:i/>
                <w:sz w:val="22"/>
                <w:szCs w:val="22"/>
                <w:lang w:eastAsia="en-US"/>
              </w:rPr>
              <w:t xml:space="preserve"> Вырабатывает командную стратегию для выполнения практических задач. </w:t>
            </w:r>
          </w:p>
          <w:p w:rsidR="003048E6" w:rsidRPr="00870CE5" w:rsidRDefault="003048E6" w:rsidP="003048E6">
            <w:pPr>
              <w:widowControl w:val="0"/>
              <w:ind w:left="113" w:right="113"/>
              <w:jc w:val="both"/>
              <w:rPr>
                <w:i/>
                <w:sz w:val="22"/>
                <w:szCs w:val="22"/>
                <w:lang w:eastAsia="en-US"/>
              </w:rPr>
            </w:pPr>
            <w:r w:rsidRPr="00870CE5">
              <w:rPr>
                <w:i/>
                <w:sz w:val="22"/>
                <w:szCs w:val="22"/>
                <w:lang w:eastAsia="en-US"/>
              </w:rPr>
              <w:t xml:space="preserve">ИД-3 </w:t>
            </w:r>
            <w:r w:rsidRPr="00870CE5">
              <w:rPr>
                <w:i/>
                <w:sz w:val="22"/>
                <w:szCs w:val="22"/>
                <w:vertAlign w:val="subscript"/>
                <w:lang w:eastAsia="en-US"/>
              </w:rPr>
              <w:t>УК-3</w:t>
            </w:r>
            <w:r w:rsidRPr="00870CE5">
              <w:rPr>
                <w:i/>
                <w:sz w:val="22"/>
                <w:szCs w:val="22"/>
                <w:lang w:eastAsia="en-US"/>
              </w:rPr>
              <w:t xml:space="preserve"> Распределяет задания и добивается их исполнения реализуя основные функции управления. </w:t>
            </w:r>
          </w:p>
          <w:p w:rsidR="003048E6" w:rsidRPr="00870CE5" w:rsidRDefault="003048E6" w:rsidP="003048E6">
            <w:pPr>
              <w:widowControl w:val="0"/>
              <w:ind w:left="113" w:right="113"/>
              <w:jc w:val="both"/>
              <w:rPr>
                <w:i/>
                <w:sz w:val="22"/>
                <w:szCs w:val="22"/>
                <w:lang w:eastAsia="en-US"/>
              </w:rPr>
            </w:pPr>
            <w:r w:rsidRPr="00870CE5">
              <w:rPr>
                <w:i/>
                <w:sz w:val="22"/>
                <w:szCs w:val="22"/>
                <w:lang w:eastAsia="en-US"/>
              </w:rPr>
              <w:t xml:space="preserve">ИД-4 </w:t>
            </w:r>
            <w:r w:rsidRPr="00870CE5">
              <w:rPr>
                <w:i/>
                <w:sz w:val="22"/>
                <w:szCs w:val="22"/>
                <w:vertAlign w:val="subscript"/>
                <w:lang w:eastAsia="en-US"/>
              </w:rPr>
              <w:t>УК-3</w:t>
            </w:r>
            <w:r w:rsidRPr="00870CE5">
              <w:rPr>
                <w:i/>
                <w:sz w:val="22"/>
                <w:szCs w:val="22"/>
                <w:lang w:eastAsia="en-US"/>
              </w:rPr>
              <w:t xml:space="preserve"> Формулирует, аргументирует, отстаивает свое мнение и общие решения, несет личную ответственность за результаты. </w:t>
            </w:r>
          </w:p>
          <w:p w:rsidR="003048E6" w:rsidRPr="00870CE5" w:rsidRDefault="003048E6" w:rsidP="003048E6">
            <w:pPr>
              <w:widowControl w:val="0"/>
              <w:ind w:left="113" w:right="113"/>
              <w:jc w:val="both"/>
              <w:rPr>
                <w:i/>
                <w:sz w:val="20"/>
                <w:szCs w:val="20"/>
                <w:lang w:eastAsia="en-US"/>
              </w:rPr>
            </w:pPr>
            <w:r w:rsidRPr="00870CE5">
              <w:rPr>
                <w:i/>
                <w:sz w:val="22"/>
                <w:szCs w:val="22"/>
                <w:lang w:eastAsia="en-US"/>
              </w:rPr>
              <w:t xml:space="preserve">ИД-5 </w:t>
            </w:r>
            <w:r w:rsidRPr="00870CE5">
              <w:rPr>
                <w:i/>
                <w:sz w:val="22"/>
                <w:szCs w:val="22"/>
                <w:vertAlign w:val="subscript"/>
                <w:lang w:eastAsia="en-US"/>
              </w:rPr>
              <w:t>УК-3</w:t>
            </w:r>
            <w:r w:rsidRPr="00870CE5">
              <w:rPr>
                <w:i/>
                <w:sz w:val="22"/>
                <w:szCs w:val="22"/>
                <w:lang w:eastAsia="en-US"/>
              </w:rPr>
              <w:t xml:space="preserve"> Умеет разрешать конфликты на основе согласования позиций и учета интересов.</w:t>
            </w:r>
          </w:p>
        </w:tc>
      </w:tr>
      <w:tr w:rsidR="003048E6" w:rsidRPr="00870CE5" w:rsidTr="00525013">
        <w:trPr>
          <w:trHeight w:val="20"/>
        </w:trPr>
        <w:tc>
          <w:tcPr>
            <w:tcW w:w="2552" w:type="dxa"/>
          </w:tcPr>
          <w:p w:rsidR="003048E6" w:rsidRPr="00870CE5" w:rsidRDefault="003048E6" w:rsidP="003048E6">
            <w:pPr>
              <w:widowControl w:val="0"/>
              <w:ind w:left="113" w:right="170"/>
              <w:rPr>
                <w:sz w:val="22"/>
                <w:szCs w:val="22"/>
                <w:lang w:eastAsia="en-US"/>
              </w:rPr>
            </w:pPr>
            <w:proofErr w:type="spellStart"/>
            <w:r w:rsidRPr="00870CE5">
              <w:rPr>
                <w:color w:val="22272F"/>
                <w:sz w:val="22"/>
                <w:szCs w:val="22"/>
                <w:shd w:val="clear" w:color="auto" w:fill="FFFFFF"/>
                <w:lang w:val="en-US" w:eastAsia="en-US"/>
              </w:rPr>
              <w:t>Коммуникация</w:t>
            </w:r>
            <w:proofErr w:type="spellEnd"/>
          </w:p>
        </w:tc>
        <w:tc>
          <w:tcPr>
            <w:tcW w:w="4678" w:type="dxa"/>
          </w:tcPr>
          <w:p w:rsidR="003048E6" w:rsidRPr="00870CE5" w:rsidRDefault="003048E6" w:rsidP="003048E6">
            <w:pPr>
              <w:widowControl w:val="0"/>
              <w:ind w:left="113" w:right="68"/>
              <w:rPr>
                <w:sz w:val="22"/>
                <w:szCs w:val="22"/>
                <w:lang w:eastAsia="en-US"/>
              </w:rPr>
            </w:pPr>
            <w:r w:rsidRPr="00870CE5">
              <w:rPr>
                <w:color w:val="22272F"/>
                <w:sz w:val="22"/>
                <w:szCs w:val="22"/>
                <w:shd w:val="clear" w:color="auto" w:fill="FFFFFF"/>
                <w:lang w:eastAsia="en-US"/>
              </w:rPr>
              <w:t>УК-4. Способен применять современные коммуникативные технологии, в том числе на иностранном(</w:t>
            </w:r>
            <w:proofErr w:type="spellStart"/>
            <w:r w:rsidRPr="00870CE5">
              <w:rPr>
                <w:color w:val="22272F"/>
                <w:sz w:val="22"/>
                <w:szCs w:val="22"/>
                <w:shd w:val="clear" w:color="auto" w:fill="FFFFFF"/>
                <w:lang w:eastAsia="en-US"/>
              </w:rPr>
              <w:t>ых</w:t>
            </w:r>
            <w:proofErr w:type="spellEnd"/>
            <w:r w:rsidRPr="00870CE5">
              <w:rPr>
                <w:color w:val="22272F"/>
                <w:sz w:val="22"/>
                <w:szCs w:val="22"/>
                <w:shd w:val="clear" w:color="auto" w:fill="FFFFFF"/>
                <w:lang w:eastAsia="en-US"/>
              </w:rPr>
              <w:t>) языке(ах), для академического и профессионального взаимодействия</w:t>
            </w:r>
          </w:p>
        </w:tc>
        <w:tc>
          <w:tcPr>
            <w:tcW w:w="6520" w:type="dxa"/>
          </w:tcPr>
          <w:p w:rsidR="003048E6" w:rsidRPr="00870CE5" w:rsidRDefault="005B337A" w:rsidP="003048E6">
            <w:pPr>
              <w:widowControl w:val="0"/>
              <w:ind w:left="113" w:right="113"/>
              <w:rPr>
                <w:i/>
                <w:sz w:val="20"/>
                <w:szCs w:val="20"/>
                <w:lang w:eastAsia="en-US"/>
              </w:rPr>
            </w:pPr>
            <w:r w:rsidRPr="00870CE5">
              <w:rPr>
                <w:i/>
                <w:sz w:val="22"/>
                <w:szCs w:val="22"/>
                <w:lang w:eastAsia="en-US"/>
              </w:rPr>
              <w:t>ИД-1</w:t>
            </w:r>
            <w:r w:rsidRPr="00870CE5">
              <w:rPr>
                <w:i/>
                <w:sz w:val="22"/>
                <w:szCs w:val="22"/>
                <w:vertAlign w:val="subscript"/>
                <w:lang w:eastAsia="en-US"/>
              </w:rPr>
              <w:t>УК</w:t>
            </w:r>
            <w:r w:rsidRPr="00870CE5">
              <w:rPr>
                <w:i/>
                <w:szCs w:val="22"/>
                <w:vertAlign w:val="subscript"/>
                <w:lang w:eastAsia="en-US"/>
              </w:rPr>
              <w:t>-</w:t>
            </w:r>
            <w:proofErr w:type="gramStart"/>
            <w:r w:rsidRPr="00870CE5">
              <w:rPr>
                <w:i/>
                <w:szCs w:val="22"/>
                <w:vertAlign w:val="subscript"/>
                <w:lang w:eastAsia="en-US"/>
              </w:rPr>
              <w:t xml:space="preserve">4 </w:t>
            </w:r>
            <w:r w:rsidR="00DE04F6" w:rsidRPr="00870CE5">
              <w:rPr>
                <w:i/>
                <w:szCs w:val="22"/>
                <w:vertAlign w:val="subscript"/>
                <w:lang w:eastAsia="en-US"/>
              </w:rPr>
              <w:t xml:space="preserve"> </w:t>
            </w:r>
            <w:r w:rsidRPr="00870CE5">
              <w:rPr>
                <w:i/>
                <w:sz w:val="20"/>
                <w:szCs w:val="20"/>
                <w:lang w:eastAsia="en-US"/>
              </w:rPr>
              <w:t>Выбирает</w:t>
            </w:r>
            <w:proofErr w:type="gramEnd"/>
            <w:r w:rsidR="003048E6" w:rsidRPr="00870CE5">
              <w:rPr>
                <w:i/>
                <w:sz w:val="20"/>
                <w:szCs w:val="20"/>
                <w:lang w:eastAsia="en-US"/>
              </w:rPr>
              <w:t xml:space="preserve"> стиль общения и язык жестов с учетом ситуации взаимодействия;</w:t>
            </w:r>
          </w:p>
          <w:p w:rsidR="003048E6" w:rsidRPr="00870CE5" w:rsidRDefault="005B337A" w:rsidP="005B337A">
            <w:pPr>
              <w:widowControl w:val="0"/>
              <w:ind w:left="113" w:right="113"/>
              <w:rPr>
                <w:i/>
                <w:szCs w:val="22"/>
                <w:lang w:eastAsia="en-US"/>
              </w:rPr>
            </w:pPr>
            <w:r w:rsidRPr="00870CE5">
              <w:rPr>
                <w:i/>
                <w:sz w:val="22"/>
                <w:szCs w:val="22"/>
                <w:lang w:eastAsia="en-US"/>
              </w:rPr>
              <w:t>ИД-4</w:t>
            </w:r>
            <w:r w:rsidRPr="00870CE5">
              <w:rPr>
                <w:i/>
                <w:sz w:val="22"/>
                <w:szCs w:val="22"/>
                <w:vertAlign w:val="subscript"/>
                <w:lang w:eastAsia="en-US"/>
              </w:rPr>
              <w:t>УК</w:t>
            </w:r>
            <w:r w:rsidRPr="00870CE5">
              <w:rPr>
                <w:i/>
                <w:szCs w:val="22"/>
                <w:vertAlign w:val="subscript"/>
                <w:lang w:eastAsia="en-US"/>
              </w:rPr>
              <w:t xml:space="preserve">-4 </w:t>
            </w:r>
            <w:r w:rsidR="00DE04F6" w:rsidRPr="00870CE5">
              <w:rPr>
                <w:i/>
                <w:szCs w:val="22"/>
                <w:vertAlign w:val="subscript"/>
                <w:lang w:eastAsia="en-US"/>
              </w:rPr>
              <w:t xml:space="preserve"> </w:t>
            </w:r>
            <w:r w:rsidR="003048E6" w:rsidRPr="00870CE5">
              <w:rPr>
                <w:i/>
                <w:sz w:val="20"/>
                <w:szCs w:val="20"/>
                <w:lang w:eastAsia="en-US"/>
              </w:rPr>
              <w:t>Публично выступает на русском языке, строит свое выступление с учетом аудитории и цели общения;</w:t>
            </w:r>
          </w:p>
        </w:tc>
      </w:tr>
      <w:tr w:rsidR="003048E6" w:rsidRPr="00870CE5" w:rsidTr="00525013">
        <w:trPr>
          <w:trHeight w:val="20"/>
        </w:trPr>
        <w:tc>
          <w:tcPr>
            <w:tcW w:w="2552" w:type="dxa"/>
          </w:tcPr>
          <w:p w:rsidR="003048E6" w:rsidRPr="00870CE5" w:rsidRDefault="003048E6" w:rsidP="003048E6">
            <w:pPr>
              <w:widowControl w:val="0"/>
              <w:ind w:left="113" w:right="170"/>
              <w:rPr>
                <w:sz w:val="22"/>
                <w:szCs w:val="22"/>
                <w:lang w:eastAsia="en-US"/>
              </w:rPr>
            </w:pPr>
            <w:proofErr w:type="spellStart"/>
            <w:r w:rsidRPr="00870CE5">
              <w:rPr>
                <w:color w:val="22272F"/>
                <w:sz w:val="22"/>
                <w:szCs w:val="22"/>
                <w:shd w:val="clear" w:color="auto" w:fill="FFFFFF"/>
                <w:lang w:val="en-US" w:eastAsia="en-US"/>
              </w:rPr>
              <w:lastRenderedPageBreak/>
              <w:t>Межкультурное</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взаимодействие</w:t>
            </w:r>
            <w:proofErr w:type="spellEnd"/>
          </w:p>
        </w:tc>
        <w:tc>
          <w:tcPr>
            <w:tcW w:w="4678" w:type="dxa"/>
          </w:tcPr>
          <w:p w:rsidR="003048E6" w:rsidRPr="00870CE5" w:rsidRDefault="003048E6" w:rsidP="003048E6">
            <w:pPr>
              <w:widowControl w:val="0"/>
              <w:ind w:left="113" w:right="68"/>
              <w:rPr>
                <w:sz w:val="22"/>
                <w:szCs w:val="22"/>
                <w:lang w:eastAsia="en-US"/>
              </w:rPr>
            </w:pPr>
            <w:r w:rsidRPr="00870CE5">
              <w:rPr>
                <w:color w:val="22272F"/>
                <w:sz w:val="22"/>
                <w:szCs w:val="22"/>
                <w:shd w:val="clear" w:color="auto" w:fill="FFFFFF"/>
                <w:lang w:eastAsia="en-US"/>
              </w:rPr>
              <w:t>УК-5. Способен анализировать и учитывать разнообразие культур в процессе межкультурного взаимодействия</w:t>
            </w:r>
          </w:p>
        </w:tc>
        <w:tc>
          <w:tcPr>
            <w:tcW w:w="6520" w:type="dxa"/>
          </w:tcPr>
          <w:p w:rsidR="003048E6" w:rsidRPr="00870CE5" w:rsidRDefault="00457284" w:rsidP="003048E6">
            <w:pPr>
              <w:widowControl w:val="0"/>
              <w:ind w:left="113" w:right="113"/>
              <w:rPr>
                <w:i/>
                <w:szCs w:val="22"/>
                <w:lang w:eastAsia="en-US"/>
              </w:rPr>
            </w:pPr>
            <w:r w:rsidRPr="00870CE5">
              <w:rPr>
                <w:i/>
                <w:sz w:val="22"/>
                <w:szCs w:val="22"/>
                <w:lang w:eastAsia="en-US"/>
              </w:rPr>
              <w:t>ИД-1</w:t>
            </w:r>
            <w:r w:rsidR="003048E6" w:rsidRPr="00870CE5">
              <w:rPr>
                <w:i/>
                <w:szCs w:val="22"/>
                <w:vertAlign w:val="subscript"/>
                <w:lang w:eastAsia="en-US"/>
              </w:rPr>
              <w:t>УК-5</w:t>
            </w:r>
            <w:r w:rsidR="003048E6" w:rsidRPr="00870CE5">
              <w:rPr>
                <w:i/>
                <w:szCs w:val="22"/>
                <w:lang w:eastAsia="en-US"/>
              </w:rPr>
              <w:t xml:space="preserve"> </w:t>
            </w:r>
            <w:r w:rsidR="003048E6" w:rsidRPr="00870CE5">
              <w:rPr>
                <w:i/>
                <w:sz w:val="20"/>
                <w:szCs w:val="20"/>
                <w:lang w:eastAsia="en-US"/>
              </w:rPr>
              <w:t>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p w:rsidR="003048E6" w:rsidRPr="00870CE5" w:rsidRDefault="00457284" w:rsidP="003048E6">
            <w:pPr>
              <w:widowControl w:val="0"/>
              <w:ind w:left="113" w:right="113"/>
              <w:rPr>
                <w:i/>
                <w:szCs w:val="22"/>
                <w:lang w:eastAsia="en-US"/>
              </w:rPr>
            </w:pPr>
            <w:r w:rsidRPr="00870CE5">
              <w:rPr>
                <w:i/>
                <w:sz w:val="22"/>
                <w:szCs w:val="22"/>
                <w:lang w:eastAsia="en-US"/>
              </w:rPr>
              <w:t>ИД-2</w:t>
            </w:r>
            <w:r w:rsidRPr="00870CE5">
              <w:rPr>
                <w:i/>
                <w:sz w:val="22"/>
                <w:szCs w:val="22"/>
                <w:vertAlign w:val="subscript"/>
                <w:lang w:eastAsia="en-US"/>
              </w:rPr>
              <w:t>УК</w:t>
            </w:r>
            <w:r w:rsidRPr="00870CE5">
              <w:rPr>
                <w:i/>
                <w:szCs w:val="22"/>
                <w:vertAlign w:val="subscript"/>
                <w:lang w:eastAsia="en-US"/>
              </w:rPr>
              <w:t>-5</w:t>
            </w:r>
            <w:r w:rsidR="003048E6" w:rsidRPr="00870CE5">
              <w:rPr>
                <w:i/>
                <w:sz w:val="20"/>
                <w:szCs w:val="20"/>
                <w:lang w:eastAsia="en-US"/>
              </w:rPr>
              <w:t xml:space="preserve"> Может преодолеть коммуникативные барьеры при межкультурном взаимодействии;</w:t>
            </w:r>
          </w:p>
          <w:p w:rsidR="003048E6" w:rsidRPr="00870CE5" w:rsidRDefault="00457284" w:rsidP="00457284">
            <w:pPr>
              <w:widowControl w:val="0"/>
              <w:ind w:left="113" w:right="113"/>
              <w:rPr>
                <w:i/>
                <w:lang w:eastAsia="en-US"/>
              </w:rPr>
            </w:pPr>
            <w:r w:rsidRPr="00870CE5">
              <w:rPr>
                <w:i/>
                <w:sz w:val="22"/>
                <w:szCs w:val="22"/>
                <w:lang w:eastAsia="en-US"/>
              </w:rPr>
              <w:t>ИД-3</w:t>
            </w:r>
            <w:r w:rsidRPr="00870CE5">
              <w:rPr>
                <w:i/>
                <w:sz w:val="22"/>
                <w:szCs w:val="22"/>
                <w:vertAlign w:val="subscript"/>
                <w:lang w:eastAsia="en-US"/>
              </w:rPr>
              <w:t>УК</w:t>
            </w:r>
            <w:r w:rsidRPr="00870CE5">
              <w:rPr>
                <w:i/>
                <w:szCs w:val="22"/>
                <w:vertAlign w:val="subscript"/>
                <w:lang w:eastAsia="en-US"/>
              </w:rPr>
              <w:t>-5</w:t>
            </w:r>
            <w:r w:rsidRPr="00870CE5">
              <w:rPr>
                <w:i/>
                <w:sz w:val="20"/>
                <w:szCs w:val="20"/>
                <w:lang w:eastAsia="en-US"/>
              </w:rPr>
              <w:t xml:space="preserve"> </w:t>
            </w:r>
            <w:r w:rsidR="00CC45A7" w:rsidRPr="00870CE5">
              <w:rPr>
                <w:i/>
                <w:sz w:val="20"/>
                <w:szCs w:val="20"/>
                <w:lang w:eastAsia="en-US"/>
              </w:rPr>
              <w:t>Придерживается принципов недискриминационного взаимодействия, основанного на толерантном восприятии культурных особенностей представителей различных этносов и конфессий, при личном и массовом общении</w:t>
            </w:r>
          </w:p>
        </w:tc>
      </w:tr>
      <w:tr w:rsidR="003048E6" w:rsidRPr="00870CE5" w:rsidTr="00525013">
        <w:trPr>
          <w:trHeight w:val="20"/>
        </w:trPr>
        <w:tc>
          <w:tcPr>
            <w:tcW w:w="2552" w:type="dxa"/>
          </w:tcPr>
          <w:p w:rsidR="003048E6" w:rsidRPr="00870CE5" w:rsidRDefault="003048E6" w:rsidP="003048E6">
            <w:pPr>
              <w:widowControl w:val="0"/>
              <w:ind w:left="113" w:right="170"/>
              <w:rPr>
                <w:sz w:val="22"/>
                <w:szCs w:val="22"/>
                <w:lang w:eastAsia="en-US"/>
              </w:rPr>
            </w:pPr>
            <w:proofErr w:type="spellStart"/>
            <w:r w:rsidRPr="00870CE5">
              <w:rPr>
                <w:color w:val="22272F"/>
                <w:sz w:val="22"/>
                <w:szCs w:val="22"/>
                <w:shd w:val="clear" w:color="auto" w:fill="FFFFFF"/>
                <w:lang w:val="en-US" w:eastAsia="en-US"/>
              </w:rPr>
              <w:t>Безопасность</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жизнедеятельности</w:t>
            </w:r>
            <w:proofErr w:type="spellEnd"/>
          </w:p>
        </w:tc>
        <w:tc>
          <w:tcPr>
            <w:tcW w:w="4678" w:type="dxa"/>
          </w:tcPr>
          <w:p w:rsidR="003048E6" w:rsidRPr="00870CE5" w:rsidRDefault="003048E6" w:rsidP="003048E6">
            <w:pPr>
              <w:widowControl w:val="0"/>
              <w:ind w:left="113" w:right="68"/>
              <w:rPr>
                <w:sz w:val="22"/>
                <w:szCs w:val="22"/>
                <w:lang w:eastAsia="en-US"/>
              </w:rPr>
            </w:pPr>
            <w:r w:rsidRPr="00870CE5">
              <w:rPr>
                <w:color w:val="22272F"/>
                <w:sz w:val="22"/>
                <w:szCs w:val="22"/>
                <w:shd w:val="clear" w:color="auto" w:fill="FFFFFF"/>
                <w:lang w:eastAsia="en-US"/>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6520" w:type="dxa"/>
          </w:tcPr>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ИД-3 </w:t>
            </w:r>
            <w:r w:rsidRPr="00870CE5">
              <w:rPr>
                <w:i/>
                <w:sz w:val="22"/>
                <w:szCs w:val="22"/>
                <w:vertAlign w:val="subscript"/>
                <w:lang w:eastAsia="en-US"/>
              </w:rPr>
              <w:t>УК-8</w:t>
            </w:r>
            <w:r w:rsidRPr="00870CE5">
              <w:rPr>
                <w:i/>
                <w:sz w:val="22"/>
                <w:szCs w:val="22"/>
                <w:lang w:eastAsia="en-US"/>
              </w:rPr>
              <w:t xml:space="preserve"> Осуществляет оказание первой помощи пострадавшему</w:t>
            </w:r>
          </w:p>
        </w:tc>
      </w:tr>
      <w:tr w:rsidR="003048E6" w:rsidRPr="00870CE5" w:rsidTr="00525013">
        <w:trPr>
          <w:trHeight w:val="20"/>
        </w:trPr>
        <w:tc>
          <w:tcPr>
            <w:tcW w:w="2552" w:type="dxa"/>
          </w:tcPr>
          <w:p w:rsidR="003048E6" w:rsidRPr="00870CE5" w:rsidRDefault="003048E6" w:rsidP="003048E6">
            <w:pPr>
              <w:widowControl w:val="0"/>
              <w:ind w:left="113" w:right="170"/>
              <w:rPr>
                <w:sz w:val="22"/>
                <w:szCs w:val="22"/>
                <w:lang w:eastAsia="en-US"/>
              </w:rPr>
            </w:pPr>
            <w:proofErr w:type="spellStart"/>
            <w:r w:rsidRPr="00870CE5">
              <w:rPr>
                <w:color w:val="22272F"/>
                <w:sz w:val="22"/>
                <w:szCs w:val="22"/>
                <w:shd w:val="clear" w:color="auto" w:fill="FFFFFF"/>
                <w:lang w:val="en-US" w:eastAsia="en-US"/>
              </w:rPr>
              <w:t>Инклюзивная</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компетентность</w:t>
            </w:r>
            <w:proofErr w:type="spellEnd"/>
            <w:r w:rsidRPr="00870CE5">
              <w:rPr>
                <w:color w:val="22272F"/>
                <w:sz w:val="22"/>
                <w:szCs w:val="22"/>
                <w:shd w:val="clear" w:color="auto" w:fill="FFFFFF"/>
                <w:lang w:eastAsia="en-US"/>
              </w:rPr>
              <w:t xml:space="preserve"> </w:t>
            </w:r>
          </w:p>
        </w:tc>
        <w:tc>
          <w:tcPr>
            <w:tcW w:w="4678" w:type="dxa"/>
          </w:tcPr>
          <w:p w:rsidR="003048E6" w:rsidRPr="00870CE5" w:rsidRDefault="003048E6" w:rsidP="003048E6">
            <w:pPr>
              <w:widowControl w:val="0"/>
              <w:ind w:left="113" w:right="68"/>
              <w:rPr>
                <w:sz w:val="22"/>
                <w:szCs w:val="22"/>
                <w:lang w:eastAsia="en-US"/>
              </w:rPr>
            </w:pPr>
            <w:r w:rsidRPr="00870CE5">
              <w:rPr>
                <w:color w:val="22272F"/>
                <w:sz w:val="22"/>
                <w:szCs w:val="22"/>
                <w:shd w:val="clear" w:color="auto" w:fill="FFFFFF"/>
                <w:lang w:eastAsia="en-US"/>
              </w:rPr>
              <w:t>УК-9. Способен использовать базовые дефектологические знания в социальной и профессиональной сферах</w:t>
            </w:r>
          </w:p>
        </w:tc>
        <w:tc>
          <w:tcPr>
            <w:tcW w:w="6520" w:type="dxa"/>
          </w:tcPr>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ИД-1 </w:t>
            </w:r>
            <w:r w:rsidRPr="00870CE5">
              <w:rPr>
                <w:i/>
                <w:sz w:val="22"/>
                <w:szCs w:val="22"/>
                <w:vertAlign w:val="subscript"/>
                <w:lang w:eastAsia="en-US"/>
              </w:rPr>
              <w:t>УК-9</w:t>
            </w:r>
            <w:r w:rsidRPr="00870CE5">
              <w:rPr>
                <w:i/>
                <w:sz w:val="22"/>
                <w:szCs w:val="22"/>
                <w:lang w:eastAsia="en-US"/>
              </w:rPr>
              <w:t xml:space="preserve"> 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 </w:t>
            </w:r>
          </w:p>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ИД-2 </w:t>
            </w:r>
            <w:r w:rsidRPr="00870CE5">
              <w:rPr>
                <w:i/>
                <w:sz w:val="22"/>
                <w:szCs w:val="22"/>
                <w:vertAlign w:val="subscript"/>
                <w:lang w:eastAsia="en-US"/>
              </w:rPr>
              <w:t>УК-9</w:t>
            </w:r>
            <w:r w:rsidRPr="00870CE5">
              <w:rPr>
                <w:i/>
                <w:sz w:val="22"/>
                <w:szCs w:val="22"/>
                <w:lang w:eastAsia="en-US"/>
              </w:rPr>
              <w:t xml:space="preserve"> Планирует и осуществляет профессиональную деятельность с лицами, имеющими инвалидность или ограниченные возможности здоровья. </w:t>
            </w:r>
          </w:p>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ИД-3 </w:t>
            </w:r>
            <w:r w:rsidRPr="00870CE5">
              <w:rPr>
                <w:i/>
                <w:sz w:val="22"/>
                <w:szCs w:val="22"/>
                <w:vertAlign w:val="subscript"/>
                <w:lang w:eastAsia="en-US"/>
              </w:rPr>
              <w:t>УК 9</w:t>
            </w:r>
            <w:r w:rsidRPr="00870CE5">
              <w:rPr>
                <w:i/>
                <w:sz w:val="22"/>
                <w:szCs w:val="22"/>
                <w:lang w:eastAsia="en-US"/>
              </w:rPr>
              <w:t xml:space="preserve"> Взаимодействует с лицами, имеющими ограниченные возможности здоровья или инвалидность в социальной и профессиональной сферах.</w:t>
            </w:r>
          </w:p>
        </w:tc>
      </w:tr>
    </w:tbl>
    <w:p w:rsidR="003048E6" w:rsidRPr="00870CE5" w:rsidRDefault="003048E6" w:rsidP="003048E6">
      <w:pPr>
        <w:jc w:val="both"/>
        <w:rPr>
          <w:i/>
        </w:rPr>
      </w:pPr>
    </w:p>
    <w:p w:rsidR="00DC4547" w:rsidRPr="00870CE5" w:rsidRDefault="00DC4547" w:rsidP="003048E6">
      <w:pPr>
        <w:jc w:val="both"/>
        <w:rPr>
          <w:i/>
        </w:rPr>
      </w:pPr>
    </w:p>
    <w:p w:rsidR="00DC4547" w:rsidRPr="00870CE5" w:rsidRDefault="00DC4547" w:rsidP="003048E6">
      <w:pPr>
        <w:jc w:val="both"/>
        <w:rPr>
          <w:i/>
        </w:rPr>
      </w:pPr>
    </w:p>
    <w:p w:rsidR="00DC4547" w:rsidRPr="00870CE5" w:rsidRDefault="00DC4547" w:rsidP="003048E6">
      <w:pPr>
        <w:jc w:val="both"/>
        <w:rPr>
          <w:i/>
        </w:rPr>
      </w:pPr>
    </w:p>
    <w:p w:rsidR="00DC4547" w:rsidRPr="00870CE5" w:rsidRDefault="00DC4547" w:rsidP="003048E6">
      <w:pPr>
        <w:jc w:val="both"/>
        <w:rPr>
          <w:i/>
        </w:rPr>
      </w:pPr>
    </w:p>
    <w:p w:rsidR="00525013" w:rsidRPr="00870CE5" w:rsidRDefault="00525013" w:rsidP="003048E6">
      <w:pPr>
        <w:jc w:val="both"/>
        <w:rPr>
          <w:i/>
        </w:rPr>
      </w:pPr>
    </w:p>
    <w:p w:rsidR="00525013" w:rsidRPr="00870CE5" w:rsidRDefault="00525013" w:rsidP="003048E6">
      <w:pPr>
        <w:jc w:val="both"/>
        <w:rPr>
          <w:i/>
        </w:rPr>
      </w:pPr>
    </w:p>
    <w:p w:rsidR="00DC4547" w:rsidRPr="00870CE5" w:rsidRDefault="00DC4547" w:rsidP="003048E6">
      <w:pPr>
        <w:jc w:val="both"/>
        <w:rPr>
          <w:i/>
        </w:rPr>
      </w:pPr>
    </w:p>
    <w:p w:rsidR="00D8307D" w:rsidRPr="00870CE5" w:rsidRDefault="00D8307D" w:rsidP="003048E6">
      <w:pPr>
        <w:jc w:val="center"/>
        <w:rPr>
          <w:color w:val="22272F"/>
          <w:shd w:val="clear" w:color="auto" w:fill="FFFFFF"/>
        </w:rPr>
      </w:pPr>
    </w:p>
    <w:p w:rsidR="003048E6" w:rsidRPr="00870CE5" w:rsidRDefault="003048E6" w:rsidP="003048E6">
      <w:pPr>
        <w:jc w:val="center"/>
      </w:pPr>
      <w:r w:rsidRPr="00870CE5">
        <w:rPr>
          <w:color w:val="22272F"/>
          <w:shd w:val="clear" w:color="auto" w:fill="FFFFFF"/>
        </w:rPr>
        <w:lastRenderedPageBreak/>
        <w:t>Общепрофессиональные компетенции</w:t>
      </w:r>
      <w:r w:rsidRPr="00870CE5">
        <w:t xml:space="preserve"> и индикаторы их достижения</w:t>
      </w:r>
    </w:p>
    <w:p w:rsidR="00D8307D" w:rsidRPr="00870CE5" w:rsidRDefault="00D8307D" w:rsidP="003048E6">
      <w:pPr>
        <w:jc w:val="cente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4678"/>
        <w:gridCol w:w="5953"/>
      </w:tblGrid>
      <w:tr w:rsidR="003048E6" w:rsidRPr="00870CE5" w:rsidTr="001B4EC1">
        <w:trPr>
          <w:trHeight w:val="20"/>
        </w:trPr>
        <w:tc>
          <w:tcPr>
            <w:tcW w:w="3119" w:type="dxa"/>
          </w:tcPr>
          <w:p w:rsidR="003048E6" w:rsidRPr="00870CE5" w:rsidRDefault="003048E6" w:rsidP="003048E6">
            <w:pPr>
              <w:widowControl w:val="0"/>
              <w:ind w:left="113" w:right="113"/>
              <w:jc w:val="center"/>
              <w:rPr>
                <w:sz w:val="22"/>
                <w:szCs w:val="22"/>
                <w:lang w:eastAsia="en-US"/>
              </w:rPr>
            </w:pPr>
            <w:r w:rsidRPr="00870CE5">
              <w:rPr>
                <w:sz w:val="22"/>
                <w:szCs w:val="22"/>
                <w:lang w:eastAsia="en-US"/>
              </w:rPr>
              <w:t xml:space="preserve">Наименование категории (группы) </w:t>
            </w:r>
            <w:r w:rsidRPr="00870CE5">
              <w:rPr>
                <w:color w:val="22272F"/>
                <w:sz w:val="22"/>
                <w:szCs w:val="22"/>
                <w:shd w:val="clear" w:color="auto" w:fill="FFFFFF"/>
                <w:lang w:eastAsia="en-US"/>
              </w:rPr>
              <w:t>общепрофессиональной</w:t>
            </w:r>
            <w:r w:rsidRPr="00870CE5">
              <w:rPr>
                <w:sz w:val="22"/>
                <w:szCs w:val="22"/>
                <w:lang w:eastAsia="en-US"/>
              </w:rPr>
              <w:t xml:space="preserve"> компетенций</w:t>
            </w:r>
          </w:p>
        </w:tc>
        <w:tc>
          <w:tcPr>
            <w:tcW w:w="4678" w:type="dxa"/>
          </w:tcPr>
          <w:p w:rsidR="003048E6" w:rsidRPr="00870CE5" w:rsidRDefault="003048E6" w:rsidP="003048E6">
            <w:pPr>
              <w:widowControl w:val="0"/>
              <w:ind w:left="113" w:right="113"/>
              <w:jc w:val="center"/>
              <w:rPr>
                <w:sz w:val="22"/>
                <w:szCs w:val="22"/>
                <w:lang w:eastAsia="en-US"/>
              </w:rPr>
            </w:pPr>
            <w:r w:rsidRPr="00870CE5">
              <w:rPr>
                <w:sz w:val="22"/>
                <w:szCs w:val="22"/>
                <w:lang w:eastAsia="en-US"/>
              </w:rPr>
              <w:t xml:space="preserve">Код и наименование </w:t>
            </w:r>
            <w:r w:rsidRPr="00870CE5">
              <w:rPr>
                <w:color w:val="22272F"/>
                <w:sz w:val="22"/>
                <w:szCs w:val="22"/>
                <w:shd w:val="clear" w:color="auto" w:fill="FFFFFF"/>
                <w:lang w:eastAsia="en-US"/>
              </w:rPr>
              <w:t>общепрофессиональной</w:t>
            </w:r>
            <w:r w:rsidRPr="00870CE5">
              <w:rPr>
                <w:sz w:val="22"/>
                <w:szCs w:val="22"/>
                <w:lang w:eastAsia="en-US"/>
              </w:rPr>
              <w:t xml:space="preserve"> компетенции</w:t>
            </w:r>
          </w:p>
        </w:tc>
        <w:tc>
          <w:tcPr>
            <w:tcW w:w="5953" w:type="dxa"/>
          </w:tcPr>
          <w:p w:rsidR="003048E6" w:rsidRPr="00870CE5" w:rsidRDefault="003048E6" w:rsidP="003048E6">
            <w:pPr>
              <w:widowControl w:val="0"/>
              <w:ind w:left="113" w:right="113"/>
              <w:jc w:val="center"/>
              <w:rPr>
                <w:sz w:val="22"/>
                <w:szCs w:val="22"/>
                <w:lang w:eastAsia="en-US"/>
              </w:rPr>
            </w:pPr>
            <w:r w:rsidRPr="00870CE5">
              <w:rPr>
                <w:sz w:val="22"/>
                <w:szCs w:val="22"/>
                <w:lang w:eastAsia="en-US"/>
              </w:rPr>
              <w:t xml:space="preserve">Код и наименование индикатора достижения </w:t>
            </w:r>
            <w:r w:rsidRPr="00870CE5">
              <w:rPr>
                <w:color w:val="22272F"/>
                <w:sz w:val="22"/>
                <w:szCs w:val="22"/>
                <w:shd w:val="clear" w:color="auto" w:fill="FFFFFF"/>
                <w:lang w:eastAsia="en-US"/>
              </w:rPr>
              <w:t>общепрофессиональной</w:t>
            </w:r>
            <w:r w:rsidRPr="00870CE5">
              <w:rPr>
                <w:sz w:val="22"/>
                <w:szCs w:val="22"/>
                <w:lang w:eastAsia="en-US"/>
              </w:rPr>
              <w:t xml:space="preserve"> компетенции </w:t>
            </w:r>
          </w:p>
        </w:tc>
      </w:tr>
      <w:tr w:rsidR="003048E6" w:rsidRPr="00870CE5" w:rsidTr="001B4EC1">
        <w:trPr>
          <w:trHeight w:val="20"/>
        </w:trPr>
        <w:tc>
          <w:tcPr>
            <w:tcW w:w="3119" w:type="dxa"/>
          </w:tcPr>
          <w:p w:rsidR="003048E6" w:rsidRPr="00870CE5" w:rsidRDefault="003048E6" w:rsidP="003048E6">
            <w:pPr>
              <w:widowControl w:val="0"/>
              <w:ind w:left="113" w:right="113"/>
              <w:jc w:val="both"/>
              <w:rPr>
                <w:sz w:val="22"/>
                <w:szCs w:val="22"/>
                <w:lang w:eastAsia="en-US"/>
              </w:rPr>
            </w:pPr>
            <w:r w:rsidRPr="00870CE5">
              <w:rPr>
                <w:color w:val="22272F"/>
                <w:sz w:val="22"/>
                <w:szCs w:val="22"/>
                <w:shd w:val="clear" w:color="auto" w:fill="FFFFFF"/>
                <w:lang w:eastAsia="en-US"/>
              </w:rPr>
              <w:t>Этические и правовые основы профессиональной деятельности</w:t>
            </w:r>
          </w:p>
        </w:tc>
        <w:tc>
          <w:tcPr>
            <w:tcW w:w="4678" w:type="dxa"/>
          </w:tcPr>
          <w:p w:rsidR="003048E6" w:rsidRPr="00870CE5" w:rsidRDefault="003048E6" w:rsidP="003048E6">
            <w:pPr>
              <w:widowControl w:val="0"/>
              <w:ind w:left="113" w:right="113"/>
              <w:rPr>
                <w:sz w:val="22"/>
                <w:szCs w:val="22"/>
                <w:lang w:eastAsia="en-US"/>
              </w:rPr>
            </w:pPr>
            <w:r w:rsidRPr="00870CE5">
              <w:rPr>
                <w:color w:val="22272F"/>
                <w:sz w:val="22"/>
                <w:szCs w:val="22"/>
                <w:shd w:val="clear" w:color="auto" w:fill="FFFFFF"/>
                <w:lang w:eastAsia="en-US"/>
              </w:rPr>
              <w:t xml:space="preserve">ОПК-1. Способен реализовывать моральные и правовые нормы, этические и </w:t>
            </w:r>
            <w:proofErr w:type="spellStart"/>
            <w:r w:rsidRPr="00870CE5">
              <w:rPr>
                <w:color w:val="22272F"/>
                <w:sz w:val="22"/>
                <w:szCs w:val="22"/>
                <w:shd w:val="clear" w:color="auto" w:fill="FFFFFF"/>
                <w:lang w:eastAsia="en-US"/>
              </w:rPr>
              <w:t>деонтологические</w:t>
            </w:r>
            <w:proofErr w:type="spellEnd"/>
            <w:r w:rsidRPr="00870CE5">
              <w:rPr>
                <w:color w:val="22272F"/>
                <w:sz w:val="22"/>
                <w:szCs w:val="22"/>
                <w:shd w:val="clear" w:color="auto" w:fill="FFFFFF"/>
                <w:lang w:eastAsia="en-US"/>
              </w:rPr>
              <w:t xml:space="preserve"> принципы в профессиональной деятельности</w:t>
            </w:r>
          </w:p>
        </w:tc>
        <w:tc>
          <w:tcPr>
            <w:tcW w:w="5953" w:type="dxa"/>
          </w:tcPr>
          <w:p w:rsidR="003048E6" w:rsidRPr="00870CE5" w:rsidRDefault="003048E6" w:rsidP="003048E6">
            <w:pPr>
              <w:widowControl w:val="0"/>
              <w:tabs>
                <w:tab w:val="left" w:pos="1555"/>
              </w:tabs>
              <w:ind w:left="113" w:right="113"/>
              <w:rPr>
                <w:i/>
                <w:color w:val="22272F"/>
                <w:sz w:val="20"/>
                <w:szCs w:val="20"/>
                <w:shd w:val="clear" w:color="auto" w:fill="FFFFFF"/>
                <w:lang w:eastAsia="en-US"/>
              </w:rPr>
            </w:pPr>
            <w:r w:rsidRPr="00870CE5">
              <w:rPr>
                <w:i/>
                <w:sz w:val="22"/>
                <w:szCs w:val="22"/>
                <w:lang w:eastAsia="en-US"/>
              </w:rPr>
              <w:t>ИД-1</w:t>
            </w:r>
            <w:r w:rsidRPr="00870CE5">
              <w:rPr>
                <w:i/>
                <w:sz w:val="22"/>
                <w:szCs w:val="22"/>
                <w:vertAlign w:val="subscript"/>
                <w:lang w:eastAsia="en-US"/>
              </w:rPr>
              <w:t xml:space="preserve">ОПК-1 </w:t>
            </w:r>
            <w:r w:rsidRPr="00870CE5">
              <w:rPr>
                <w:i/>
                <w:color w:val="22272F"/>
                <w:sz w:val="20"/>
                <w:szCs w:val="20"/>
                <w:shd w:val="clear" w:color="auto" w:fill="FFFFFF"/>
                <w:lang w:eastAsia="en-US"/>
              </w:rPr>
              <w:t xml:space="preserve">Знает и использует моральные и правовые нормы, этические и </w:t>
            </w:r>
            <w:proofErr w:type="spellStart"/>
            <w:r w:rsidRPr="00870CE5">
              <w:rPr>
                <w:i/>
                <w:color w:val="22272F"/>
                <w:sz w:val="20"/>
                <w:szCs w:val="20"/>
                <w:shd w:val="clear" w:color="auto" w:fill="FFFFFF"/>
                <w:lang w:eastAsia="en-US"/>
              </w:rPr>
              <w:t>деонтологические</w:t>
            </w:r>
            <w:proofErr w:type="spellEnd"/>
            <w:r w:rsidRPr="00870CE5">
              <w:rPr>
                <w:i/>
                <w:color w:val="22272F"/>
                <w:sz w:val="20"/>
                <w:szCs w:val="20"/>
                <w:shd w:val="clear" w:color="auto" w:fill="FFFFFF"/>
                <w:lang w:eastAsia="en-US"/>
              </w:rPr>
              <w:t xml:space="preserve"> основы статуса пациента и врача необходимые в профессиональной деятельности;</w:t>
            </w:r>
          </w:p>
          <w:p w:rsidR="003048E6" w:rsidRPr="00870CE5" w:rsidRDefault="003048E6" w:rsidP="003048E6">
            <w:pPr>
              <w:widowControl w:val="0"/>
              <w:tabs>
                <w:tab w:val="left" w:pos="1555"/>
              </w:tabs>
              <w:ind w:left="113" w:right="113"/>
              <w:rPr>
                <w:i/>
                <w:sz w:val="20"/>
                <w:szCs w:val="20"/>
                <w:lang w:eastAsia="en-US"/>
              </w:rPr>
            </w:pPr>
            <w:r w:rsidRPr="00870CE5">
              <w:rPr>
                <w:i/>
                <w:sz w:val="22"/>
                <w:szCs w:val="22"/>
                <w:lang w:eastAsia="en-US"/>
              </w:rPr>
              <w:t>ИД-2</w:t>
            </w:r>
            <w:r w:rsidRPr="00870CE5">
              <w:rPr>
                <w:i/>
                <w:sz w:val="22"/>
                <w:szCs w:val="22"/>
                <w:vertAlign w:val="subscript"/>
                <w:lang w:eastAsia="en-US"/>
              </w:rPr>
              <w:t xml:space="preserve">ОПК-1 </w:t>
            </w:r>
            <w:r w:rsidRPr="00870CE5">
              <w:rPr>
                <w:i/>
                <w:sz w:val="20"/>
                <w:szCs w:val="20"/>
                <w:lang w:eastAsia="en-US"/>
              </w:rPr>
              <w:t>Применяет принципы и правила взаимоотношения «врач-пациент», «врач-родственник», "врачебная тайна", " врачебная клятва"</w:t>
            </w:r>
          </w:p>
          <w:p w:rsidR="003048E6" w:rsidRPr="00870CE5" w:rsidRDefault="003048E6" w:rsidP="003048E6">
            <w:pPr>
              <w:widowControl w:val="0"/>
              <w:tabs>
                <w:tab w:val="left" w:pos="1555"/>
              </w:tabs>
              <w:ind w:left="113" w:right="113"/>
              <w:rPr>
                <w:i/>
                <w:sz w:val="20"/>
                <w:szCs w:val="20"/>
                <w:lang w:eastAsia="en-US"/>
              </w:rPr>
            </w:pPr>
            <w:r w:rsidRPr="00870CE5">
              <w:rPr>
                <w:i/>
                <w:sz w:val="22"/>
                <w:szCs w:val="22"/>
                <w:lang w:eastAsia="en-US"/>
              </w:rPr>
              <w:t>ИД-3</w:t>
            </w:r>
            <w:r w:rsidRPr="00870CE5">
              <w:rPr>
                <w:i/>
                <w:sz w:val="22"/>
                <w:szCs w:val="22"/>
                <w:vertAlign w:val="subscript"/>
                <w:lang w:eastAsia="en-US"/>
              </w:rPr>
              <w:t xml:space="preserve">ОПК-1 </w:t>
            </w:r>
            <w:r w:rsidRPr="00870CE5">
              <w:rPr>
                <w:i/>
                <w:sz w:val="20"/>
                <w:szCs w:val="20"/>
                <w:lang w:eastAsia="en-US"/>
              </w:rPr>
              <w:t>Излагает профессиональную информацию в процессе межкультурного взаимодействия, соблюдая принципы этики и деонтологии, морально и правовых норм.</w:t>
            </w:r>
          </w:p>
          <w:p w:rsidR="003048E6" w:rsidRPr="00870CE5" w:rsidRDefault="003048E6" w:rsidP="003048E6">
            <w:pPr>
              <w:widowControl w:val="0"/>
              <w:tabs>
                <w:tab w:val="left" w:pos="1555"/>
              </w:tabs>
              <w:ind w:left="113" w:right="113"/>
              <w:rPr>
                <w:i/>
                <w:sz w:val="22"/>
                <w:szCs w:val="22"/>
                <w:lang w:eastAsia="en-US"/>
              </w:rPr>
            </w:pPr>
            <w:r w:rsidRPr="00870CE5">
              <w:rPr>
                <w:i/>
                <w:sz w:val="22"/>
                <w:szCs w:val="22"/>
                <w:lang w:eastAsia="en-US"/>
              </w:rPr>
              <w:t>ИД-4</w:t>
            </w:r>
            <w:r w:rsidRPr="00870CE5">
              <w:rPr>
                <w:i/>
                <w:sz w:val="22"/>
                <w:szCs w:val="22"/>
                <w:vertAlign w:val="subscript"/>
                <w:lang w:eastAsia="en-US"/>
              </w:rPr>
              <w:t xml:space="preserve">ОПК-1 </w:t>
            </w:r>
            <w:r w:rsidRPr="00870CE5">
              <w:rPr>
                <w:i/>
                <w:sz w:val="20"/>
                <w:szCs w:val="20"/>
                <w:lang w:eastAsia="en-US"/>
              </w:rPr>
              <w:t>Осуществляет контроль соблюдения норм врачебной и деловой этики в общении с коллегами, гражданами, пациентами, должностными лицами необходимых в профессиональной деятельности врача.</w:t>
            </w:r>
          </w:p>
        </w:tc>
      </w:tr>
      <w:tr w:rsidR="003048E6" w:rsidRPr="00870CE5" w:rsidTr="001B4EC1">
        <w:trPr>
          <w:trHeight w:val="20"/>
        </w:trPr>
        <w:tc>
          <w:tcPr>
            <w:tcW w:w="3119" w:type="dxa"/>
          </w:tcPr>
          <w:p w:rsidR="003048E6" w:rsidRPr="00870CE5" w:rsidRDefault="003048E6" w:rsidP="003048E6">
            <w:pPr>
              <w:widowControl w:val="0"/>
              <w:ind w:left="113" w:right="113"/>
              <w:rPr>
                <w:sz w:val="22"/>
                <w:szCs w:val="22"/>
                <w:lang w:eastAsia="en-US"/>
              </w:rPr>
            </w:pPr>
            <w:proofErr w:type="spellStart"/>
            <w:r w:rsidRPr="00870CE5">
              <w:rPr>
                <w:color w:val="22272F"/>
                <w:sz w:val="22"/>
                <w:szCs w:val="22"/>
                <w:shd w:val="clear" w:color="auto" w:fill="FFFFFF"/>
                <w:lang w:val="en-US" w:eastAsia="en-US"/>
              </w:rPr>
              <w:t>Диагностические</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инструментальные</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методы</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обследования</w:t>
            </w:r>
            <w:proofErr w:type="spellEnd"/>
          </w:p>
        </w:tc>
        <w:tc>
          <w:tcPr>
            <w:tcW w:w="4678" w:type="dxa"/>
          </w:tcPr>
          <w:p w:rsidR="003048E6" w:rsidRPr="00870CE5" w:rsidRDefault="003048E6" w:rsidP="003048E6">
            <w:pPr>
              <w:widowControl w:val="0"/>
              <w:ind w:left="113" w:right="113"/>
              <w:rPr>
                <w:sz w:val="22"/>
                <w:szCs w:val="22"/>
                <w:lang w:eastAsia="en-US"/>
              </w:rPr>
            </w:pPr>
            <w:r w:rsidRPr="00870CE5">
              <w:rPr>
                <w:color w:val="22272F"/>
                <w:sz w:val="22"/>
                <w:szCs w:val="22"/>
                <w:shd w:val="clear" w:color="auto" w:fill="FFFFFF"/>
                <w:lang w:eastAsia="en-US"/>
              </w:rPr>
              <w:t>ОПК-4. 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tc>
        <w:tc>
          <w:tcPr>
            <w:tcW w:w="5953" w:type="dxa"/>
          </w:tcPr>
          <w:p w:rsidR="003048E6" w:rsidRPr="00870CE5" w:rsidRDefault="003048E6" w:rsidP="003048E6">
            <w:pPr>
              <w:widowControl w:val="0"/>
              <w:ind w:left="113" w:right="113"/>
              <w:rPr>
                <w:i/>
                <w:iCs/>
                <w:color w:val="333333"/>
                <w:sz w:val="20"/>
                <w:szCs w:val="20"/>
                <w:lang w:eastAsia="en-US"/>
              </w:rPr>
            </w:pPr>
            <w:r w:rsidRPr="00870CE5">
              <w:rPr>
                <w:i/>
                <w:sz w:val="22"/>
                <w:szCs w:val="22"/>
                <w:lang w:eastAsia="en-US"/>
              </w:rPr>
              <w:t xml:space="preserve">ИД-1 </w:t>
            </w:r>
            <w:r w:rsidRPr="00870CE5">
              <w:rPr>
                <w:i/>
                <w:sz w:val="22"/>
                <w:szCs w:val="22"/>
                <w:vertAlign w:val="subscript"/>
                <w:lang w:eastAsia="en-US"/>
              </w:rPr>
              <w:t>ОПК-4</w:t>
            </w:r>
            <w:r w:rsidR="003F0570" w:rsidRPr="00870CE5">
              <w:rPr>
                <w:i/>
                <w:sz w:val="22"/>
                <w:szCs w:val="22"/>
                <w:vertAlign w:val="subscript"/>
                <w:lang w:eastAsia="en-US"/>
              </w:rPr>
              <w:t xml:space="preserve"> </w:t>
            </w:r>
            <w:r w:rsidRPr="00870CE5">
              <w:rPr>
                <w:i/>
                <w:iCs/>
                <w:color w:val="333333"/>
                <w:sz w:val="20"/>
                <w:szCs w:val="20"/>
                <w:lang w:eastAsia="en-US"/>
              </w:rPr>
              <w:t>Осуществляет сбор жалоб, анамнеза жизни и заболевания пациента и анализ полученной информации</w:t>
            </w:r>
          </w:p>
          <w:p w:rsidR="003048E6" w:rsidRPr="00870CE5" w:rsidRDefault="003048E6" w:rsidP="003048E6">
            <w:pPr>
              <w:widowControl w:val="0"/>
              <w:ind w:left="113" w:right="113"/>
              <w:rPr>
                <w:i/>
                <w:iCs/>
                <w:color w:val="333333"/>
                <w:sz w:val="22"/>
                <w:szCs w:val="22"/>
                <w:lang w:eastAsia="en-US"/>
              </w:rPr>
            </w:pPr>
            <w:r w:rsidRPr="00870CE5">
              <w:rPr>
                <w:i/>
                <w:sz w:val="22"/>
                <w:szCs w:val="22"/>
                <w:lang w:eastAsia="en-US"/>
              </w:rPr>
              <w:t xml:space="preserve">ИД-2 </w:t>
            </w:r>
            <w:r w:rsidRPr="00870CE5">
              <w:rPr>
                <w:i/>
                <w:sz w:val="22"/>
                <w:szCs w:val="22"/>
                <w:vertAlign w:val="subscript"/>
                <w:lang w:eastAsia="en-US"/>
              </w:rPr>
              <w:t xml:space="preserve">ОПК-4 </w:t>
            </w:r>
            <w:r w:rsidRPr="00870CE5">
              <w:rPr>
                <w:i/>
                <w:iCs/>
                <w:color w:val="333333"/>
                <w:sz w:val="20"/>
                <w:szCs w:val="20"/>
                <w:lang w:eastAsia="en-US"/>
              </w:rPr>
              <w:t xml:space="preserve">Проводить полное </w:t>
            </w:r>
            <w:proofErr w:type="spellStart"/>
            <w:r w:rsidRPr="00870CE5">
              <w:rPr>
                <w:i/>
                <w:iCs/>
                <w:color w:val="333333"/>
                <w:sz w:val="20"/>
                <w:szCs w:val="20"/>
                <w:lang w:eastAsia="en-US"/>
              </w:rPr>
              <w:t>физикальное</w:t>
            </w:r>
            <w:proofErr w:type="spellEnd"/>
            <w:r w:rsidRPr="00870CE5">
              <w:rPr>
                <w:i/>
                <w:iCs/>
                <w:color w:val="333333"/>
                <w:sz w:val="20"/>
                <w:szCs w:val="20"/>
                <w:lang w:eastAsia="en-US"/>
              </w:rPr>
              <w:t xml:space="preserve"> обследование пациента (осмотр, пальпацию, перкуссию, аускультацию) и интерпретирует его результаты</w:t>
            </w:r>
          </w:p>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ИД-3 </w:t>
            </w:r>
            <w:r w:rsidRPr="00870CE5">
              <w:rPr>
                <w:i/>
                <w:sz w:val="22"/>
                <w:szCs w:val="22"/>
                <w:vertAlign w:val="subscript"/>
                <w:lang w:eastAsia="en-US"/>
              </w:rPr>
              <w:t xml:space="preserve">ОПК-4 </w:t>
            </w:r>
            <w:r w:rsidRPr="00870CE5">
              <w:rPr>
                <w:i/>
                <w:iCs/>
                <w:color w:val="333333"/>
                <w:sz w:val="20"/>
                <w:szCs w:val="20"/>
                <w:lang w:eastAsia="en-US"/>
              </w:rPr>
              <w:t>Обосновывает необходимость и объем обследования пациента</w:t>
            </w:r>
            <w:r w:rsidRPr="00870CE5">
              <w:rPr>
                <w:i/>
                <w:sz w:val="20"/>
                <w:szCs w:val="20"/>
                <w:lang w:eastAsia="en-US"/>
              </w:rPr>
              <w:t xml:space="preserve"> </w:t>
            </w:r>
            <w:r w:rsidRPr="00870CE5">
              <w:rPr>
                <w:i/>
                <w:color w:val="22272F"/>
                <w:sz w:val="20"/>
                <w:szCs w:val="20"/>
                <w:shd w:val="clear" w:color="auto" w:fill="FFFFFF"/>
                <w:lang w:eastAsia="en-US"/>
              </w:rPr>
              <w:t>с целью установления диагноза</w:t>
            </w:r>
            <w:r w:rsidRPr="00870CE5">
              <w:rPr>
                <w:i/>
                <w:sz w:val="20"/>
                <w:szCs w:val="20"/>
                <w:lang w:eastAsia="en-US"/>
              </w:rPr>
              <w:t xml:space="preserve"> и персонифицированной медицины при решении поставленной профессиональной задачи.</w:t>
            </w:r>
          </w:p>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ИД-4 </w:t>
            </w:r>
            <w:r w:rsidRPr="00870CE5">
              <w:rPr>
                <w:i/>
                <w:sz w:val="22"/>
                <w:szCs w:val="22"/>
                <w:vertAlign w:val="subscript"/>
                <w:lang w:eastAsia="en-US"/>
              </w:rPr>
              <w:t xml:space="preserve">ОПК-4 </w:t>
            </w:r>
            <w:r w:rsidRPr="00870CE5">
              <w:rPr>
                <w:i/>
                <w:sz w:val="20"/>
                <w:szCs w:val="20"/>
                <w:lang w:eastAsia="en-US"/>
              </w:rPr>
              <w:t>Анализирует полученные результаты обследования пациента, при необходимости обосновывает и планирует объем дополнительных исследований.</w:t>
            </w:r>
          </w:p>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ИД-5 </w:t>
            </w:r>
            <w:r w:rsidRPr="00870CE5">
              <w:rPr>
                <w:i/>
                <w:sz w:val="22"/>
                <w:szCs w:val="22"/>
                <w:vertAlign w:val="subscript"/>
                <w:lang w:eastAsia="en-US"/>
              </w:rPr>
              <w:t xml:space="preserve">ОПК-4  </w:t>
            </w:r>
            <w:r w:rsidRPr="00870CE5">
              <w:rPr>
                <w:i/>
                <w:sz w:val="20"/>
                <w:szCs w:val="20"/>
                <w:lang w:eastAsia="en-US"/>
              </w:rPr>
              <w:t>Назначает медицинские изделия, включая специальное программное обеспечение,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tc>
      </w:tr>
      <w:tr w:rsidR="003048E6" w:rsidRPr="00870CE5" w:rsidTr="001B4EC1">
        <w:trPr>
          <w:trHeight w:val="20"/>
        </w:trPr>
        <w:tc>
          <w:tcPr>
            <w:tcW w:w="3119" w:type="dxa"/>
          </w:tcPr>
          <w:p w:rsidR="003048E6" w:rsidRPr="00870CE5" w:rsidRDefault="003048E6" w:rsidP="003048E6">
            <w:pPr>
              <w:widowControl w:val="0"/>
              <w:ind w:left="113" w:right="113"/>
              <w:rPr>
                <w:sz w:val="22"/>
                <w:szCs w:val="22"/>
                <w:lang w:eastAsia="en-US"/>
              </w:rPr>
            </w:pPr>
            <w:proofErr w:type="spellStart"/>
            <w:r w:rsidRPr="00870CE5">
              <w:rPr>
                <w:color w:val="22272F"/>
                <w:sz w:val="22"/>
                <w:szCs w:val="22"/>
                <w:shd w:val="clear" w:color="auto" w:fill="FFFFFF"/>
                <w:lang w:val="en-US" w:eastAsia="en-US"/>
              </w:rPr>
              <w:lastRenderedPageBreak/>
              <w:t>Этиология</w:t>
            </w:r>
            <w:proofErr w:type="spellEnd"/>
            <w:r w:rsidRPr="00870CE5">
              <w:rPr>
                <w:color w:val="22272F"/>
                <w:sz w:val="22"/>
                <w:szCs w:val="22"/>
                <w:shd w:val="clear" w:color="auto" w:fill="FFFFFF"/>
                <w:lang w:val="en-US" w:eastAsia="en-US"/>
              </w:rPr>
              <w:t xml:space="preserve"> и </w:t>
            </w:r>
            <w:proofErr w:type="spellStart"/>
            <w:r w:rsidRPr="00870CE5">
              <w:rPr>
                <w:color w:val="22272F"/>
                <w:sz w:val="22"/>
                <w:szCs w:val="22"/>
                <w:shd w:val="clear" w:color="auto" w:fill="FFFFFF"/>
                <w:lang w:val="en-US" w:eastAsia="en-US"/>
              </w:rPr>
              <w:t>патогенез</w:t>
            </w:r>
            <w:proofErr w:type="spellEnd"/>
          </w:p>
        </w:tc>
        <w:tc>
          <w:tcPr>
            <w:tcW w:w="4678" w:type="dxa"/>
          </w:tcPr>
          <w:p w:rsidR="003048E6" w:rsidRPr="00870CE5" w:rsidRDefault="003048E6" w:rsidP="003048E6">
            <w:pPr>
              <w:widowControl w:val="0"/>
              <w:ind w:left="113" w:right="113"/>
              <w:rPr>
                <w:sz w:val="22"/>
                <w:szCs w:val="22"/>
                <w:lang w:eastAsia="en-US"/>
              </w:rPr>
            </w:pPr>
            <w:r w:rsidRPr="00870CE5">
              <w:rPr>
                <w:color w:val="22272F"/>
                <w:sz w:val="22"/>
                <w:szCs w:val="22"/>
                <w:shd w:val="clear" w:color="auto" w:fill="FFFFFF"/>
                <w:lang w:eastAsia="en-US"/>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5953" w:type="dxa"/>
          </w:tcPr>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ИД-1 </w:t>
            </w:r>
            <w:r w:rsidRPr="00870CE5">
              <w:rPr>
                <w:i/>
                <w:sz w:val="22"/>
                <w:szCs w:val="22"/>
                <w:vertAlign w:val="subscript"/>
                <w:lang w:eastAsia="en-US"/>
              </w:rPr>
              <w:t>ОПК-5</w:t>
            </w:r>
            <w:r w:rsidRPr="00870CE5">
              <w:rPr>
                <w:i/>
                <w:sz w:val="22"/>
                <w:szCs w:val="22"/>
                <w:lang w:eastAsia="en-US"/>
              </w:rPr>
              <w:t xml:space="preserve"> </w:t>
            </w:r>
            <w:r w:rsidRPr="00870CE5">
              <w:rPr>
                <w:i/>
                <w:sz w:val="20"/>
                <w:szCs w:val="20"/>
                <w:lang w:eastAsia="en-US"/>
              </w:rPr>
              <w:t>Определяет и анализирует морфофункциональные, физиологические состояния и патологические процессы организма человека.</w:t>
            </w:r>
            <w:r w:rsidRPr="00870CE5">
              <w:rPr>
                <w:i/>
                <w:sz w:val="22"/>
                <w:szCs w:val="22"/>
                <w:lang w:eastAsia="en-US"/>
              </w:rPr>
              <w:t xml:space="preserve"> </w:t>
            </w:r>
          </w:p>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ИД-2 </w:t>
            </w:r>
            <w:r w:rsidRPr="00870CE5">
              <w:rPr>
                <w:i/>
                <w:sz w:val="22"/>
                <w:szCs w:val="22"/>
                <w:vertAlign w:val="subscript"/>
                <w:lang w:eastAsia="en-US"/>
              </w:rPr>
              <w:t>ОПК-5</w:t>
            </w:r>
            <w:r w:rsidRPr="00870CE5">
              <w:rPr>
                <w:i/>
                <w:sz w:val="22"/>
                <w:szCs w:val="22"/>
                <w:lang w:eastAsia="en-US"/>
              </w:rPr>
              <w:t xml:space="preserve"> </w:t>
            </w:r>
            <w:r w:rsidRPr="00870CE5">
              <w:rPr>
                <w:i/>
                <w:sz w:val="20"/>
                <w:szCs w:val="20"/>
                <w:lang w:eastAsia="en-US"/>
              </w:rPr>
              <w:t>Учитывает морфофункциональные особенности, физиологические состояния и патологические процессы в организме человека при составлении плана обследования и лечения</w:t>
            </w:r>
          </w:p>
        </w:tc>
      </w:tr>
      <w:tr w:rsidR="003048E6" w:rsidRPr="00870CE5" w:rsidTr="001B4EC1">
        <w:trPr>
          <w:trHeight w:val="20"/>
        </w:trPr>
        <w:tc>
          <w:tcPr>
            <w:tcW w:w="3119" w:type="dxa"/>
          </w:tcPr>
          <w:p w:rsidR="003048E6" w:rsidRPr="00870CE5" w:rsidRDefault="003048E6" w:rsidP="003048E6">
            <w:pPr>
              <w:widowControl w:val="0"/>
              <w:ind w:left="113" w:right="113"/>
              <w:rPr>
                <w:sz w:val="22"/>
                <w:szCs w:val="22"/>
                <w:lang w:eastAsia="en-US"/>
              </w:rPr>
            </w:pPr>
            <w:r w:rsidRPr="00870CE5">
              <w:rPr>
                <w:color w:val="22272F"/>
                <w:sz w:val="22"/>
                <w:szCs w:val="22"/>
                <w:shd w:val="clear" w:color="auto" w:fill="FFFFFF"/>
                <w:lang w:eastAsia="en-US"/>
              </w:rPr>
              <w:t xml:space="preserve">Первичная медико-санитарная помощь </w:t>
            </w:r>
          </w:p>
        </w:tc>
        <w:tc>
          <w:tcPr>
            <w:tcW w:w="4678" w:type="dxa"/>
          </w:tcPr>
          <w:p w:rsidR="003048E6" w:rsidRPr="00870CE5" w:rsidRDefault="003048E6" w:rsidP="003048E6">
            <w:pPr>
              <w:widowControl w:val="0"/>
              <w:ind w:left="113" w:right="113"/>
              <w:rPr>
                <w:sz w:val="22"/>
                <w:szCs w:val="22"/>
                <w:lang w:eastAsia="en-US"/>
              </w:rPr>
            </w:pPr>
            <w:r w:rsidRPr="00870CE5">
              <w:rPr>
                <w:color w:val="22272F"/>
                <w:sz w:val="22"/>
                <w:szCs w:val="22"/>
                <w:shd w:val="clear" w:color="auto" w:fill="FFFFFF"/>
                <w:lang w:eastAsia="en-US"/>
              </w:rPr>
              <w:t xml:space="preserve">ОПК-6. 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870CE5">
              <w:rPr>
                <w:color w:val="22272F"/>
                <w:sz w:val="22"/>
                <w:szCs w:val="22"/>
                <w:shd w:val="clear" w:color="auto" w:fill="FFFFFF"/>
                <w:lang w:eastAsia="en-US"/>
              </w:rPr>
              <w:t>догоспитальном</w:t>
            </w:r>
            <w:proofErr w:type="spellEnd"/>
            <w:r w:rsidRPr="00870CE5">
              <w:rPr>
                <w:color w:val="22272F"/>
                <w:sz w:val="22"/>
                <w:szCs w:val="22"/>
                <w:shd w:val="clear" w:color="auto" w:fill="FFFFFF"/>
                <w:lang w:eastAsia="en-US"/>
              </w:rPr>
              <w:t xml:space="preserve"> этапе, в условиях чрезвычайных ситуаций, эпидемий и в очагах массового поражения</w:t>
            </w:r>
          </w:p>
        </w:tc>
        <w:tc>
          <w:tcPr>
            <w:tcW w:w="5953" w:type="dxa"/>
          </w:tcPr>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ИД-2 </w:t>
            </w:r>
            <w:r w:rsidRPr="00870CE5">
              <w:rPr>
                <w:i/>
                <w:sz w:val="22"/>
                <w:szCs w:val="22"/>
                <w:vertAlign w:val="subscript"/>
                <w:lang w:eastAsia="en-US"/>
              </w:rPr>
              <w:t>ОПК-6</w:t>
            </w:r>
            <w:r w:rsidRPr="00870CE5">
              <w:rPr>
                <w:i/>
                <w:sz w:val="22"/>
                <w:szCs w:val="22"/>
                <w:lang w:eastAsia="en-US"/>
              </w:rPr>
              <w:t xml:space="preserve"> </w:t>
            </w:r>
            <w:r w:rsidRPr="00870CE5">
              <w:rPr>
                <w:i/>
                <w:sz w:val="20"/>
                <w:szCs w:val="20"/>
                <w:lang w:eastAsia="en-US"/>
              </w:rPr>
              <w:t>Проводить оценку состояния пациента, требующего оказания медицинской помощи в неотложной или экстренной формах</w:t>
            </w:r>
            <w:r w:rsidRPr="00870CE5">
              <w:rPr>
                <w:i/>
                <w:color w:val="22272F"/>
                <w:sz w:val="20"/>
                <w:szCs w:val="20"/>
                <w:shd w:val="clear" w:color="auto" w:fill="FFFFFF"/>
                <w:lang w:eastAsia="en-US"/>
              </w:rPr>
              <w:t xml:space="preserve"> на </w:t>
            </w:r>
            <w:proofErr w:type="spellStart"/>
            <w:r w:rsidRPr="00870CE5">
              <w:rPr>
                <w:i/>
                <w:color w:val="22272F"/>
                <w:sz w:val="20"/>
                <w:szCs w:val="20"/>
                <w:shd w:val="clear" w:color="auto" w:fill="FFFFFF"/>
                <w:lang w:eastAsia="en-US"/>
              </w:rPr>
              <w:t>догоспитальном</w:t>
            </w:r>
            <w:proofErr w:type="spellEnd"/>
            <w:r w:rsidRPr="00870CE5">
              <w:rPr>
                <w:i/>
                <w:color w:val="22272F"/>
                <w:sz w:val="20"/>
                <w:szCs w:val="20"/>
                <w:shd w:val="clear" w:color="auto" w:fill="FFFFFF"/>
                <w:lang w:eastAsia="en-US"/>
              </w:rPr>
              <w:t xml:space="preserve"> этапе, в условиях чрезвычайных ситуаций, эпидемий и в очагах массового поражения</w:t>
            </w:r>
          </w:p>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ИД-3 </w:t>
            </w:r>
            <w:r w:rsidRPr="00870CE5">
              <w:rPr>
                <w:i/>
                <w:sz w:val="22"/>
                <w:szCs w:val="22"/>
                <w:vertAlign w:val="subscript"/>
                <w:lang w:eastAsia="en-US"/>
              </w:rPr>
              <w:t>ОПК-6</w:t>
            </w:r>
            <w:r w:rsidRPr="00870CE5">
              <w:rPr>
                <w:i/>
                <w:sz w:val="22"/>
                <w:szCs w:val="22"/>
                <w:lang w:eastAsia="en-US"/>
              </w:rPr>
              <w:t xml:space="preserve"> </w:t>
            </w:r>
            <w:r w:rsidRPr="00870CE5">
              <w:rPr>
                <w:i/>
                <w:sz w:val="20"/>
                <w:szCs w:val="20"/>
                <w:lang w:eastAsia="en-US"/>
              </w:rPr>
              <w:t xml:space="preserve">Распознавать состояния и оказывать медицинскую помощь в неотложной форме пациентам при внезапных острых заболеваниях, обострениях хронических заболеваний без явных признаков угрозы жизни пациента </w:t>
            </w:r>
          </w:p>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ИД-4 </w:t>
            </w:r>
            <w:r w:rsidRPr="00870CE5">
              <w:rPr>
                <w:i/>
                <w:sz w:val="22"/>
                <w:szCs w:val="22"/>
                <w:vertAlign w:val="subscript"/>
                <w:lang w:eastAsia="en-US"/>
              </w:rPr>
              <w:t>ОПК-6</w:t>
            </w:r>
            <w:r w:rsidRPr="00870CE5">
              <w:rPr>
                <w:i/>
                <w:sz w:val="22"/>
                <w:szCs w:val="22"/>
                <w:lang w:eastAsia="en-US"/>
              </w:rPr>
              <w:t xml:space="preserve"> </w:t>
            </w:r>
            <w:r w:rsidRPr="00870CE5">
              <w:rPr>
                <w:i/>
                <w:sz w:val="20"/>
                <w:szCs w:val="20"/>
                <w:lang w:eastAsia="en-US"/>
              </w:rPr>
              <w:t xml:space="preserve">Распознавать состояния и оказывать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 </w:t>
            </w:r>
          </w:p>
          <w:p w:rsidR="003048E6" w:rsidRPr="00870CE5" w:rsidRDefault="003048E6" w:rsidP="003048E6">
            <w:pPr>
              <w:widowControl w:val="0"/>
              <w:ind w:left="113" w:right="113"/>
              <w:rPr>
                <w:i/>
                <w:sz w:val="22"/>
                <w:szCs w:val="22"/>
                <w:lang w:eastAsia="en-US"/>
              </w:rPr>
            </w:pPr>
            <w:r w:rsidRPr="00870CE5">
              <w:rPr>
                <w:i/>
                <w:sz w:val="22"/>
                <w:szCs w:val="22"/>
                <w:lang w:eastAsia="en-US"/>
              </w:rPr>
              <w:t xml:space="preserve">ИД-5 </w:t>
            </w:r>
            <w:r w:rsidRPr="00870CE5">
              <w:rPr>
                <w:i/>
                <w:sz w:val="22"/>
                <w:szCs w:val="22"/>
                <w:vertAlign w:val="subscript"/>
                <w:lang w:eastAsia="en-US"/>
              </w:rPr>
              <w:t>ОПК-6</w:t>
            </w:r>
            <w:r w:rsidRPr="00870CE5">
              <w:rPr>
                <w:i/>
                <w:sz w:val="22"/>
                <w:szCs w:val="22"/>
                <w:lang w:eastAsia="en-US"/>
              </w:rPr>
              <w:t xml:space="preserve"> </w:t>
            </w:r>
            <w:r w:rsidRPr="00870CE5">
              <w:rPr>
                <w:i/>
                <w:sz w:val="20"/>
                <w:szCs w:val="20"/>
                <w:lang w:eastAsia="en-US"/>
              </w:rPr>
              <w:t>Применять лекарственные препараты и медицинские изделия при оказании медицинской помощи в экстренной или неотложной формах</w:t>
            </w:r>
          </w:p>
        </w:tc>
      </w:tr>
      <w:tr w:rsidR="003048E6" w:rsidRPr="00870CE5" w:rsidTr="001B4EC1">
        <w:trPr>
          <w:trHeight w:val="20"/>
        </w:trPr>
        <w:tc>
          <w:tcPr>
            <w:tcW w:w="3119" w:type="dxa"/>
          </w:tcPr>
          <w:p w:rsidR="003048E6" w:rsidRPr="00870CE5" w:rsidRDefault="003048E6" w:rsidP="003048E6">
            <w:pPr>
              <w:widowControl w:val="0"/>
              <w:ind w:left="113" w:right="113"/>
              <w:rPr>
                <w:sz w:val="22"/>
                <w:szCs w:val="22"/>
                <w:lang w:eastAsia="en-US"/>
              </w:rPr>
            </w:pPr>
            <w:proofErr w:type="spellStart"/>
            <w:r w:rsidRPr="00870CE5">
              <w:rPr>
                <w:color w:val="22272F"/>
                <w:sz w:val="22"/>
                <w:szCs w:val="22"/>
                <w:shd w:val="clear" w:color="auto" w:fill="FFFFFF"/>
                <w:lang w:val="en-US" w:eastAsia="en-US"/>
              </w:rPr>
              <w:t>Лечение</w:t>
            </w:r>
            <w:proofErr w:type="spellEnd"/>
            <w:r w:rsidRPr="00870CE5">
              <w:rPr>
                <w:color w:val="22272F"/>
                <w:sz w:val="22"/>
                <w:szCs w:val="22"/>
                <w:shd w:val="clear" w:color="auto" w:fill="FFFFFF"/>
                <w:lang w:val="en-US" w:eastAsia="en-US"/>
              </w:rPr>
              <w:t xml:space="preserve"> </w:t>
            </w:r>
            <w:proofErr w:type="spellStart"/>
            <w:r w:rsidRPr="00870CE5">
              <w:rPr>
                <w:color w:val="22272F"/>
                <w:sz w:val="22"/>
                <w:szCs w:val="22"/>
                <w:shd w:val="clear" w:color="auto" w:fill="FFFFFF"/>
                <w:lang w:val="en-US" w:eastAsia="en-US"/>
              </w:rPr>
              <w:t>заболеваний</w:t>
            </w:r>
            <w:proofErr w:type="spellEnd"/>
            <w:r w:rsidRPr="00870CE5">
              <w:rPr>
                <w:color w:val="22272F"/>
                <w:sz w:val="22"/>
                <w:szCs w:val="22"/>
                <w:shd w:val="clear" w:color="auto" w:fill="FFFFFF"/>
                <w:lang w:val="en-US" w:eastAsia="en-US"/>
              </w:rPr>
              <w:t xml:space="preserve"> и </w:t>
            </w:r>
            <w:proofErr w:type="spellStart"/>
            <w:r w:rsidRPr="00870CE5">
              <w:rPr>
                <w:color w:val="22272F"/>
                <w:sz w:val="22"/>
                <w:szCs w:val="22"/>
                <w:shd w:val="clear" w:color="auto" w:fill="FFFFFF"/>
                <w:lang w:val="en-US" w:eastAsia="en-US"/>
              </w:rPr>
              <w:t>состояний</w:t>
            </w:r>
            <w:proofErr w:type="spellEnd"/>
          </w:p>
        </w:tc>
        <w:tc>
          <w:tcPr>
            <w:tcW w:w="4678" w:type="dxa"/>
          </w:tcPr>
          <w:p w:rsidR="003048E6" w:rsidRPr="00870CE5" w:rsidRDefault="003048E6" w:rsidP="003048E6">
            <w:pPr>
              <w:widowControl w:val="0"/>
              <w:ind w:left="113" w:right="113"/>
              <w:rPr>
                <w:sz w:val="22"/>
                <w:szCs w:val="22"/>
                <w:lang w:eastAsia="en-US"/>
              </w:rPr>
            </w:pPr>
            <w:r w:rsidRPr="00870CE5">
              <w:rPr>
                <w:color w:val="22272F"/>
                <w:sz w:val="22"/>
                <w:szCs w:val="22"/>
                <w:shd w:val="clear" w:color="auto" w:fill="FFFFFF"/>
                <w:lang w:eastAsia="en-US"/>
              </w:rPr>
              <w:t>ОПК-7. Способен назначать лечение и осуществлять контроль его эффективности и безопасности</w:t>
            </w:r>
          </w:p>
        </w:tc>
        <w:tc>
          <w:tcPr>
            <w:tcW w:w="5953" w:type="dxa"/>
          </w:tcPr>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ИД-1 </w:t>
            </w:r>
            <w:r w:rsidRPr="00870CE5">
              <w:rPr>
                <w:i/>
                <w:sz w:val="22"/>
                <w:szCs w:val="22"/>
                <w:vertAlign w:val="subscript"/>
                <w:lang w:eastAsia="en-US"/>
              </w:rPr>
              <w:t>ОПК-7</w:t>
            </w:r>
            <w:r w:rsidRPr="00870CE5">
              <w:rPr>
                <w:i/>
                <w:sz w:val="22"/>
                <w:szCs w:val="22"/>
                <w:lang w:eastAsia="en-US"/>
              </w:rPr>
              <w:t xml:space="preserve"> </w:t>
            </w:r>
            <w:r w:rsidRPr="00870CE5">
              <w:rPr>
                <w:i/>
                <w:sz w:val="20"/>
                <w:szCs w:val="20"/>
                <w:lang w:eastAsia="en-US"/>
              </w:rPr>
              <w:t>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ИД-2 </w:t>
            </w:r>
            <w:r w:rsidRPr="00870CE5">
              <w:rPr>
                <w:i/>
                <w:sz w:val="22"/>
                <w:szCs w:val="22"/>
                <w:vertAlign w:val="subscript"/>
                <w:lang w:eastAsia="en-US"/>
              </w:rPr>
              <w:t>ОПК-7</w:t>
            </w:r>
            <w:r w:rsidRPr="00870CE5">
              <w:rPr>
                <w:i/>
                <w:sz w:val="22"/>
                <w:szCs w:val="22"/>
                <w:lang w:eastAsia="en-US"/>
              </w:rPr>
              <w:t xml:space="preserve"> </w:t>
            </w:r>
            <w:r w:rsidRPr="00870CE5">
              <w:rPr>
                <w:i/>
                <w:sz w:val="20"/>
                <w:szCs w:val="20"/>
                <w:lang w:eastAsia="en-US"/>
              </w:rPr>
              <w:t>Назначает лекарственные препараты, медицинские изделия и лечебное питание с учетом диагноза, возраста и клинической картины болезни 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3048E6" w:rsidRPr="00870CE5" w:rsidRDefault="003048E6" w:rsidP="003048E6">
            <w:pPr>
              <w:widowControl w:val="0"/>
              <w:ind w:left="113" w:right="113"/>
              <w:rPr>
                <w:i/>
                <w:sz w:val="20"/>
                <w:szCs w:val="20"/>
                <w:lang w:eastAsia="en-US"/>
              </w:rPr>
            </w:pPr>
            <w:r w:rsidRPr="00870CE5">
              <w:rPr>
                <w:i/>
                <w:sz w:val="22"/>
                <w:szCs w:val="22"/>
                <w:lang w:eastAsia="en-US"/>
              </w:rPr>
              <w:t xml:space="preserve">ИД-3 </w:t>
            </w:r>
            <w:r w:rsidRPr="00870CE5">
              <w:rPr>
                <w:i/>
                <w:sz w:val="22"/>
                <w:szCs w:val="22"/>
                <w:vertAlign w:val="subscript"/>
                <w:lang w:eastAsia="en-US"/>
              </w:rPr>
              <w:t>ОПК-7</w:t>
            </w:r>
            <w:r w:rsidRPr="00870CE5">
              <w:rPr>
                <w:i/>
                <w:sz w:val="22"/>
                <w:szCs w:val="22"/>
                <w:lang w:eastAsia="en-US"/>
              </w:rPr>
              <w:t xml:space="preserve"> </w:t>
            </w:r>
            <w:r w:rsidRPr="00870CE5">
              <w:rPr>
                <w:i/>
                <w:sz w:val="20"/>
                <w:szCs w:val="20"/>
                <w:lang w:eastAsia="en-US"/>
              </w:rPr>
              <w:t>Применяет немедикаментозное лечение с учетом диагноза, возраста и клинической картины болезни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3048E6" w:rsidRPr="00870CE5" w:rsidRDefault="003048E6" w:rsidP="00D8307D">
            <w:pPr>
              <w:widowControl w:val="0"/>
              <w:ind w:left="113" w:right="113"/>
              <w:rPr>
                <w:i/>
                <w:sz w:val="20"/>
                <w:szCs w:val="20"/>
                <w:lang w:eastAsia="en-US"/>
              </w:rPr>
            </w:pPr>
            <w:r w:rsidRPr="00870CE5">
              <w:rPr>
                <w:i/>
                <w:sz w:val="22"/>
                <w:szCs w:val="22"/>
                <w:lang w:eastAsia="en-US"/>
              </w:rPr>
              <w:lastRenderedPageBreak/>
              <w:t xml:space="preserve">ИД-4 </w:t>
            </w:r>
            <w:r w:rsidRPr="00870CE5">
              <w:rPr>
                <w:i/>
                <w:sz w:val="22"/>
                <w:szCs w:val="22"/>
                <w:vertAlign w:val="subscript"/>
                <w:lang w:eastAsia="en-US"/>
              </w:rPr>
              <w:t>ОПК-7</w:t>
            </w:r>
            <w:r w:rsidRPr="00870CE5">
              <w:rPr>
                <w:i/>
                <w:sz w:val="22"/>
                <w:szCs w:val="22"/>
                <w:lang w:eastAsia="en-US"/>
              </w:rPr>
              <w:t xml:space="preserve"> </w:t>
            </w:r>
            <w:r w:rsidRPr="00870CE5">
              <w:rPr>
                <w:i/>
                <w:sz w:val="20"/>
                <w:szCs w:val="20"/>
                <w:lang w:eastAsia="en-US"/>
              </w:rPr>
              <w:t>Оценивает эффективность и безопасность применения лекарственных препаратов, медицинских изделий, лечебного питания и иных методов лечения</w:t>
            </w:r>
          </w:p>
          <w:p w:rsidR="001E646D" w:rsidRPr="00870CE5" w:rsidRDefault="00E642F6" w:rsidP="00D8307D">
            <w:pPr>
              <w:widowControl w:val="0"/>
              <w:ind w:left="113" w:right="113"/>
              <w:rPr>
                <w:i/>
                <w:sz w:val="22"/>
                <w:szCs w:val="22"/>
                <w:lang w:eastAsia="en-US"/>
              </w:rPr>
            </w:pPr>
            <w:r w:rsidRPr="00870CE5">
              <w:rPr>
                <w:i/>
                <w:sz w:val="22"/>
                <w:szCs w:val="22"/>
                <w:lang w:eastAsia="en-US"/>
              </w:rPr>
              <w:t xml:space="preserve">ИД-6 </w:t>
            </w:r>
            <w:r w:rsidRPr="00870CE5">
              <w:rPr>
                <w:i/>
                <w:sz w:val="22"/>
                <w:szCs w:val="22"/>
                <w:vertAlign w:val="subscript"/>
                <w:lang w:eastAsia="en-US"/>
              </w:rPr>
              <w:t>ОПК-7</w:t>
            </w:r>
            <w:r w:rsidR="00247FEA" w:rsidRPr="00870CE5">
              <w:rPr>
                <w:i/>
                <w:sz w:val="22"/>
                <w:szCs w:val="22"/>
                <w:vertAlign w:val="subscript"/>
                <w:lang w:eastAsia="en-US"/>
              </w:rPr>
              <w:t xml:space="preserve"> </w:t>
            </w:r>
            <w:r w:rsidR="00247FEA" w:rsidRPr="00870CE5">
              <w:rPr>
                <w:i/>
                <w:sz w:val="22"/>
                <w:szCs w:val="22"/>
                <w:lang w:eastAsia="en-US"/>
              </w:rPr>
              <w:t xml:space="preserve"> Организовывает персонализированное лечение пациента детского возраста, беременных женщин</w:t>
            </w:r>
          </w:p>
        </w:tc>
      </w:tr>
      <w:tr w:rsidR="0063441C" w:rsidRPr="00870CE5" w:rsidTr="001B4EC1">
        <w:trPr>
          <w:trHeight w:val="20"/>
        </w:trPr>
        <w:tc>
          <w:tcPr>
            <w:tcW w:w="3119" w:type="dxa"/>
          </w:tcPr>
          <w:p w:rsidR="0063441C" w:rsidRPr="00C46FC3" w:rsidRDefault="0063441C" w:rsidP="003048E6">
            <w:pPr>
              <w:widowControl w:val="0"/>
              <w:ind w:left="113" w:right="113"/>
              <w:rPr>
                <w:color w:val="22272F"/>
                <w:sz w:val="22"/>
                <w:szCs w:val="22"/>
                <w:shd w:val="clear" w:color="auto" w:fill="FFFFFF"/>
                <w:lang w:eastAsia="en-US"/>
              </w:rPr>
            </w:pPr>
          </w:p>
        </w:tc>
        <w:tc>
          <w:tcPr>
            <w:tcW w:w="4678" w:type="dxa"/>
          </w:tcPr>
          <w:p w:rsidR="00AD5A36" w:rsidRPr="00870CE5" w:rsidRDefault="0063441C" w:rsidP="00AD5A36">
            <w:pPr>
              <w:widowControl w:val="0"/>
              <w:ind w:left="113" w:right="113"/>
              <w:rPr>
                <w:i/>
                <w:sz w:val="22"/>
                <w:szCs w:val="22"/>
                <w:lang w:eastAsia="en-US"/>
              </w:rPr>
            </w:pPr>
            <w:r w:rsidRPr="00870CE5">
              <w:rPr>
                <w:color w:val="22272F"/>
                <w:sz w:val="22"/>
                <w:szCs w:val="22"/>
                <w:shd w:val="clear" w:color="auto" w:fill="FFFFFF"/>
                <w:lang w:eastAsia="en-US"/>
              </w:rPr>
              <w:t xml:space="preserve">ОПК-10. </w:t>
            </w:r>
            <w:r w:rsidRPr="00870CE5">
              <w:rPr>
                <w:sz w:val="22"/>
                <w:szCs w:val="22"/>
                <w:lang w:eastAsia="en-US"/>
              </w:rPr>
              <w:t xml:space="preserve">Способен понимать принципы работы </w:t>
            </w:r>
            <w:r w:rsidR="00AD5A36" w:rsidRPr="00870CE5">
              <w:rPr>
                <w:sz w:val="22"/>
                <w:szCs w:val="22"/>
                <w:lang w:eastAsia="en-US"/>
              </w:rPr>
              <w:t>современных информационных</w:t>
            </w:r>
            <w:r w:rsidRPr="00870CE5">
              <w:rPr>
                <w:sz w:val="22"/>
                <w:szCs w:val="22"/>
                <w:lang w:eastAsia="en-US"/>
              </w:rPr>
              <w:t xml:space="preserve"> технологий и использовать</w:t>
            </w:r>
            <w:r w:rsidR="00AD5A36" w:rsidRPr="00870CE5">
              <w:rPr>
                <w:sz w:val="22"/>
                <w:szCs w:val="22"/>
                <w:lang w:eastAsia="en-US"/>
              </w:rPr>
              <w:t xml:space="preserve"> их для решения задач профессиональной деятельности.</w:t>
            </w:r>
          </w:p>
          <w:p w:rsidR="0063441C" w:rsidRPr="00870CE5" w:rsidRDefault="0063441C" w:rsidP="0063441C">
            <w:pPr>
              <w:widowControl w:val="0"/>
              <w:ind w:left="113" w:right="113"/>
              <w:rPr>
                <w:color w:val="22272F"/>
                <w:sz w:val="22"/>
                <w:szCs w:val="22"/>
                <w:shd w:val="clear" w:color="auto" w:fill="FFFFFF"/>
                <w:lang w:eastAsia="en-US"/>
              </w:rPr>
            </w:pPr>
          </w:p>
        </w:tc>
        <w:tc>
          <w:tcPr>
            <w:tcW w:w="5953" w:type="dxa"/>
          </w:tcPr>
          <w:p w:rsidR="0063441C" w:rsidRPr="00870CE5" w:rsidRDefault="00376A33" w:rsidP="00376A33">
            <w:pPr>
              <w:widowControl w:val="0"/>
              <w:ind w:left="113" w:right="113"/>
              <w:rPr>
                <w:i/>
                <w:sz w:val="22"/>
                <w:szCs w:val="22"/>
                <w:lang w:eastAsia="en-US"/>
              </w:rPr>
            </w:pPr>
            <w:r w:rsidRPr="00870CE5">
              <w:rPr>
                <w:i/>
                <w:sz w:val="22"/>
                <w:szCs w:val="22"/>
                <w:lang w:eastAsia="en-US"/>
              </w:rPr>
              <w:t xml:space="preserve">ИД-1 </w:t>
            </w:r>
            <w:r w:rsidRPr="00870CE5">
              <w:rPr>
                <w:i/>
                <w:sz w:val="22"/>
                <w:szCs w:val="22"/>
                <w:vertAlign w:val="subscript"/>
                <w:lang w:eastAsia="en-US"/>
              </w:rPr>
              <w:t>ОПК-10</w:t>
            </w:r>
            <w:r w:rsidRPr="00870CE5">
              <w:rPr>
                <w:i/>
                <w:sz w:val="22"/>
                <w:szCs w:val="22"/>
                <w:lang w:eastAsia="en-US"/>
              </w:rPr>
              <w:t xml:space="preserve"> </w:t>
            </w:r>
            <w:r w:rsidR="00FA24C8" w:rsidRPr="00870CE5">
              <w:rPr>
                <w:i/>
                <w:sz w:val="22"/>
                <w:szCs w:val="22"/>
                <w:lang w:eastAsia="en-US"/>
              </w:rPr>
              <w:t xml:space="preserve"> </w:t>
            </w:r>
            <w:r w:rsidR="0063441C" w:rsidRPr="00870CE5">
              <w:rPr>
                <w:i/>
                <w:sz w:val="20"/>
                <w:szCs w:val="20"/>
                <w:lang w:eastAsia="en-US"/>
              </w:rPr>
              <w:t>Использует современные информационные и коммуникационные средства и технологии, библиографические ресурсы, медико-биологическую терминологию в решении стандартных задач профессиональной деятельности</w:t>
            </w:r>
          </w:p>
        </w:tc>
      </w:tr>
    </w:tbl>
    <w:p w:rsidR="003048E6" w:rsidRPr="00870CE5" w:rsidRDefault="003048E6" w:rsidP="003048E6">
      <w:pPr>
        <w:jc w:val="both"/>
        <w:rPr>
          <w:i/>
        </w:rPr>
      </w:pPr>
    </w:p>
    <w:p w:rsidR="00C46218" w:rsidRPr="00870CE5" w:rsidRDefault="00C46218" w:rsidP="003048E6">
      <w:pPr>
        <w:jc w:val="center"/>
      </w:pPr>
    </w:p>
    <w:p w:rsidR="00972B88" w:rsidRPr="00870CE5" w:rsidRDefault="00972B88" w:rsidP="00972B88">
      <w:pPr>
        <w:tabs>
          <w:tab w:val="right" w:leader="underscore" w:pos="9639"/>
        </w:tabs>
        <w:ind w:firstLine="709"/>
        <w:jc w:val="center"/>
        <w:rPr>
          <w:b/>
          <w:bCs/>
        </w:rPr>
        <w:sectPr w:rsidR="00972B88" w:rsidRPr="00870CE5" w:rsidSect="00F85AF3">
          <w:pgSz w:w="15840" w:h="12240" w:orient="landscape"/>
          <w:pgMar w:top="851" w:right="851" w:bottom="1701" w:left="1134" w:header="720" w:footer="720" w:gutter="0"/>
          <w:cols w:space="720"/>
          <w:noEndnote/>
          <w:docGrid w:linePitch="326"/>
        </w:sectPr>
      </w:pPr>
    </w:p>
    <w:p w:rsidR="00F94772" w:rsidRPr="00870CE5" w:rsidRDefault="0050341F" w:rsidP="00F94772">
      <w:pPr>
        <w:widowControl w:val="0"/>
        <w:tabs>
          <w:tab w:val="left" w:pos="709"/>
        </w:tabs>
        <w:jc w:val="center"/>
        <w:rPr>
          <w:b/>
          <w:bCs/>
        </w:rPr>
      </w:pPr>
      <w:r w:rsidRPr="00870CE5">
        <w:rPr>
          <w:b/>
          <w:bCs/>
        </w:rPr>
        <w:lastRenderedPageBreak/>
        <w:t xml:space="preserve">3. МЕСТО ПРАКТИКИ В СТРУКТУРЕ ООП ВО </w:t>
      </w:r>
    </w:p>
    <w:p w:rsidR="009F14B3" w:rsidRPr="00870CE5" w:rsidRDefault="009F14B3" w:rsidP="00663A4D">
      <w:pPr>
        <w:pStyle w:val="p17"/>
        <w:spacing w:line="240" w:lineRule="auto"/>
        <w:jc w:val="both"/>
        <w:rPr>
          <w:lang w:val="ru-RU"/>
        </w:rPr>
      </w:pPr>
    </w:p>
    <w:p w:rsidR="00F94772" w:rsidRPr="00870CE5" w:rsidRDefault="009F14B3" w:rsidP="00663A4D">
      <w:pPr>
        <w:pStyle w:val="p17"/>
        <w:spacing w:line="240" w:lineRule="auto"/>
        <w:jc w:val="both"/>
        <w:rPr>
          <w:lang w:val="ru-RU"/>
        </w:rPr>
      </w:pPr>
      <w:r w:rsidRPr="00870CE5">
        <w:rPr>
          <w:lang w:val="ru-RU"/>
        </w:rPr>
        <w:tab/>
      </w:r>
      <w:r w:rsidR="00A90905" w:rsidRPr="00870CE5">
        <w:rPr>
          <w:lang w:val="ru-RU"/>
        </w:rPr>
        <w:t>Производственная п</w:t>
      </w:r>
      <w:r w:rsidR="00F94772" w:rsidRPr="00870CE5">
        <w:rPr>
          <w:lang w:val="ru-RU"/>
        </w:rPr>
        <w:t xml:space="preserve">рактика </w:t>
      </w:r>
      <w:r w:rsidR="00743B27" w:rsidRPr="00870CE5">
        <w:rPr>
          <w:lang w:val="ru-RU"/>
        </w:rPr>
        <w:t>(</w:t>
      </w:r>
      <w:r w:rsidR="00A90905" w:rsidRPr="00870CE5">
        <w:rPr>
          <w:lang w:val="ru-RU"/>
        </w:rPr>
        <w:t>помощник врача акушерско-гинекологического профиля)</w:t>
      </w:r>
      <w:r w:rsidR="00F94772" w:rsidRPr="00870CE5">
        <w:rPr>
          <w:lang w:val="ru-RU"/>
        </w:rPr>
        <w:t xml:space="preserve"> </w:t>
      </w:r>
      <w:r w:rsidR="00A90905" w:rsidRPr="00870CE5">
        <w:rPr>
          <w:lang w:val="ru-RU"/>
        </w:rPr>
        <w:t>Б</w:t>
      </w:r>
      <w:proofErr w:type="gramStart"/>
      <w:r w:rsidR="00A90905" w:rsidRPr="00870CE5">
        <w:rPr>
          <w:lang w:val="ru-RU"/>
        </w:rPr>
        <w:t>2.О.</w:t>
      </w:r>
      <w:proofErr w:type="gramEnd"/>
      <w:r w:rsidR="00A90905" w:rsidRPr="00870CE5">
        <w:rPr>
          <w:lang w:val="ru-RU"/>
        </w:rPr>
        <w:t xml:space="preserve">02.04 (П) </w:t>
      </w:r>
      <w:r w:rsidR="00F94772" w:rsidRPr="00870CE5">
        <w:rPr>
          <w:lang w:val="ru-RU"/>
        </w:rPr>
        <w:t xml:space="preserve">относится к </w:t>
      </w:r>
      <w:r w:rsidR="00A90905" w:rsidRPr="00870CE5">
        <w:rPr>
          <w:lang w:val="ru-RU"/>
        </w:rPr>
        <w:t>обязательной</w:t>
      </w:r>
      <w:r w:rsidR="00663A4D" w:rsidRPr="00870CE5">
        <w:rPr>
          <w:lang w:val="ru-RU"/>
        </w:rPr>
        <w:t xml:space="preserve"> части </w:t>
      </w:r>
      <w:r w:rsidR="00A90905" w:rsidRPr="00870CE5">
        <w:rPr>
          <w:lang w:val="ru-RU"/>
        </w:rPr>
        <w:t>–</w:t>
      </w:r>
      <w:r w:rsidR="00663A4D" w:rsidRPr="00870CE5">
        <w:rPr>
          <w:lang w:val="ru-RU"/>
        </w:rPr>
        <w:t xml:space="preserve"> </w:t>
      </w:r>
      <w:r w:rsidR="00A90905" w:rsidRPr="00870CE5">
        <w:rPr>
          <w:lang w:val="ru-RU"/>
        </w:rPr>
        <w:t>Блок 2. Практике.</w:t>
      </w:r>
    </w:p>
    <w:p w:rsidR="00663A4D" w:rsidRPr="00870CE5" w:rsidRDefault="00663A4D" w:rsidP="00663A4D">
      <w:pPr>
        <w:jc w:val="both"/>
        <w:rPr>
          <w:rFonts w:eastAsia="Calibri"/>
          <w:lang w:eastAsia="en-US"/>
        </w:rPr>
      </w:pPr>
    </w:p>
    <w:p w:rsidR="00E631EB" w:rsidRPr="00870CE5" w:rsidRDefault="00E631EB" w:rsidP="00E631EB">
      <w:pPr>
        <w:jc w:val="both"/>
      </w:pPr>
      <w:r w:rsidRPr="00870CE5">
        <w:rPr>
          <w:rFonts w:eastAsia="Calibri"/>
          <w:lang w:eastAsia="en-US"/>
        </w:rPr>
        <w:t xml:space="preserve">3.1. Для прохождения практики необходимы знания, умения и навыки, формируемые следующими дисциплинами и практиками: </w:t>
      </w:r>
      <w:r w:rsidRPr="00870CE5">
        <w:t xml:space="preserve">биоэтика, правоведение, латинский язык, анатомия, биохимия, пропедевтика внутренних болезней, лучевая диагностика, факультетская терапия, профессиональные болезни, факультетская хирургия; уход за больными терапевтического и </w:t>
      </w:r>
      <w:r w:rsidR="00A92331" w:rsidRPr="00870CE5">
        <w:t>акушерско-гинекологического</w:t>
      </w:r>
      <w:r w:rsidRPr="00870CE5">
        <w:t xml:space="preserve"> профиля, помощник палатной медицинской сестры, помощник процедурной медицинской сестры </w:t>
      </w:r>
    </w:p>
    <w:p w:rsidR="00E631EB" w:rsidRPr="00870CE5" w:rsidRDefault="00E631EB" w:rsidP="00E631EB">
      <w:pPr>
        <w:ind w:firstLine="708"/>
        <w:jc w:val="both"/>
      </w:pPr>
      <w:r w:rsidRPr="00870CE5">
        <w:rPr>
          <w:b/>
        </w:rPr>
        <w:t>Знания:</w:t>
      </w:r>
      <w:r w:rsidRPr="00870CE5">
        <w:t xml:space="preserve"> учение о здоровом образе жизни, взаимоотношения "врач-пациент"; основные принципы и положения конституционного, гражданского, административного и уголовного права; морально-этические нормы, правила и принципы профессионального врачебного поведения, этические основы современного медицинского законодательства; принципы ведения дискуссий и основные способы разрешения конфликтов; основную медицинскую и фармацевтическую терминологию на латинском и иностранном языках; основные направления психологии; строения и топографии органов и тканей, систем органов человеческого организма;  клиническую картину, особенности течения и осложнения наиболее распространенных заболеваний у различных возрастных групп; методы диагностики, диагностические возможности методов; методику непосредственного исследования </w:t>
      </w:r>
      <w:r w:rsidR="004C45D9" w:rsidRPr="00870CE5">
        <w:t>пациента</w:t>
      </w:r>
      <w:r w:rsidRPr="00870CE5">
        <w:t xml:space="preserve"> </w:t>
      </w:r>
      <w:r w:rsidR="00A92331" w:rsidRPr="00870CE5">
        <w:t>акушерско-гинекологического</w:t>
      </w:r>
      <w:r w:rsidRPr="00870CE5">
        <w:t xml:space="preserve"> профиля; современные методы клинического, лабораторного, инструментального обследования </w:t>
      </w:r>
      <w:r w:rsidR="00CF0E58" w:rsidRPr="00870CE5">
        <w:t>пациентов</w:t>
      </w:r>
      <w:r w:rsidRPr="00870CE5">
        <w:t>;</w:t>
      </w:r>
      <w:r w:rsidRPr="00870CE5">
        <w:rPr>
          <w:b/>
          <w:bCs/>
        </w:rPr>
        <w:t xml:space="preserve"> </w:t>
      </w:r>
      <w:r w:rsidRPr="00870CE5">
        <w:t>критерии диагноза различных заболеваний;</w:t>
      </w:r>
      <w:r w:rsidRPr="00870CE5">
        <w:rPr>
          <w:b/>
          <w:bCs/>
        </w:rPr>
        <w:t xml:space="preserve"> </w:t>
      </w:r>
      <w:r w:rsidRPr="00870CE5">
        <w:t xml:space="preserve">методы лечения и показания к их применению; </w:t>
      </w:r>
      <w:r w:rsidRPr="00870CE5">
        <w:rPr>
          <w:rFonts w:eastAsia="Calibri"/>
          <w:lang w:eastAsia="en-US"/>
        </w:rPr>
        <w:t xml:space="preserve">виды санитарной обработки </w:t>
      </w:r>
      <w:r w:rsidR="00CF0E58" w:rsidRPr="00870CE5">
        <w:rPr>
          <w:rFonts w:eastAsia="Calibri"/>
          <w:lang w:eastAsia="en-US"/>
        </w:rPr>
        <w:t>пациентов</w:t>
      </w:r>
      <w:r w:rsidRPr="00870CE5">
        <w:rPr>
          <w:rFonts w:eastAsia="Calibri"/>
          <w:lang w:eastAsia="en-US"/>
        </w:rPr>
        <w:t xml:space="preserve">, особенности наблюдения и ухода за больными с заболеваниями различных систем организма; основные этапы и </w:t>
      </w:r>
      <w:r w:rsidRPr="00870CE5">
        <w:t xml:space="preserve">организацию </w:t>
      </w:r>
      <w:r w:rsidRPr="00870CE5">
        <w:rPr>
          <w:rFonts w:eastAsia="Calibri"/>
          <w:lang w:eastAsia="en-US"/>
        </w:rPr>
        <w:t xml:space="preserve">работы младшего и среднего медицинского персонала, </w:t>
      </w:r>
      <w:r w:rsidRPr="00870CE5">
        <w:t xml:space="preserve">современную классификацию заболеваний; </w:t>
      </w:r>
    </w:p>
    <w:p w:rsidR="00E631EB" w:rsidRPr="00870CE5" w:rsidRDefault="00E631EB" w:rsidP="00E631EB">
      <w:pPr>
        <w:pStyle w:val="ConsPlusNonformat"/>
        <w:widowControl/>
        <w:ind w:firstLine="708"/>
        <w:jc w:val="both"/>
        <w:rPr>
          <w:rFonts w:ascii="Times New Roman" w:hAnsi="Times New Roman" w:cs="Times New Roman"/>
          <w:b/>
          <w:sz w:val="24"/>
          <w:szCs w:val="24"/>
        </w:rPr>
      </w:pPr>
      <w:r w:rsidRPr="00870CE5">
        <w:rPr>
          <w:rFonts w:ascii="Times New Roman" w:hAnsi="Times New Roman" w:cs="Times New Roman"/>
          <w:b/>
          <w:sz w:val="24"/>
          <w:szCs w:val="24"/>
        </w:rPr>
        <w:t xml:space="preserve">Умения: </w:t>
      </w:r>
      <w:r w:rsidRPr="00870CE5">
        <w:rPr>
          <w:rFonts w:ascii="Times New Roman" w:hAnsi="Times New Roman" w:cs="Times New Roman"/>
          <w:sz w:val="24"/>
          <w:szCs w:val="24"/>
        </w:rPr>
        <w:t xml:space="preserve">ориентироваться в действующих нормативно-правовых актах о труде, защищать гражданские права врачей и пациентов различного возраста; выстраивать и поддерживать рабочие отношения с другими членами коллектива; произвести санитарную обработку </w:t>
      </w:r>
      <w:r w:rsidR="004C45D9" w:rsidRPr="00870CE5">
        <w:rPr>
          <w:rFonts w:ascii="Times New Roman" w:hAnsi="Times New Roman" w:cs="Times New Roman"/>
          <w:sz w:val="24"/>
          <w:szCs w:val="24"/>
        </w:rPr>
        <w:t>пациента</w:t>
      </w:r>
      <w:r w:rsidRPr="00870CE5">
        <w:rPr>
          <w:rFonts w:ascii="Times New Roman" w:hAnsi="Times New Roman" w:cs="Times New Roman"/>
          <w:sz w:val="24"/>
          <w:szCs w:val="24"/>
        </w:rPr>
        <w:t xml:space="preserve"> при поступлении в стационар и в период пребывания в стационаре, осуществлять уход за </w:t>
      </w:r>
      <w:r w:rsidR="00840088" w:rsidRPr="00870CE5">
        <w:rPr>
          <w:rFonts w:ascii="Times New Roman" w:hAnsi="Times New Roman" w:cs="Times New Roman"/>
          <w:sz w:val="24"/>
          <w:szCs w:val="24"/>
        </w:rPr>
        <w:t>пациентами акушерско-гинекологического профиля</w:t>
      </w:r>
      <w:r w:rsidRPr="00870CE5">
        <w:rPr>
          <w:rFonts w:ascii="Times New Roman" w:hAnsi="Times New Roman" w:cs="Times New Roman"/>
          <w:sz w:val="24"/>
          <w:szCs w:val="24"/>
        </w:rPr>
        <w:t xml:space="preserve">, транспортировку; измерять температуру тела, суточный диурез, собирать биологический материал для лабораторных исследований, проводить антропометрию, собрать анамнез; провести опрос, </w:t>
      </w:r>
      <w:proofErr w:type="spellStart"/>
      <w:r w:rsidRPr="00870CE5">
        <w:rPr>
          <w:rFonts w:ascii="Times New Roman" w:hAnsi="Times New Roman" w:cs="Times New Roman"/>
          <w:sz w:val="24"/>
          <w:szCs w:val="24"/>
        </w:rPr>
        <w:t>физикальное</w:t>
      </w:r>
      <w:proofErr w:type="spellEnd"/>
      <w:r w:rsidRPr="00870CE5">
        <w:rPr>
          <w:rFonts w:ascii="Times New Roman" w:hAnsi="Times New Roman" w:cs="Times New Roman"/>
          <w:sz w:val="24"/>
          <w:szCs w:val="24"/>
        </w:rPr>
        <w:t xml:space="preserve"> обследование пациента направить на лабораторно-инструментальное обследование, на консультацию к специалистам; интерпретировать результаты обследования, поставить предварительный диагноз, наметить объем дополнительных исследований для уточнения диагноза; сформулировать клинический диагноз; разработать план лечения с учетом течения </w:t>
      </w:r>
      <w:r w:rsidR="001D630A" w:rsidRPr="00870CE5">
        <w:rPr>
          <w:rFonts w:ascii="Times New Roman" w:hAnsi="Times New Roman" w:cs="Times New Roman"/>
          <w:sz w:val="24"/>
          <w:szCs w:val="24"/>
        </w:rPr>
        <w:t>беременности или родов или послеродового периода,</w:t>
      </w:r>
      <w:r w:rsidRPr="00870CE5">
        <w:rPr>
          <w:rFonts w:ascii="Times New Roman" w:hAnsi="Times New Roman" w:cs="Times New Roman"/>
          <w:sz w:val="24"/>
          <w:szCs w:val="24"/>
        </w:rPr>
        <w:t xml:space="preserve"> подобрать и назначить лекарственную терапию,</w:t>
      </w:r>
    </w:p>
    <w:p w:rsidR="00E631EB" w:rsidRPr="00870CE5" w:rsidRDefault="00E631EB" w:rsidP="00E631EB">
      <w:pPr>
        <w:widowControl w:val="0"/>
        <w:tabs>
          <w:tab w:val="left" w:pos="709"/>
        </w:tabs>
        <w:jc w:val="both"/>
        <w:rPr>
          <w:b/>
        </w:rPr>
      </w:pPr>
      <w:r w:rsidRPr="00870CE5">
        <w:rPr>
          <w:b/>
        </w:rPr>
        <w:tab/>
        <w:t>Навыки:</w:t>
      </w:r>
      <w:r w:rsidRPr="00870CE5">
        <w:t xml:space="preserve"> изложение самостоятельной точки зрения, анализа и логического мышления, публичной речи, ведения дискуссий и круглых столов, принципами врачебной деонтологии и медицинской этики; навыками чтения и письма на латинском языке клинических и фармацевтических терминов и рецептов; навыками информирования пациентов и их родственников в соответствии с требованиями правил "информированного согласия"; </w:t>
      </w:r>
      <w:r w:rsidRPr="00870CE5">
        <w:rPr>
          <w:b/>
        </w:rPr>
        <w:t xml:space="preserve"> </w:t>
      </w:r>
      <w:r w:rsidRPr="00870CE5">
        <w:t>методами общего клинического обследования; алгоритмом постановки развернутого клинического диагноза больным; 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w:t>
      </w:r>
      <w:r w:rsidR="001D630A" w:rsidRPr="00870CE5">
        <w:t>.</w:t>
      </w:r>
    </w:p>
    <w:p w:rsidR="00E631EB" w:rsidRPr="00870CE5" w:rsidRDefault="00E631EB" w:rsidP="00612A35">
      <w:pPr>
        <w:pStyle w:val="ConsPlusNonformat"/>
        <w:widowControl/>
        <w:ind w:firstLine="708"/>
        <w:jc w:val="both"/>
        <w:rPr>
          <w:rFonts w:ascii="Times New Roman" w:hAnsi="Times New Roman" w:cs="Times New Roman"/>
          <w:b/>
          <w:sz w:val="24"/>
          <w:szCs w:val="24"/>
        </w:rPr>
      </w:pPr>
    </w:p>
    <w:p w:rsidR="00E631EB" w:rsidRPr="00870CE5" w:rsidRDefault="00E631EB" w:rsidP="00E631EB">
      <w:pPr>
        <w:jc w:val="both"/>
      </w:pPr>
      <w:r w:rsidRPr="00870CE5">
        <w:rPr>
          <w:rFonts w:eastAsia="Calibri"/>
          <w:lang w:eastAsia="en-US"/>
        </w:rPr>
        <w:lastRenderedPageBreak/>
        <w:t xml:space="preserve">3.2. Прохождение практики необходимо для знаний, умений и навыков, формируемых последующими дисциплинами и практиками: </w:t>
      </w:r>
      <w:r w:rsidRPr="00870CE5">
        <w:t xml:space="preserve">госпитальная хирургия, специализированная хирургия, урология, поликлиническая терапия, травматология и ортопедия нейрохирургия; практики по неотложным медицинским манипуляциям, практики общеврачебного профиля. </w:t>
      </w:r>
    </w:p>
    <w:p w:rsidR="00E631EB" w:rsidRPr="00870CE5" w:rsidRDefault="00E631EB" w:rsidP="00E631EB">
      <w:pPr>
        <w:shd w:val="clear" w:color="auto" w:fill="FFFFFF"/>
        <w:jc w:val="both"/>
        <w:rPr>
          <w:b/>
        </w:rPr>
      </w:pPr>
    </w:p>
    <w:p w:rsidR="006A2194" w:rsidRPr="00870CE5" w:rsidRDefault="00F94772" w:rsidP="006A2194">
      <w:pPr>
        <w:shd w:val="clear" w:color="auto" w:fill="FFFFFF"/>
        <w:ind w:firstLine="708"/>
        <w:jc w:val="both"/>
        <w:rPr>
          <w:rFonts w:eastAsia="Calibri"/>
          <w:lang w:eastAsia="en-US"/>
        </w:rPr>
      </w:pPr>
      <w:r w:rsidRPr="00870CE5">
        <w:rPr>
          <w:b/>
        </w:rPr>
        <w:t>Знания:</w:t>
      </w:r>
      <w:r w:rsidRPr="00870CE5">
        <w:rPr>
          <w:b/>
          <w:bCs/>
        </w:rPr>
        <w:t xml:space="preserve"> </w:t>
      </w:r>
      <w:r w:rsidRPr="00870CE5">
        <w:t>заболевания, связанные с неблагоприятным воздействием климатических и социальных факторов</w:t>
      </w:r>
      <w:r w:rsidR="004C5FA2" w:rsidRPr="00870CE5">
        <w:t>;</w:t>
      </w:r>
      <w:r w:rsidRPr="00870CE5">
        <w:t xml:space="preserve"> основы профилактической медицины, организацию профилактических мероприятий, направленных на укрепление здоровья населения; методы санитарно-просветительской работы; </w:t>
      </w:r>
      <w:r w:rsidR="00947220" w:rsidRPr="00870CE5">
        <w:t>в</w:t>
      </w:r>
      <w:r w:rsidRPr="00870CE5">
        <w:t xml:space="preserve">едение типовой учетно-отчетной медицинской документации в медицинских организациях; </w:t>
      </w:r>
      <w:r w:rsidR="00947220" w:rsidRPr="00870CE5">
        <w:rPr>
          <w:rFonts w:eastAsia="Calibri"/>
          <w:lang w:eastAsia="en-US"/>
        </w:rPr>
        <w:t xml:space="preserve">санитарно-гигиенические требования к устройству, организации и режиму работы больниц, отделений; основы организации амбулаторно-поликлинической и стационарной помощи взрослому населению, современные организационные формы работы и диагностические возможности поликлинической службы; принципы диспансерного наблюдения различных возрастно-половых и социальных групп населения, реабилитация пациентов; особенности организации и основные направления деятельности участкового врача и врача общей практики; методы проведения неотложных мероприятий и показания для госпитализации </w:t>
      </w:r>
      <w:r w:rsidR="00CF0E58" w:rsidRPr="00870CE5">
        <w:rPr>
          <w:rFonts w:eastAsia="Calibri"/>
          <w:lang w:eastAsia="en-US"/>
        </w:rPr>
        <w:t>пациентов</w:t>
      </w:r>
      <w:r w:rsidR="00947220" w:rsidRPr="00870CE5">
        <w:rPr>
          <w:rFonts w:eastAsia="Calibri"/>
          <w:lang w:eastAsia="en-US"/>
        </w:rPr>
        <w:t>; ведение типовой учетно-отчетной медицинской документации, осуществление экспертизы трудоспособности;</w:t>
      </w:r>
      <w:r w:rsidR="006A2194" w:rsidRPr="00870CE5">
        <w:rPr>
          <w:rFonts w:eastAsia="Calibri"/>
          <w:lang w:eastAsia="en-US"/>
        </w:rPr>
        <w:t xml:space="preserve"> </w:t>
      </w:r>
    </w:p>
    <w:p w:rsidR="006A2194" w:rsidRPr="00870CE5" w:rsidRDefault="006A2194" w:rsidP="006A2194">
      <w:pPr>
        <w:shd w:val="clear" w:color="auto" w:fill="FFFFFF"/>
        <w:ind w:firstLine="708"/>
        <w:jc w:val="both"/>
        <w:rPr>
          <w:rFonts w:eastAsia="Calibri"/>
          <w:lang w:eastAsia="en-US"/>
        </w:rPr>
      </w:pPr>
      <w:r w:rsidRPr="00870CE5">
        <w:rPr>
          <w:rFonts w:eastAsia="Calibri"/>
          <w:lang w:eastAsia="en-US"/>
        </w:rPr>
        <w:t xml:space="preserve">организации работы родильного дома; правила техники безопасности и работы в акушерско-гинекологическом стационаре; акушерскую терминологию; признаки беременности малого срока, диагностику беременности с помощью лабораторных и дополнительных методов исследования, определять большие сроки беременности,  дородового отпуска; оценить изменения, происходящие в организме женщины во время беременности и состояние плода; этапы развития эмбриона и критические сроки внутриутробного развития, особенности развития  в норме и при патологии у плода, новорожденного, а также влияние </w:t>
      </w:r>
      <w:proofErr w:type="spellStart"/>
      <w:r w:rsidRPr="00870CE5">
        <w:rPr>
          <w:rFonts w:eastAsia="Calibri"/>
          <w:lang w:eastAsia="en-US"/>
        </w:rPr>
        <w:t>экстрагенитальной</w:t>
      </w:r>
      <w:proofErr w:type="spellEnd"/>
      <w:r w:rsidRPr="00870CE5">
        <w:rPr>
          <w:rFonts w:eastAsia="Calibri"/>
          <w:lang w:eastAsia="en-US"/>
        </w:rPr>
        <w:t xml:space="preserve"> патологии матери  на ребенка; размеры головки плода, таза женщины; основные принципы работы женской консультации; показания, условия  к операции кесарева сечения, основные направления и мероприятия, касающиеся профилактики гинекологической и акушерской патологии, методы диагностики и лечения объемных образований придатков, нарушений менструального цикла, внематочной беременности,  предраковых и злокачественных новообразований в гинекологии, а также другой патологии, которые могут угрожать жизни  пациента и требовать оказания ему неотложной помощи, правила техники безопасности и работы в акушерско-гинекологическом стационаре;</w:t>
      </w:r>
    </w:p>
    <w:p w:rsidR="006A2194" w:rsidRPr="00870CE5" w:rsidRDefault="006A2194" w:rsidP="001314B9">
      <w:pPr>
        <w:shd w:val="clear" w:color="auto" w:fill="FFFFFF"/>
        <w:ind w:firstLine="708"/>
        <w:jc w:val="both"/>
        <w:rPr>
          <w:rFonts w:eastAsia="Calibri"/>
          <w:lang w:eastAsia="en-US"/>
        </w:rPr>
      </w:pPr>
    </w:p>
    <w:p w:rsidR="004C5FA2" w:rsidRPr="00870CE5" w:rsidRDefault="00F94772" w:rsidP="001314B9">
      <w:pPr>
        <w:shd w:val="clear" w:color="auto" w:fill="FFFFFF"/>
        <w:ind w:firstLine="708"/>
        <w:jc w:val="both"/>
      </w:pPr>
      <w:r w:rsidRPr="00870CE5">
        <w:rPr>
          <w:b/>
        </w:rPr>
        <w:t>Умения:</w:t>
      </w:r>
      <w:r w:rsidRPr="00870CE5">
        <w:t xml:space="preserve"> планировать, анализировать и оценивать качество медицинской помощи, состояние здоровья населения и влияние на него факторов окружающей и производственной среды;</w:t>
      </w:r>
      <w:r w:rsidRPr="00870CE5">
        <w:rPr>
          <w:b/>
          <w:bCs/>
        </w:rPr>
        <w:t xml:space="preserve"> </w:t>
      </w:r>
      <w:r w:rsidRPr="00870CE5">
        <w:t>выполнять профилактические, гигиенические и противоэпидемические мероприятия;</w:t>
      </w:r>
      <w:r w:rsidRPr="00870CE5">
        <w:rPr>
          <w:b/>
          <w:bCs/>
        </w:rPr>
        <w:t xml:space="preserve"> </w:t>
      </w:r>
      <w:r w:rsidRPr="00870CE5">
        <w:t xml:space="preserve">определить статус пациента, провести </w:t>
      </w:r>
      <w:proofErr w:type="spellStart"/>
      <w:r w:rsidRPr="00870CE5">
        <w:t>физикальное</w:t>
      </w:r>
      <w:proofErr w:type="spellEnd"/>
      <w:r w:rsidRPr="00870CE5">
        <w:t xml:space="preserve"> обследование пациента; оценить состояние пациента для принятия решения о необходимости оказания медицинской помощи;</w:t>
      </w:r>
    </w:p>
    <w:p w:rsidR="00E72F3E" w:rsidRPr="00870CE5" w:rsidRDefault="00F94772" w:rsidP="00E72F3E">
      <w:pPr>
        <w:shd w:val="clear" w:color="auto" w:fill="FFFFFF"/>
        <w:jc w:val="both"/>
      </w:pPr>
      <w:r w:rsidRPr="00870CE5">
        <w:t xml:space="preserve"> поставить предварительный диагноз; сформулировать клинический диагноз; разработать </w:t>
      </w:r>
      <w:r w:rsidR="001D630A" w:rsidRPr="00870CE5">
        <w:t xml:space="preserve">тактику и </w:t>
      </w:r>
      <w:r w:rsidRPr="00870CE5">
        <w:t xml:space="preserve">план действий, с учетом протекания </w:t>
      </w:r>
      <w:r w:rsidR="001D630A" w:rsidRPr="00870CE5">
        <w:t>беременности или родов</w:t>
      </w:r>
      <w:r w:rsidRPr="00870CE5">
        <w:t xml:space="preserve">; сформулировать показания к избранному методу лечения с учетом этиотропных и патогенетических средств; применять различные способы введения лекарственных препаратов; использовать в лечебной деятельности методы первичной и вторичной профилактики; заполнять историю </w:t>
      </w:r>
      <w:r w:rsidR="001D630A" w:rsidRPr="00870CE5">
        <w:t>родов</w:t>
      </w:r>
      <w:r w:rsidRPr="00870CE5">
        <w:t>, выписать рецепт, перед операцией и хирургическими манипуляциями обр</w:t>
      </w:r>
      <w:r w:rsidR="00E72F3E" w:rsidRPr="00870CE5">
        <w:t xml:space="preserve">аботать руки, операционное поле, </w:t>
      </w:r>
    </w:p>
    <w:p w:rsidR="00E72F3E" w:rsidRPr="00870CE5" w:rsidRDefault="00E72F3E" w:rsidP="00F9632D">
      <w:pPr>
        <w:shd w:val="clear" w:color="auto" w:fill="FFFFFF"/>
        <w:jc w:val="both"/>
      </w:pPr>
      <w:r w:rsidRPr="00870CE5">
        <w:tab/>
        <w:t xml:space="preserve">пользоваться акушерским и гинекологическим оборудованием; правильно проводить обследование, профилактику, диагностику и лечение беременной женщины; проводить мероприятия по профилактике внутрибольничных инфекций, гнойно-септических </w:t>
      </w:r>
      <w:r w:rsidRPr="00870CE5">
        <w:lastRenderedPageBreak/>
        <w:t xml:space="preserve">осложнений в роддоме; собрать анамнез у беременных, гинекологических больных; измерить размеры таза, определить расположение плода, провести наружное акушерское исследование беременных с поздним сроком беременности, оценить состояние плода; определить </w:t>
      </w:r>
      <w:proofErr w:type="spellStart"/>
      <w:r w:rsidRPr="00870CE5">
        <w:t>членорасположение</w:t>
      </w:r>
      <w:proofErr w:type="spellEnd"/>
      <w:r w:rsidRPr="00870CE5">
        <w:t xml:space="preserve"> плода, высоту стояния дна матки; определить окружность живота; определить срок родов и уточнить срок беременности; провести аускультацию сердцебиения плода; высчитать предполагаемый вес плода; проводить простую и расширенную </w:t>
      </w:r>
      <w:proofErr w:type="spellStart"/>
      <w:r w:rsidRPr="00870CE5">
        <w:t>кольпоскопию</w:t>
      </w:r>
      <w:proofErr w:type="spellEnd"/>
      <w:r w:rsidRPr="00870CE5">
        <w:t xml:space="preserve">; определить группу диспансерного учета для акушерского и гинекологического пациента; провести осмотр шейки матки в зеркалах; определить степень тяжести опущения и выпадения половых органов; распознать 30-недельную беременность; взять мазки на </w:t>
      </w:r>
      <w:proofErr w:type="spellStart"/>
      <w:r w:rsidRPr="00870CE5">
        <w:t>онкоцитологию</w:t>
      </w:r>
      <w:proofErr w:type="spellEnd"/>
      <w:r w:rsidRPr="00870CE5">
        <w:t xml:space="preserve"> и для </w:t>
      </w:r>
      <w:proofErr w:type="spellStart"/>
      <w:r w:rsidRPr="00870CE5">
        <w:t>бакисследования</w:t>
      </w:r>
      <w:proofErr w:type="spellEnd"/>
      <w:r w:rsidRPr="00870CE5">
        <w:t xml:space="preserve">, оказать первую помощь при неотложных состояниях матери, оценить состояние новорожденного по шкале </w:t>
      </w:r>
      <w:proofErr w:type="spellStart"/>
      <w:r w:rsidRPr="00870CE5">
        <w:t>Апгар</w:t>
      </w:r>
      <w:proofErr w:type="spellEnd"/>
      <w:r w:rsidRPr="00870CE5">
        <w:t xml:space="preserve">; оценить данные УЗИ, КТГ при степени тяжести </w:t>
      </w:r>
      <w:proofErr w:type="spellStart"/>
      <w:r w:rsidRPr="00870CE5">
        <w:t>гестоза</w:t>
      </w:r>
      <w:proofErr w:type="spellEnd"/>
      <w:r w:rsidRPr="00870CE5">
        <w:t>; грамотно и четко вести документацию беременной, роженицы, родильницы, гинекологической пациентки.</w:t>
      </w:r>
    </w:p>
    <w:p w:rsidR="00E72F3E" w:rsidRPr="00870CE5" w:rsidRDefault="00E72F3E" w:rsidP="00F9632D">
      <w:pPr>
        <w:shd w:val="clear" w:color="auto" w:fill="FFFFFF"/>
        <w:jc w:val="both"/>
      </w:pPr>
    </w:p>
    <w:p w:rsidR="00BA0584" w:rsidRPr="00870CE5" w:rsidRDefault="00F94772" w:rsidP="00BA0584">
      <w:pPr>
        <w:shd w:val="clear" w:color="auto" w:fill="FFFFFF"/>
        <w:ind w:firstLine="708"/>
        <w:jc w:val="both"/>
      </w:pPr>
      <w:r w:rsidRPr="00870CE5">
        <w:rPr>
          <w:b/>
        </w:rPr>
        <w:t>Навыки:</w:t>
      </w:r>
      <w:r w:rsidRPr="00870CE5">
        <w:rPr>
          <w:b/>
          <w:bCs/>
        </w:rPr>
        <w:t xml:space="preserve"> </w:t>
      </w:r>
      <w:r w:rsidRPr="00870CE5">
        <w:t>правильного ведения медицинской документации; методов общеклинического обследования; интерпретации результатов лабораторных, инструментальных методов диагностики; алгоритмов развернутого клинического диагноза; алгоритмов постановки предварительного диагноза с последующим направлением пациента к специалистам; основных врачебных диагностических и лечебных мероприятий по оказанию первой врачебной помощи при неотложных и угрожающих жизни состояниях.</w:t>
      </w:r>
      <w:r w:rsidR="00BA0584" w:rsidRPr="00870CE5">
        <w:t xml:space="preserve"> </w:t>
      </w:r>
    </w:p>
    <w:p w:rsidR="00F94772" w:rsidRPr="00870CE5" w:rsidRDefault="00BA0584" w:rsidP="00BA0584">
      <w:pPr>
        <w:shd w:val="clear" w:color="auto" w:fill="FFFFFF"/>
        <w:ind w:firstLine="708"/>
        <w:jc w:val="both"/>
      </w:pPr>
      <w:r w:rsidRPr="00870CE5">
        <w:t xml:space="preserve">приемом нормальных родов на фантоме; первичный туалет новорожденного; пеленание новорожденного на фантоме; методику наружного акушерского обследования; измерение диагональной </w:t>
      </w:r>
      <w:proofErr w:type="spellStart"/>
      <w:r w:rsidRPr="00870CE5">
        <w:t>конъюгаты</w:t>
      </w:r>
      <w:proofErr w:type="spellEnd"/>
      <w:r w:rsidRPr="00870CE5">
        <w:t xml:space="preserve">; методикой осмотра шейки матки в зеркалах; методикой определения срока беременности; методикой влагалищного исследования; биомеханизм родов при затылочных </w:t>
      </w:r>
      <w:proofErr w:type="spellStart"/>
      <w:r w:rsidRPr="00870CE5">
        <w:t>вставлениях</w:t>
      </w:r>
      <w:proofErr w:type="spellEnd"/>
      <w:r w:rsidRPr="00870CE5">
        <w:t xml:space="preserve"> и при тазовых </w:t>
      </w:r>
      <w:proofErr w:type="spellStart"/>
      <w:r w:rsidRPr="00870CE5">
        <w:t>предлежаниях</w:t>
      </w:r>
      <w:proofErr w:type="spellEnd"/>
      <w:r w:rsidRPr="00870CE5">
        <w:t xml:space="preserve">; методику </w:t>
      </w:r>
      <w:proofErr w:type="spellStart"/>
      <w:r w:rsidRPr="00870CE5">
        <w:t>родоразрешения</w:t>
      </w:r>
      <w:proofErr w:type="spellEnd"/>
      <w:r w:rsidRPr="00870CE5">
        <w:t xml:space="preserve"> с использованием акушерских щипцов на фантоме; медико-анатомическим понятийным аппаратом; простейшими медицинскими инструментами (пинцет, корнцанг, иглы, и т.п.); информацией о принципах стерилизации, дезинфекции и антисептической обработки инструментов и оборудования во избежание инфицирования врача и пациента.</w:t>
      </w:r>
    </w:p>
    <w:p w:rsidR="00663A4D" w:rsidRPr="00870CE5" w:rsidRDefault="00663A4D" w:rsidP="00E45B11">
      <w:pPr>
        <w:tabs>
          <w:tab w:val="right" w:leader="underscore" w:pos="9639"/>
        </w:tabs>
        <w:ind w:firstLine="709"/>
        <w:jc w:val="center"/>
        <w:rPr>
          <w:b/>
          <w:bCs/>
        </w:rPr>
      </w:pPr>
    </w:p>
    <w:p w:rsidR="00717729" w:rsidRPr="00870CE5" w:rsidRDefault="00717729" w:rsidP="00E45B11">
      <w:pPr>
        <w:tabs>
          <w:tab w:val="right" w:leader="underscore" w:pos="9639"/>
        </w:tabs>
        <w:ind w:firstLine="709"/>
        <w:jc w:val="center"/>
        <w:rPr>
          <w:b/>
          <w:bCs/>
        </w:rPr>
      </w:pPr>
    </w:p>
    <w:p w:rsidR="00717729" w:rsidRPr="00870CE5" w:rsidRDefault="00717729" w:rsidP="00E45B11">
      <w:pPr>
        <w:tabs>
          <w:tab w:val="right" w:leader="underscore" w:pos="9639"/>
        </w:tabs>
        <w:ind w:firstLine="709"/>
        <w:jc w:val="center"/>
        <w:rPr>
          <w:b/>
          <w:bCs/>
        </w:rPr>
      </w:pPr>
    </w:p>
    <w:p w:rsidR="00717729" w:rsidRPr="00870CE5" w:rsidRDefault="00717729" w:rsidP="00E45B11">
      <w:pPr>
        <w:tabs>
          <w:tab w:val="right" w:leader="underscore" w:pos="9639"/>
        </w:tabs>
        <w:ind w:firstLine="709"/>
        <w:jc w:val="center"/>
        <w:rPr>
          <w:b/>
          <w:bCs/>
        </w:rPr>
      </w:pPr>
    </w:p>
    <w:p w:rsidR="00717729" w:rsidRPr="00870CE5" w:rsidRDefault="00717729" w:rsidP="00E45B11">
      <w:pPr>
        <w:tabs>
          <w:tab w:val="right" w:leader="underscore" w:pos="9639"/>
        </w:tabs>
        <w:ind w:firstLine="709"/>
        <w:jc w:val="center"/>
        <w:rPr>
          <w:b/>
          <w:bCs/>
        </w:rPr>
      </w:pPr>
    </w:p>
    <w:p w:rsidR="00FE47C4" w:rsidRPr="00870CE5" w:rsidRDefault="00FE47C4" w:rsidP="00E45B11">
      <w:pPr>
        <w:tabs>
          <w:tab w:val="right" w:leader="underscore" w:pos="9639"/>
        </w:tabs>
        <w:ind w:firstLine="709"/>
        <w:jc w:val="center"/>
        <w:rPr>
          <w:b/>
          <w:bCs/>
        </w:rPr>
      </w:pPr>
    </w:p>
    <w:p w:rsidR="00FE47C4" w:rsidRPr="00870CE5" w:rsidRDefault="00FE47C4" w:rsidP="00E45B11">
      <w:pPr>
        <w:tabs>
          <w:tab w:val="right" w:leader="underscore" w:pos="9639"/>
        </w:tabs>
        <w:ind w:firstLine="709"/>
        <w:jc w:val="center"/>
        <w:rPr>
          <w:b/>
          <w:bCs/>
        </w:rPr>
      </w:pPr>
    </w:p>
    <w:p w:rsidR="00FE47C4" w:rsidRPr="00870CE5" w:rsidRDefault="00FE47C4" w:rsidP="00E45B11">
      <w:pPr>
        <w:tabs>
          <w:tab w:val="right" w:leader="underscore" w:pos="9639"/>
        </w:tabs>
        <w:ind w:firstLine="709"/>
        <w:jc w:val="center"/>
        <w:rPr>
          <w:b/>
          <w:bCs/>
        </w:rPr>
      </w:pPr>
    </w:p>
    <w:p w:rsidR="00FE47C4" w:rsidRPr="00870CE5" w:rsidRDefault="00FE47C4" w:rsidP="00E45B11">
      <w:pPr>
        <w:tabs>
          <w:tab w:val="right" w:leader="underscore" w:pos="9639"/>
        </w:tabs>
        <w:ind w:firstLine="709"/>
        <w:jc w:val="center"/>
        <w:rPr>
          <w:b/>
          <w:bCs/>
        </w:rPr>
      </w:pPr>
    </w:p>
    <w:p w:rsidR="00717729" w:rsidRPr="00870CE5" w:rsidRDefault="00717729" w:rsidP="00E45B11">
      <w:pPr>
        <w:tabs>
          <w:tab w:val="right" w:leader="underscore" w:pos="9639"/>
        </w:tabs>
        <w:ind w:firstLine="709"/>
        <w:jc w:val="center"/>
        <w:rPr>
          <w:b/>
          <w:bCs/>
        </w:rPr>
      </w:pPr>
    </w:p>
    <w:p w:rsidR="00B65E21" w:rsidRPr="00870CE5" w:rsidRDefault="00B65E21" w:rsidP="00E45B11">
      <w:pPr>
        <w:tabs>
          <w:tab w:val="right" w:leader="underscore" w:pos="9639"/>
        </w:tabs>
        <w:ind w:firstLine="709"/>
        <w:jc w:val="center"/>
        <w:rPr>
          <w:b/>
          <w:bCs/>
        </w:rPr>
      </w:pPr>
    </w:p>
    <w:p w:rsidR="00B65E21" w:rsidRPr="00870CE5" w:rsidRDefault="00B65E21"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265BF" w:rsidRPr="00870CE5" w:rsidRDefault="001265BF" w:rsidP="00E45B11">
      <w:pPr>
        <w:tabs>
          <w:tab w:val="right" w:leader="underscore" w:pos="9639"/>
        </w:tabs>
        <w:ind w:firstLine="709"/>
        <w:jc w:val="center"/>
        <w:rPr>
          <w:b/>
          <w:bCs/>
        </w:rPr>
      </w:pPr>
    </w:p>
    <w:p w:rsidR="001314B9" w:rsidRPr="00870CE5" w:rsidRDefault="001314B9" w:rsidP="001314B9">
      <w:pPr>
        <w:tabs>
          <w:tab w:val="right" w:leader="underscore" w:pos="9639"/>
        </w:tabs>
        <w:spacing w:after="160" w:line="259" w:lineRule="auto"/>
        <w:ind w:left="142"/>
        <w:jc w:val="center"/>
        <w:rPr>
          <w:b/>
          <w:bCs/>
          <w:caps/>
        </w:rPr>
      </w:pPr>
      <w:r w:rsidRPr="00870CE5">
        <w:rPr>
          <w:b/>
          <w:bCs/>
          <w:caps/>
        </w:rPr>
        <w:lastRenderedPageBreak/>
        <w:t>4. Объём практики</w:t>
      </w:r>
    </w:p>
    <w:p w:rsidR="00717729" w:rsidRPr="00870CE5" w:rsidRDefault="00717729" w:rsidP="00717729">
      <w:pPr>
        <w:tabs>
          <w:tab w:val="right" w:leader="underscore" w:pos="9639"/>
        </w:tabs>
        <w:ind w:hanging="357"/>
        <w:contextualSpacing/>
        <w:rPr>
          <w:bCs/>
        </w:rPr>
      </w:pPr>
      <w:r w:rsidRPr="00870CE5">
        <w:rPr>
          <w:bCs/>
        </w:rPr>
        <w:t>Общая трудоемкость практики – 3 З.Е./108 ч</w:t>
      </w:r>
    </w:p>
    <w:p w:rsidR="00717729" w:rsidRPr="00870CE5" w:rsidRDefault="00B44169" w:rsidP="00717729">
      <w:pPr>
        <w:tabs>
          <w:tab w:val="right" w:leader="underscore" w:pos="9639"/>
        </w:tabs>
        <w:ind w:hanging="357"/>
        <w:contextualSpacing/>
        <w:rPr>
          <w:bCs/>
        </w:rPr>
      </w:pPr>
      <w:r w:rsidRPr="00870CE5">
        <w:rPr>
          <w:bCs/>
        </w:rPr>
        <w:t>Производственная п</w:t>
      </w:r>
      <w:r w:rsidR="00717729" w:rsidRPr="00870CE5">
        <w:rPr>
          <w:bCs/>
        </w:rPr>
        <w:t xml:space="preserve">рактика (практика </w:t>
      </w:r>
      <w:r w:rsidR="00A92331" w:rsidRPr="00870CE5">
        <w:rPr>
          <w:bCs/>
        </w:rPr>
        <w:t>акушерско-гинекологического</w:t>
      </w:r>
      <w:r w:rsidR="00717729" w:rsidRPr="00870CE5">
        <w:rPr>
          <w:bCs/>
        </w:rPr>
        <w:t xml:space="preserve"> профиля) –3 </w:t>
      </w:r>
      <w:proofErr w:type="spellStart"/>
      <w:r w:rsidR="00717729" w:rsidRPr="00870CE5">
        <w:rPr>
          <w:bCs/>
        </w:rPr>
        <w:t>з.е</w:t>
      </w:r>
      <w:proofErr w:type="spellEnd"/>
      <w:r w:rsidR="00717729" w:rsidRPr="00870CE5">
        <w:rPr>
          <w:bCs/>
        </w:rPr>
        <w:t>./108 ч</w:t>
      </w:r>
    </w:p>
    <w:p w:rsidR="00717729" w:rsidRPr="00870CE5" w:rsidRDefault="00717729" w:rsidP="00717729">
      <w:pPr>
        <w:tabs>
          <w:tab w:val="right" w:leader="underscore" w:pos="9639"/>
        </w:tabs>
        <w:ind w:hanging="357"/>
        <w:contextualSpacing/>
        <w:rPr>
          <w:bCs/>
        </w:rPr>
      </w:pPr>
      <w:r w:rsidRPr="00870CE5">
        <w:rPr>
          <w:bCs/>
        </w:rPr>
        <w:t>Рабочий день студента - 6 часов (360 мин), 6-дневная рабочая неделя</w:t>
      </w:r>
    </w:p>
    <w:p w:rsidR="00E457E2" w:rsidRPr="00870CE5" w:rsidRDefault="00E457E2" w:rsidP="008835E8">
      <w:pPr>
        <w:tabs>
          <w:tab w:val="right" w:leader="underscore" w:pos="9639"/>
        </w:tabs>
        <w:spacing w:after="160" w:line="259" w:lineRule="auto"/>
        <w:rPr>
          <w:bCs/>
        </w:rPr>
      </w:pPr>
    </w:p>
    <w:p w:rsidR="00E457E2" w:rsidRPr="00870CE5" w:rsidRDefault="00E457E2" w:rsidP="00C0562D">
      <w:pPr>
        <w:tabs>
          <w:tab w:val="right" w:leader="underscore" w:pos="9639"/>
        </w:tabs>
        <w:ind w:left="142"/>
        <w:jc w:val="center"/>
        <w:rPr>
          <w:b/>
          <w:bCs/>
          <w:caps/>
        </w:rPr>
      </w:pPr>
      <w:r w:rsidRPr="00870CE5">
        <w:rPr>
          <w:b/>
          <w:bCs/>
          <w:caps/>
        </w:rPr>
        <w:t xml:space="preserve"> 5. Содержание практики</w:t>
      </w:r>
    </w:p>
    <w:p w:rsidR="001314B9" w:rsidRPr="00870CE5" w:rsidRDefault="001314B9" w:rsidP="00C0562D">
      <w:pPr>
        <w:tabs>
          <w:tab w:val="right" w:leader="underscore" w:pos="9639"/>
        </w:tabs>
        <w:ind w:left="357" w:hanging="357"/>
        <w:contextualSpacing/>
        <w:rPr>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4095"/>
        <w:gridCol w:w="1705"/>
        <w:gridCol w:w="1702"/>
        <w:gridCol w:w="1700"/>
      </w:tblGrid>
      <w:tr w:rsidR="00E457E2" w:rsidRPr="00870CE5" w:rsidTr="00C0562D">
        <w:trPr>
          <w:trHeight w:val="675"/>
        </w:trPr>
        <w:tc>
          <w:tcPr>
            <w:tcW w:w="721" w:type="dxa"/>
            <w:vMerge w:val="restart"/>
            <w:tcBorders>
              <w:top w:val="single" w:sz="4" w:space="0" w:color="auto"/>
              <w:left w:val="single" w:sz="4" w:space="0" w:color="auto"/>
              <w:bottom w:val="single" w:sz="4" w:space="0" w:color="auto"/>
              <w:right w:val="single" w:sz="4" w:space="0" w:color="auto"/>
            </w:tcBorders>
          </w:tcPr>
          <w:p w:rsidR="00E457E2" w:rsidRPr="00870CE5" w:rsidRDefault="00E457E2" w:rsidP="00C0562D">
            <w:pPr>
              <w:rPr>
                <w:b/>
                <w:bCs/>
                <w:szCs w:val="22"/>
                <w:lang w:eastAsia="en-US"/>
              </w:rPr>
            </w:pPr>
            <w:r w:rsidRPr="00870CE5">
              <w:rPr>
                <w:b/>
                <w:bCs/>
                <w:szCs w:val="22"/>
              </w:rPr>
              <w:br w:type="page"/>
            </w:r>
          </w:p>
          <w:p w:rsidR="00E457E2" w:rsidRPr="00870CE5" w:rsidRDefault="00E457E2" w:rsidP="00C0562D">
            <w:pPr>
              <w:rPr>
                <w:b/>
                <w:bCs/>
                <w:szCs w:val="22"/>
                <w:lang w:eastAsia="en-US"/>
              </w:rPr>
            </w:pPr>
            <w:r w:rsidRPr="00870CE5">
              <w:rPr>
                <w:b/>
                <w:bCs/>
                <w:szCs w:val="22"/>
                <w:lang w:eastAsia="en-US"/>
              </w:rPr>
              <w:t>№</w:t>
            </w:r>
          </w:p>
          <w:p w:rsidR="00E457E2" w:rsidRPr="00870CE5" w:rsidRDefault="00E457E2" w:rsidP="00C0562D">
            <w:pPr>
              <w:rPr>
                <w:b/>
                <w:bCs/>
                <w:szCs w:val="22"/>
                <w:lang w:eastAsia="en-US"/>
              </w:rPr>
            </w:pPr>
            <w:r w:rsidRPr="00870CE5">
              <w:rPr>
                <w:b/>
                <w:bCs/>
                <w:szCs w:val="22"/>
                <w:lang w:eastAsia="en-US"/>
              </w:rPr>
              <w:t>п/п</w:t>
            </w:r>
          </w:p>
        </w:tc>
        <w:tc>
          <w:tcPr>
            <w:tcW w:w="4095"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E457E2" w:rsidRPr="00870CE5" w:rsidRDefault="00E457E2" w:rsidP="00C0562D">
            <w:pPr>
              <w:jc w:val="center"/>
              <w:rPr>
                <w:b/>
                <w:bCs/>
                <w:szCs w:val="22"/>
                <w:lang w:eastAsia="en-US"/>
              </w:rPr>
            </w:pPr>
          </w:p>
          <w:p w:rsidR="00E457E2" w:rsidRPr="00870CE5" w:rsidRDefault="00E457E2" w:rsidP="00C0562D">
            <w:pPr>
              <w:jc w:val="center"/>
              <w:rPr>
                <w:b/>
                <w:bCs/>
                <w:szCs w:val="22"/>
                <w:lang w:eastAsia="en-US"/>
              </w:rPr>
            </w:pPr>
            <w:r w:rsidRPr="00870CE5">
              <w:rPr>
                <w:b/>
                <w:bCs/>
                <w:szCs w:val="22"/>
                <w:lang w:eastAsia="en-US"/>
              </w:rPr>
              <w:t>Разделы практики</w:t>
            </w:r>
          </w:p>
        </w:tc>
        <w:tc>
          <w:tcPr>
            <w:tcW w:w="3407" w:type="dxa"/>
            <w:gridSpan w:val="2"/>
            <w:tcBorders>
              <w:top w:val="single" w:sz="4" w:space="0" w:color="auto"/>
              <w:left w:val="single" w:sz="4" w:space="0" w:color="auto"/>
              <w:bottom w:val="single" w:sz="4" w:space="0" w:color="auto"/>
              <w:right w:val="single" w:sz="4" w:space="0" w:color="auto"/>
            </w:tcBorders>
            <w:vAlign w:val="center"/>
            <w:hideMark/>
          </w:tcPr>
          <w:p w:rsidR="00E457E2" w:rsidRPr="00870CE5" w:rsidRDefault="00E457E2" w:rsidP="00C0562D">
            <w:pPr>
              <w:jc w:val="center"/>
              <w:rPr>
                <w:b/>
                <w:bCs/>
                <w:szCs w:val="22"/>
                <w:lang w:eastAsia="en-US"/>
              </w:rPr>
            </w:pPr>
            <w:r w:rsidRPr="00870CE5">
              <w:rPr>
                <w:b/>
                <w:szCs w:val="22"/>
                <w:lang w:eastAsia="en-US"/>
              </w:rPr>
              <w:t>Виды учебной работы, включая самостоятельную работу обучающегося и трудоемкость (в часах)</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457E2" w:rsidRPr="00870CE5" w:rsidRDefault="00E457E2" w:rsidP="00C0562D">
            <w:pPr>
              <w:jc w:val="center"/>
              <w:rPr>
                <w:b/>
                <w:bCs/>
                <w:szCs w:val="22"/>
                <w:lang w:eastAsia="en-US"/>
              </w:rPr>
            </w:pPr>
            <w:r w:rsidRPr="00870CE5">
              <w:rPr>
                <w:b/>
                <w:bCs/>
                <w:szCs w:val="22"/>
                <w:lang w:eastAsia="en-US"/>
              </w:rPr>
              <w:t xml:space="preserve">Формы </w:t>
            </w:r>
          </w:p>
          <w:p w:rsidR="00E457E2" w:rsidRPr="00870CE5" w:rsidRDefault="00E457E2" w:rsidP="00C0562D">
            <w:pPr>
              <w:jc w:val="center"/>
              <w:rPr>
                <w:b/>
                <w:bCs/>
                <w:szCs w:val="22"/>
                <w:lang w:eastAsia="en-US"/>
              </w:rPr>
            </w:pPr>
            <w:r w:rsidRPr="00870CE5">
              <w:rPr>
                <w:b/>
                <w:bCs/>
                <w:szCs w:val="22"/>
                <w:lang w:eastAsia="en-US"/>
              </w:rPr>
              <w:t>текущего</w:t>
            </w:r>
          </w:p>
          <w:p w:rsidR="00E457E2" w:rsidRPr="00870CE5" w:rsidRDefault="00E457E2" w:rsidP="00C0562D">
            <w:pPr>
              <w:jc w:val="center"/>
              <w:rPr>
                <w:b/>
                <w:bCs/>
                <w:szCs w:val="22"/>
                <w:lang w:eastAsia="en-US"/>
              </w:rPr>
            </w:pPr>
            <w:r w:rsidRPr="00870CE5">
              <w:rPr>
                <w:b/>
                <w:bCs/>
                <w:szCs w:val="22"/>
                <w:lang w:eastAsia="en-US"/>
              </w:rPr>
              <w:t>контроля</w:t>
            </w:r>
          </w:p>
        </w:tc>
      </w:tr>
      <w:tr w:rsidR="00E457E2" w:rsidRPr="00870CE5" w:rsidTr="00C0562D">
        <w:trPr>
          <w:trHeight w:val="39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457E2" w:rsidRPr="00870CE5" w:rsidRDefault="00E457E2" w:rsidP="00E457E2">
            <w:pPr>
              <w:rPr>
                <w:b/>
                <w:bCs/>
                <w:sz w:val="22"/>
                <w:szCs w:val="22"/>
                <w:lang w:eastAsia="en-US"/>
              </w:rPr>
            </w:pPr>
          </w:p>
        </w:tc>
        <w:tc>
          <w:tcPr>
            <w:tcW w:w="4095" w:type="dxa"/>
            <w:vMerge/>
            <w:tcBorders>
              <w:top w:val="single" w:sz="4" w:space="0" w:color="auto"/>
              <w:left w:val="single" w:sz="4" w:space="0" w:color="auto"/>
              <w:bottom w:val="single" w:sz="4" w:space="0" w:color="auto"/>
              <w:right w:val="single" w:sz="4" w:space="0" w:color="auto"/>
            </w:tcBorders>
            <w:vAlign w:val="center"/>
            <w:hideMark/>
          </w:tcPr>
          <w:p w:rsidR="00E457E2" w:rsidRPr="00870CE5" w:rsidRDefault="00E457E2" w:rsidP="00E457E2">
            <w:pPr>
              <w:rPr>
                <w:b/>
                <w:bCs/>
                <w:sz w:val="22"/>
                <w:szCs w:val="22"/>
                <w:lang w:eastAsia="en-U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457E2" w:rsidRPr="00870CE5" w:rsidRDefault="00E457E2" w:rsidP="00E457E2">
            <w:pPr>
              <w:spacing w:line="276" w:lineRule="auto"/>
              <w:jc w:val="center"/>
              <w:rPr>
                <w:b/>
                <w:bCs/>
                <w:sz w:val="22"/>
                <w:szCs w:val="22"/>
                <w:lang w:eastAsia="en-US"/>
              </w:rPr>
            </w:pPr>
            <w:r w:rsidRPr="00870CE5">
              <w:rPr>
                <w:b/>
                <w:bCs/>
                <w:sz w:val="22"/>
                <w:szCs w:val="22"/>
                <w:lang w:eastAsia="en-US"/>
              </w:rPr>
              <w:t>Аудиторная работа</w:t>
            </w:r>
          </w:p>
          <w:p w:rsidR="00E457E2" w:rsidRPr="00870CE5" w:rsidRDefault="00E457E2" w:rsidP="00E457E2">
            <w:pPr>
              <w:spacing w:line="276" w:lineRule="auto"/>
              <w:jc w:val="center"/>
              <w:rPr>
                <w:b/>
                <w:bCs/>
                <w:sz w:val="22"/>
                <w:szCs w:val="22"/>
                <w:lang w:eastAsia="en-US"/>
              </w:rPr>
            </w:pPr>
            <w:r w:rsidRPr="00870CE5">
              <w:rPr>
                <w:b/>
                <w:bCs/>
                <w:sz w:val="22"/>
                <w:szCs w:val="22"/>
                <w:lang w:eastAsia="en-US"/>
              </w:rPr>
              <w:t xml:space="preserve"> (6ч = 270 мин в день)</w:t>
            </w:r>
          </w:p>
        </w:tc>
        <w:tc>
          <w:tcPr>
            <w:tcW w:w="1702" w:type="dxa"/>
            <w:tcBorders>
              <w:top w:val="single" w:sz="4" w:space="0" w:color="auto"/>
              <w:left w:val="single" w:sz="4" w:space="0" w:color="auto"/>
              <w:bottom w:val="single" w:sz="4" w:space="0" w:color="auto"/>
              <w:right w:val="single" w:sz="4" w:space="0" w:color="auto"/>
            </w:tcBorders>
            <w:vAlign w:val="center"/>
            <w:hideMark/>
          </w:tcPr>
          <w:p w:rsidR="00E457E2" w:rsidRPr="00870CE5" w:rsidRDefault="00E457E2" w:rsidP="00E457E2">
            <w:pPr>
              <w:spacing w:line="276" w:lineRule="auto"/>
              <w:jc w:val="center"/>
              <w:rPr>
                <w:b/>
                <w:bCs/>
                <w:sz w:val="22"/>
                <w:szCs w:val="22"/>
                <w:lang w:eastAsia="en-US"/>
              </w:rPr>
            </w:pPr>
            <w:r w:rsidRPr="00870CE5">
              <w:rPr>
                <w:b/>
                <w:bCs/>
                <w:sz w:val="22"/>
                <w:szCs w:val="22"/>
                <w:lang w:eastAsia="en-US"/>
              </w:rPr>
              <w:t xml:space="preserve">Самостоятельная </w:t>
            </w:r>
          </w:p>
          <w:p w:rsidR="00E457E2" w:rsidRPr="00870CE5" w:rsidRDefault="00FF514E" w:rsidP="00717729">
            <w:pPr>
              <w:spacing w:line="276" w:lineRule="auto"/>
              <w:jc w:val="center"/>
              <w:rPr>
                <w:b/>
                <w:bCs/>
                <w:sz w:val="22"/>
                <w:szCs w:val="22"/>
                <w:lang w:eastAsia="en-US"/>
              </w:rPr>
            </w:pPr>
            <w:r w:rsidRPr="00870CE5">
              <w:rPr>
                <w:b/>
                <w:bCs/>
                <w:sz w:val="22"/>
                <w:szCs w:val="22"/>
                <w:lang w:eastAsia="en-US"/>
              </w:rPr>
              <w:t>работа (</w:t>
            </w:r>
            <w:r w:rsidR="00717729" w:rsidRPr="00870CE5">
              <w:rPr>
                <w:b/>
                <w:bCs/>
                <w:sz w:val="22"/>
                <w:szCs w:val="22"/>
                <w:lang w:eastAsia="en-US"/>
              </w:rPr>
              <w:t>3</w:t>
            </w:r>
            <w:r w:rsidRPr="00870CE5">
              <w:rPr>
                <w:b/>
                <w:bCs/>
                <w:sz w:val="22"/>
                <w:szCs w:val="22"/>
                <w:lang w:eastAsia="en-US"/>
              </w:rPr>
              <w:t>,</w:t>
            </w:r>
            <w:r w:rsidR="00717729" w:rsidRPr="00870CE5">
              <w:rPr>
                <w:b/>
                <w:bCs/>
                <w:sz w:val="22"/>
                <w:szCs w:val="22"/>
                <w:lang w:eastAsia="en-US"/>
              </w:rPr>
              <w:t>0</w:t>
            </w:r>
            <w:r w:rsidRPr="00870CE5">
              <w:rPr>
                <w:b/>
                <w:bCs/>
                <w:sz w:val="22"/>
                <w:szCs w:val="22"/>
                <w:lang w:eastAsia="en-US"/>
              </w:rPr>
              <w:t xml:space="preserve"> </w:t>
            </w:r>
            <w:r w:rsidR="00E457E2" w:rsidRPr="00870CE5">
              <w:rPr>
                <w:b/>
                <w:bCs/>
                <w:sz w:val="22"/>
                <w:szCs w:val="22"/>
                <w:lang w:eastAsia="en-US"/>
              </w:rPr>
              <w:t>ч =</w:t>
            </w:r>
            <w:r w:rsidR="00717729" w:rsidRPr="00870CE5">
              <w:rPr>
                <w:b/>
                <w:bCs/>
                <w:sz w:val="22"/>
                <w:szCs w:val="22"/>
                <w:lang w:eastAsia="en-US"/>
              </w:rPr>
              <w:t>180</w:t>
            </w:r>
            <w:r w:rsidR="00E457E2" w:rsidRPr="00870CE5">
              <w:rPr>
                <w:b/>
                <w:bCs/>
                <w:sz w:val="22"/>
                <w:szCs w:val="22"/>
                <w:lang w:eastAsia="en-US"/>
              </w:rPr>
              <w:t xml:space="preserve"> мин в день)</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457E2" w:rsidRPr="00870CE5" w:rsidRDefault="00E457E2" w:rsidP="00E457E2">
            <w:pPr>
              <w:rPr>
                <w:b/>
                <w:bCs/>
                <w:sz w:val="22"/>
                <w:szCs w:val="22"/>
                <w:lang w:eastAsia="en-US"/>
              </w:rPr>
            </w:pPr>
          </w:p>
        </w:tc>
      </w:tr>
      <w:tr w:rsidR="00E457E2" w:rsidRPr="00870CE5" w:rsidTr="00C0562D">
        <w:tc>
          <w:tcPr>
            <w:tcW w:w="721"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1</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b/>
                <w:bCs/>
                <w:sz w:val="22"/>
                <w:szCs w:val="22"/>
                <w:lang w:eastAsia="en-US"/>
              </w:rPr>
              <w:t>Раздел I</w:t>
            </w:r>
            <w:r w:rsidRPr="00870CE5">
              <w:rPr>
                <w:sz w:val="22"/>
                <w:szCs w:val="22"/>
                <w:lang w:eastAsia="en-US"/>
              </w:rPr>
              <w:t xml:space="preserve"> </w:t>
            </w:r>
          </w:p>
          <w:p w:rsidR="00E457E2" w:rsidRPr="00870CE5" w:rsidRDefault="00E457E2" w:rsidP="00E457E2">
            <w:pPr>
              <w:spacing w:line="276" w:lineRule="auto"/>
              <w:rPr>
                <w:b/>
                <w:bCs/>
                <w:sz w:val="22"/>
                <w:szCs w:val="22"/>
                <w:lang w:eastAsia="en-US"/>
              </w:rPr>
            </w:pPr>
            <w:r w:rsidRPr="00870CE5">
              <w:rPr>
                <w:b/>
                <w:bCs/>
                <w:sz w:val="22"/>
                <w:szCs w:val="22"/>
                <w:lang w:eastAsia="en-US"/>
              </w:rPr>
              <w:t>Проведение организационно-методического собрания со студентами, подготовка их к про</w:t>
            </w:r>
            <w:r w:rsidR="00743B27" w:rsidRPr="00870CE5">
              <w:rPr>
                <w:b/>
                <w:bCs/>
                <w:sz w:val="22"/>
                <w:szCs w:val="22"/>
                <w:lang w:eastAsia="en-US"/>
              </w:rPr>
              <w:t>хождению практики</w:t>
            </w:r>
          </w:p>
        </w:tc>
        <w:tc>
          <w:tcPr>
            <w:tcW w:w="1705"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 xml:space="preserve">Согласно графику </w:t>
            </w:r>
          </w:p>
        </w:tc>
      </w:tr>
      <w:tr w:rsidR="00E457E2" w:rsidRPr="00870CE5" w:rsidTr="00C0562D">
        <w:trPr>
          <w:trHeight w:val="820"/>
        </w:trPr>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1.1.</w:t>
            </w:r>
          </w:p>
          <w:p w:rsidR="00E457E2" w:rsidRPr="00870CE5" w:rsidRDefault="00E457E2" w:rsidP="00E457E2">
            <w:pPr>
              <w:spacing w:line="276" w:lineRule="auto"/>
              <w:rPr>
                <w:sz w:val="22"/>
                <w:szCs w:val="22"/>
                <w:lang w:eastAsia="en-US"/>
              </w:rPr>
            </w:pP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b/>
                <w:bCs/>
                <w:sz w:val="22"/>
                <w:szCs w:val="22"/>
                <w:lang w:eastAsia="en-US"/>
              </w:rPr>
            </w:pPr>
            <w:r w:rsidRPr="00870CE5">
              <w:rPr>
                <w:i/>
                <w:iCs/>
                <w:sz w:val="22"/>
                <w:szCs w:val="22"/>
                <w:lang w:eastAsia="en-US"/>
              </w:rPr>
              <w:t>Инструктаж по получению допуска к практике, по оформлению соответствующей документации к практике</w:t>
            </w:r>
          </w:p>
        </w:tc>
        <w:tc>
          <w:tcPr>
            <w:tcW w:w="1705"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p w:rsidR="00E457E2" w:rsidRPr="00870CE5" w:rsidRDefault="00E457E2" w:rsidP="00E457E2">
            <w:pPr>
              <w:spacing w:line="276" w:lineRule="auto"/>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p w:rsidR="00E457E2" w:rsidRPr="00870CE5" w:rsidRDefault="00E457E2" w:rsidP="00E457E2">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Учет посещаемости собрания (явочный лист)</w:t>
            </w:r>
          </w:p>
        </w:tc>
      </w:tr>
      <w:tr w:rsidR="00E457E2" w:rsidRPr="00870CE5" w:rsidTr="00C0562D">
        <w:trPr>
          <w:trHeight w:val="820"/>
        </w:trPr>
        <w:tc>
          <w:tcPr>
            <w:tcW w:w="721"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1.2.</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Освоение практических навыков на фантомах и муляжах под контролем преподавателя</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На практических занятиях в течение цикла, согласно расписанию</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в центре практической подготовки под контролем преподавателя</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Демонстрация манипуляций</w:t>
            </w:r>
          </w:p>
          <w:p w:rsidR="00E457E2" w:rsidRPr="00870CE5" w:rsidRDefault="00E457E2" w:rsidP="00E457E2">
            <w:pPr>
              <w:spacing w:line="276" w:lineRule="auto"/>
              <w:rPr>
                <w:sz w:val="22"/>
                <w:szCs w:val="22"/>
                <w:lang w:eastAsia="en-US"/>
              </w:rPr>
            </w:pPr>
            <w:r w:rsidRPr="00870CE5">
              <w:rPr>
                <w:sz w:val="22"/>
                <w:szCs w:val="22"/>
                <w:lang w:eastAsia="en-US"/>
              </w:rPr>
              <w:t>Опрос</w:t>
            </w:r>
          </w:p>
          <w:p w:rsidR="00E457E2" w:rsidRPr="00870CE5" w:rsidRDefault="00E457E2" w:rsidP="00E457E2">
            <w:pPr>
              <w:spacing w:line="276" w:lineRule="auto"/>
              <w:rPr>
                <w:sz w:val="22"/>
                <w:szCs w:val="22"/>
                <w:lang w:eastAsia="en-US"/>
              </w:rPr>
            </w:pPr>
            <w:r w:rsidRPr="00870CE5">
              <w:rPr>
                <w:sz w:val="22"/>
                <w:szCs w:val="22"/>
                <w:lang w:eastAsia="en-US"/>
              </w:rPr>
              <w:t>Аттестация навыков</w:t>
            </w:r>
          </w:p>
          <w:p w:rsidR="00E457E2" w:rsidRPr="00870CE5" w:rsidRDefault="00E457E2" w:rsidP="00E457E2">
            <w:pPr>
              <w:spacing w:line="276" w:lineRule="auto"/>
              <w:rPr>
                <w:sz w:val="22"/>
                <w:szCs w:val="22"/>
                <w:lang w:eastAsia="en-US"/>
              </w:rPr>
            </w:pPr>
            <w:r w:rsidRPr="00870CE5">
              <w:rPr>
                <w:sz w:val="22"/>
                <w:szCs w:val="22"/>
                <w:lang w:eastAsia="en-US"/>
              </w:rPr>
              <w:t>Допуск студентов к практике</w:t>
            </w:r>
          </w:p>
          <w:p w:rsidR="00E457E2" w:rsidRPr="00870CE5" w:rsidRDefault="00E457E2" w:rsidP="00E457E2">
            <w:pPr>
              <w:spacing w:line="276" w:lineRule="auto"/>
              <w:rPr>
                <w:sz w:val="22"/>
                <w:szCs w:val="22"/>
                <w:lang w:eastAsia="en-US"/>
              </w:rPr>
            </w:pPr>
            <w:r w:rsidRPr="00870CE5">
              <w:rPr>
                <w:sz w:val="22"/>
                <w:szCs w:val="22"/>
                <w:lang w:eastAsia="en-US"/>
              </w:rPr>
              <w:t>Отчет практики.</w:t>
            </w:r>
          </w:p>
        </w:tc>
      </w:tr>
      <w:tr w:rsidR="00E457E2" w:rsidRPr="00870CE5" w:rsidTr="00C0562D">
        <w:tc>
          <w:tcPr>
            <w:tcW w:w="721"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1.3.</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Инструктаж по технике безопасности и по правилам поведения в лечебном учреждении</w:t>
            </w:r>
          </w:p>
        </w:tc>
        <w:tc>
          <w:tcPr>
            <w:tcW w:w="1705"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Журнал по технике безопасности ЛПУ</w:t>
            </w:r>
          </w:p>
          <w:p w:rsidR="00E457E2" w:rsidRPr="00870CE5" w:rsidRDefault="00E457E2" w:rsidP="00E457E2">
            <w:pPr>
              <w:spacing w:line="276" w:lineRule="auto"/>
              <w:rPr>
                <w:sz w:val="22"/>
                <w:szCs w:val="22"/>
                <w:lang w:eastAsia="en-US"/>
              </w:rPr>
            </w:pPr>
            <w:r w:rsidRPr="00870CE5">
              <w:rPr>
                <w:sz w:val="22"/>
                <w:szCs w:val="22"/>
                <w:lang w:eastAsia="en-US"/>
              </w:rPr>
              <w:t>Отчет практики.</w:t>
            </w:r>
          </w:p>
        </w:tc>
      </w:tr>
      <w:tr w:rsidR="00E457E2" w:rsidRPr="00870CE5" w:rsidTr="00C0562D">
        <w:tc>
          <w:tcPr>
            <w:tcW w:w="721"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2</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717729">
            <w:pPr>
              <w:spacing w:line="276" w:lineRule="auto"/>
              <w:rPr>
                <w:b/>
                <w:bCs/>
                <w:sz w:val="22"/>
                <w:szCs w:val="22"/>
                <w:lang w:eastAsia="en-US"/>
              </w:rPr>
            </w:pPr>
            <w:r w:rsidRPr="00870CE5">
              <w:rPr>
                <w:b/>
                <w:bCs/>
                <w:sz w:val="22"/>
                <w:szCs w:val="22"/>
                <w:lang w:eastAsia="en-US"/>
              </w:rPr>
              <w:t>Раздел II Выполнение индивидуальных заданий - р</w:t>
            </w:r>
            <w:r w:rsidRPr="00870CE5">
              <w:rPr>
                <w:b/>
                <w:bCs/>
                <w:color w:val="000000"/>
                <w:sz w:val="22"/>
                <w:szCs w:val="22"/>
                <w:lang w:eastAsia="en-US"/>
              </w:rPr>
              <w:t>абота в стационаре в качестве помощника врача стационар</w:t>
            </w:r>
            <w:r w:rsidR="00717729" w:rsidRPr="00870CE5">
              <w:rPr>
                <w:b/>
                <w:bCs/>
                <w:color w:val="000000"/>
                <w:sz w:val="22"/>
                <w:szCs w:val="22"/>
                <w:lang w:eastAsia="en-US"/>
              </w:rPr>
              <w:t xml:space="preserve">а </w:t>
            </w:r>
            <w:r w:rsidR="00A92331" w:rsidRPr="00870CE5">
              <w:rPr>
                <w:b/>
                <w:bCs/>
                <w:color w:val="000000"/>
                <w:sz w:val="22"/>
                <w:szCs w:val="22"/>
                <w:lang w:eastAsia="en-US"/>
              </w:rPr>
              <w:t>акушерско-гинекологического</w:t>
            </w:r>
            <w:r w:rsidR="00717729" w:rsidRPr="00870CE5">
              <w:rPr>
                <w:b/>
                <w:bCs/>
                <w:color w:val="000000"/>
                <w:sz w:val="22"/>
                <w:szCs w:val="22"/>
                <w:lang w:eastAsia="en-US"/>
              </w:rPr>
              <w:t xml:space="preserve"> </w:t>
            </w:r>
            <w:r w:rsidRPr="00870CE5">
              <w:rPr>
                <w:b/>
                <w:bCs/>
                <w:color w:val="000000"/>
                <w:sz w:val="22"/>
                <w:szCs w:val="22"/>
                <w:lang w:eastAsia="en-US"/>
              </w:rPr>
              <w:t>профиля</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 xml:space="preserve">На клинической базе под контролем преподавателя </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w:t>
            </w:r>
            <w:r w:rsidRPr="00870CE5">
              <w:rPr>
                <w:sz w:val="22"/>
                <w:szCs w:val="22"/>
                <w:lang w:eastAsia="en-US"/>
              </w:rPr>
              <w:lastRenderedPageBreak/>
              <w:t>их разделов отчета.</w:t>
            </w:r>
          </w:p>
          <w:p w:rsidR="00E457E2" w:rsidRPr="00870CE5" w:rsidRDefault="00E457E2" w:rsidP="00C0562D">
            <w:pPr>
              <w:spacing w:line="276" w:lineRule="auto"/>
              <w:rPr>
                <w:sz w:val="22"/>
                <w:szCs w:val="22"/>
                <w:lang w:eastAsia="en-US"/>
              </w:rPr>
            </w:pPr>
            <w:r w:rsidRPr="00870CE5">
              <w:rPr>
                <w:sz w:val="22"/>
                <w:szCs w:val="22"/>
                <w:lang w:eastAsia="en-US"/>
              </w:rPr>
              <w:t xml:space="preserve">Написание истории </w:t>
            </w:r>
            <w:r w:rsidR="00C0562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lastRenderedPageBreak/>
              <w:t>Отчет практики</w:t>
            </w:r>
          </w:p>
        </w:tc>
      </w:tr>
      <w:tr w:rsidR="00E457E2" w:rsidRPr="00870CE5" w:rsidTr="00C0562D">
        <w:trPr>
          <w:trHeight w:val="530"/>
        </w:trPr>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lastRenderedPageBreak/>
              <w:t>2.1.</w:t>
            </w:r>
          </w:p>
          <w:p w:rsidR="00E457E2" w:rsidRPr="00870CE5" w:rsidRDefault="00E457E2" w:rsidP="00E457E2">
            <w:pPr>
              <w:spacing w:line="276" w:lineRule="auto"/>
              <w:rPr>
                <w:sz w:val="22"/>
                <w:szCs w:val="22"/>
                <w:lang w:eastAsia="en-US"/>
              </w:rPr>
            </w:pP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Курирование пациентов совместно с врачом.</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90 мин – ежедневно</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соответствующих разделов отчета.</w:t>
            </w:r>
          </w:p>
          <w:p w:rsidR="00E457E2" w:rsidRPr="00870CE5" w:rsidRDefault="00E457E2" w:rsidP="00C0562D">
            <w:pPr>
              <w:spacing w:line="276" w:lineRule="auto"/>
              <w:rPr>
                <w:sz w:val="22"/>
                <w:szCs w:val="22"/>
                <w:lang w:eastAsia="en-US"/>
              </w:rPr>
            </w:pPr>
            <w:r w:rsidRPr="00870CE5">
              <w:rPr>
                <w:sz w:val="22"/>
                <w:szCs w:val="22"/>
                <w:lang w:eastAsia="en-US"/>
              </w:rPr>
              <w:t xml:space="preserve">Написание истории </w:t>
            </w:r>
            <w:r w:rsidR="00C0562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Отчёт практики</w:t>
            </w:r>
          </w:p>
        </w:tc>
      </w:tr>
      <w:tr w:rsidR="00E457E2" w:rsidRPr="00870CE5" w:rsidTr="00C0562D">
        <w:trPr>
          <w:trHeight w:val="530"/>
        </w:trPr>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2.2.</w:t>
            </w:r>
          </w:p>
        </w:tc>
        <w:tc>
          <w:tcPr>
            <w:tcW w:w="4095"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i/>
                <w:iCs/>
                <w:sz w:val="22"/>
                <w:szCs w:val="22"/>
                <w:lang w:eastAsia="en-US"/>
              </w:rPr>
            </w:pPr>
            <w:r w:rsidRPr="00870CE5">
              <w:rPr>
                <w:i/>
                <w:iCs/>
                <w:sz w:val="22"/>
                <w:szCs w:val="22"/>
                <w:lang w:eastAsia="en-US"/>
              </w:rPr>
              <w:t>Проведение первичного осмотра пациента совместно с врачом, постановка предварительного диагноза, определение тактики дополнительного обследования и лечения</w:t>
            </w:r>
          </w:p>
        </w:tc>
        <w:tc>
          <w:tcPr>
            <w:tcW w:w="1705"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45 мин</w:t>
            </w:r>
          </w:p>
        </w:tc>
        <w:tc>
          <w:tcPr>
            <w:tcW w:w="1702"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соответствующих разделов отчета.</w:t>
            </w:r>
          </w:p>
          <w:p w:rsidR="00E457E2" w:rsidRPr="00870CE5" w:rsidRDefault="00E457E2" w:rsidP="00C0562D">
            <w:pPr>
              <w:spacing w:line="276" w:lineRule="auto"/>
              <w:rPr>
                <w:sz w:val="22"/>
                <w:szCs w:val="22"/>
                <w:lang w:eastAsia="en-US"/>
              </w:rPr>
            </w:pPr>
            <w:r w:rsidRPr="00870CE5">
              <w:rPr>
                <w:sz w:val="22"/>
                <w:szCs w:val="22"/>
                <w:lang w:eastAsia="en-US"/>
              </w:rPr>
              <w:t xml:space="preserve">Написание истории </w:t>
            </w:r>
            <w:r w:rsidR="00C0562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tc>
      </w:tr>
      <w:tr w:rsidR="00E457E2" w:rsidRPr="00870CE5" w:rsidTr="00C0562D">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2.3.</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Оформление медицинской документации совместно с врачом</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90 мин – ежедневно</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соответствующих разделов отчета.</w:t>
            </w:r>
          </w:p>
          <w:p w:rsidR="00E457E2" w:rsidRPr="00870CE5" w:rsidRDefault="00E457E2" w:rsidP="00C0562D">
            <w:pPr>
              <w:spacing w:line="276" w:lineRule="auto"/>
              <w:rPr>
                <w:sz w:val="22"/>
                <w:szCs w:val="22"/>
                <w:lang w:eastAsia="en-US"/>
              </w:rPr>
            </w:pPr>
            <w:r w:rsidRPr="00870CE5">
              <w:rPr>
                <w:sz w:val="22"/>
                <w:szCs w:val="22"/>
                <w:lang w:eastAsia="en-US"/>
              </w:rPr>
              <w:t xml:space="preserve">Написание истории </w:t>
            </w:r>
            <w:r w:rsidR="00C0562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Отчет практики</w:t>
            </w:r>
          </w:p>
        </w:tc>
      </w:tr>
      <w:tr w:rsidR="00E457E2" w:rsidRPr="00870CE5" w:rsidTr="00C0562D">
        <w:trPr>
          <w:trHeight w:val="187"/>
        </w:trPr>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2.4.</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Проведение санитарно-просветительской работы с пациентами, бесед по формированию здорового образа жизни</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45 мин</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соответствующих разделов дневника.</w:t>
            </w:r>
          </w:p>
          <w:p w:rsidR="00E457E2" w:rsidRPr="00870CE5" w:rsidRDefault="00E457E2" w:rsidP="00FA770D">
            <w:pPr>
              <w:spacing w:line="276" w:lineRule="auto"/>
              <w:rPr>
                <w:sz w:val="22"/>
                <w:szCs w:val="22"/>
                <w:lang w:eastAsia="en-US"/>
              </w:rPr>
            </w:pPr>
            <w:r w:rsidRPr="00870CE5">
              <w:rPr>
                <w:sz w:val="22"/>
                <w:szCs w:val="22"/>
                <w:lang w:eastAsia="en-US"/>
              </w:rPr>
              <w:t xml:space="preserve">Написание истории </w:t>
            </w:r>
            <w:r w:rsidR="00FA770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Отчет практики</w:t>
            </w:r>
          </w:p>
        </w:tc>
      </w:tr>
      <w:tr w:rsidR="00E457E2" w:rsidRPr="00870CE5" w:rsidTr="00C0562D">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2.5.</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Оказание помощи пациентам с неотложными состояниями</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 xml:space="preserve">45 мин </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соответствующих разделов отчета.</w:t>
            </w:r>
          </w:p>
          <w:p w:rsidR="00E457E2" w:rsidRPr="00870CE5" w:rsidRDefault="00E457E2" w:rsidP="00FA770D">
            <w:pPr>
              <w:spacing w:line="276" w:lineRule="auto"/>
              <w:rPr>
                <w:sz w:val="22"/>
                <w:szCs w:val="22"/>
                <w:lang w:eastAsia="en-US"/>
              </w:rPr>
            </w:pPr>
            <w:r w:rsidRPr="00870CE5">
              <w:rPr>
                <w:sz w:val="22"/>
                <w:szCs w:val="22"/>
                <w:lang w:eastAsia="en-US"/>
              </w:rPr>
              <w:lastRenderedPageBreak/>
              <w:t xml:space="preserve">Написание истории </w:t>
            </w:r>
            <w:r w:rsidR="00FA770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lastRenderedPageBreak/>
              <w:t>Отчет практики</w:t>
            </w:r>
          </w:p>
        </w:tc>
      </w:tr>
      <w:tr w:rsidR="00E457E2" w:rsidRPr="00870CE5" w:rsidTr="00C0562D">
        <w:trPr>
          <w:trHeight w:val="441"/>
        </w:trPr>
        <w:tc>
          <w:tcPr>
            <w:tcW w:w="721"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lastRenderedPageBreak/>
              <w:t>2.6.</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i/>
                <w:iCs/>
                <w:sz w:val="22"/>
                <w:szCs w:val="22"/>
                <w:lang w:eastAsia="en-US"/>
              </w:rPr>
            </w:pPr>
            <w:r w:rsidRPr="00870CE5">
              <w:rPr>
                <w:i/>
                <w:iCs/>
                <w:sz w:val="22"/>
                <w:szCs w:val="22"/>
                <w:lang w:eastAsia="en-US"/>
              </w:rPr>
              <w:t>Оформление учетно-отчетной документации</w:t>
            </w:r>
          </w:p>
        </w:tc>
        <w:tc>
          <w:tcPr>
            <w:tcW w:w="170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45 мин</w:t>
            </w:r>
          </w:p>
        </w:tc>
        <w:tc>
          <w:tcPr>
            <w:tcW w:w="1702"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Работа с литературными источниками. Оформление соответствующих разделов отчета.</w:t>
            </w:r>
          </w:p>
          <w:p w:rsidR="00E457E2" w:rsidRPr="00870CE5" w:rsidRDefault="00E457E2" w:rsidP="00FA770D">
            <w:pPr>
              <w:spacing w:line="276" w:lineRule="auto"/>
              <w:rPr>
                <w:sz w:val="22"/>
                <w:szCs w:val="22"/>
                <w:lang w:eastAsia="en-US"/>
              </w:rPr>
            </w:pPr>
            <w:r w:rsidRPr="00870CE5">
              <w:rPr>
                <w:sz w:val="22"/>
                <w:szCs w:val="22"/>
                <w:lang w:eastAsia="en-US"/>
              </w:rPr>
              <w:t xml:space="preserve">Написание истории </w:t>
            </w:r>
            <w:r w:rsidR="00FA770D" w:rsidRPr="00870CE5">
              <w:rPr>
                <w:sz w:val="22"/>
                <w:szCs w:val="22"/>
                <w:lang w:eastAsia="en-US"/>
              </w:rPr>
              <w:t>родов</w:t>
            </w: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Отчет практики</w:t>
            </w:r>
          </w:p>
          <w:p w:rsidR="00E457E2" w:rsidRPr="00870CE5" w:rsidRDefault="00E457E2" w:rsidP="00E457E2">
            <w:pPr>
              <w:spacing w:line="276" w:lineRule="auto"/>
              <w:rPr>
                <w:sz w:val="22"/>
                <w:szCs w:val="22"/>
                <w:lang w:eastAsia="en-US"/>
              </w:rPr>
            </w:pPr>
            <w:r w:rsidRPr="00870CE5">
              <w:rPr>
                <w:sz w:val="22"/>
                <w:szCs w:val="22"/>
                <w:lang w:eastAsia="en-US"/>
              </w:rPr>
              <w:t xml:space="preserve">Рабочая тетрадь </w:t>
            </w:r>
            <w:r w:rsidR="00A664FF" w:rsidRPr="00870CE5">
              <w:rPr>
                <w:sz w:val="22"/>
                <w:szCs w:val="22"/>
                <w:lang w:eastAsia="en-US"/>
              </w:rPr>
              <w:t>по модулю «</w:t>
            </w:r>
            <w:r w:rsidR="00FA770D" w:rsidRPr="00870CE5">
              <w:rPr>
                <w:sz w:val="22"/>
                <w:szCs w:val="22"/>
                <w:lang w:eastAsia="en-US"/>
              </w:rPr>
              <w:t>Акушерство и гинекология</w:t>
            </w:r>
            <w:r w:rsidR="00A664FF" w:rsidRPr="00870CE5">
              <w:rPr>
                <w:sz w:val="22"/>
                <w:szCs w:val="22"/>
                <w:lang w:eastAsia="en-US"/>
              </w:rPr>
              <w:t>»</w:t>
            </w:r>
          </w:p>
          <w:p w:rsidR="00E457E2" w:rsidRPr="00870CE5" w:rsidRDefault="00E457E2" w:rsidP="00FA770D">
            <w:pPr>
              <w:spacing w:line="276" w:lineRule="auto"/>
              <w:rPr>
                <w:sz w:val="22"/>
                <w:szCs w:val="22"/>
                <w:lang w:eastAsia="en-US"/>
              </w:rPr>
            </w:pPr>
            <w:r w:rsidRPr="00870CE5">
              <w:rPr>
                <w:sz w:val="22"/>
                <w:szCs w:val="22"/>
                <w:lang w:eastAsia="en-US"/>
              </w:rPr>
              <w:t>Истории родов</w:t>
            </w:r>
          </w:p>
        </w:tc>
      </w:tr>
      <w:tr w:rsidR="00E457E2" w:rsidRPr="00870CE5" w:rsidTr="00C0562D">
        <w:trPr>
          <w:trHeight w:val="501"/>
        </w:trPr>
        <w:tc>
          <w:tcPr>
            <w:tcW w:w="721"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3</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b/>
                <w:bCs/>
                <w:sz w:val="22"/>
                <w:szCs w:val="22"/>
                <w:lang w:eastAsia="en-US"/>
              </w:rPr>
            </w:pPr>
            <w:r w:rsidRPr="00870CE5">
              <w:rPr>
                <w:b/>
                <w:bCs/>
                <w:sz w:val="22"/>
                <w:szCs w:val="22"/>
                <w:lang w:eastAsia="en-US"/>
              </w:rPr>
              <w:t>Раздел III</w:t>
            </w:r>
          </w:p>
          <w:p w:rsidR="00E457E2" w:rsidRPr="00870CE5" w:rsidRDefault="00E457E2" w:rsidP="00E457E2">
            <w:pPr>
              <w:spacing w:line="276" w:lineRule="auto"/>
              <w:rPr>
                <w:b/>
                <w:bCs/>
                <w:sz w:val="22"/>
                <w:szCs w:val="22"/>
                <w:lang w:eastAsia="en-US"/>
              </w:rPr>
            </w:pPr>
            <w:r w:rsidRPr="00870CE5">
              <w:rPr>
                <w:b/>
                <w:bCs/>
                <w:sz w:val="22"/>
                <w:szCs w:val="22"/>
                <w:lang w:eastAsia="en-US"/>
              </w:rPr>
              <w:t>Научно-исследовательская работа</w:t>
            </w:r>
          </w:p>
        </w:tc>
        <w:tc>
          <w:tcPr>
            <w:tcW w:w="5107" w:type="dxa"/>
            <w:gridSpan w:val="3"/>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jc w:val="center"/>
              <w:rPr>
                <w:sz w:val="22"/>
                <w:szCs w:val="22"/>
                <w:lang w:eastAsia="en-US"/>
              </w:rPr>
            </w:pPr>
            <w:r w:rsidRPr="00870CE5">
              <w:rPr>
                <w:sz w:val="22"/>
                <w:szCs w:val="22"/>
                <w:lang w:eastAsia="en-US"/>
              </w:rPr>
              <w:t>Не предусмотрена</w:t>
            </w:r>
          </w:p>
        </w:tc>
      </w:tr>
      <w:tr w:rsidR="00E457E2" w:rsidRPr="00870CE5" w:rsidTr="00C0562D">
        <w:trPr>
          <w:trHeight w:val="420"/>
        </w:trPr>
        <w:tc>
          <w:tcPr>
            <w:tcW w:w="721"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4</w:t>
            </w:r>
          </w:p>
        </w:tc>
        <w:tc>
          <w:tcPr>
            <w:tcW w:w="4095"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b/>
                <w:bCs/>
                <w:sz w:val="22"/>
                <w:szCs w:val="22"/>
                <w:lang w:eastAsia="en-US"/>
              </w:rPr>
            </w:pPr>
            <w:r w:rsidRPr="00870CE5">
              <w:rPr>
                <w:b/>
                <w:bCs/>
                <w:sz w:val="22"/>
                <w:szCs w:val="22"/>
                <w:lang w:eastAsia="en-US"/>
              </w:rPr>
              <w:t>Раздел I</w:t>
            </w:r>
            <w:r w:rsidRPr="00870CE5">
              <w:rPr>
                <w:b/>
                <w:bCs/>
                <w:sz w:val="22"/>
                <w:szCs w:val="22"/>
                <w:lang w:val="en-US" w:eastAsia="en-US"/>
              </w:rPr>
              <w:t>V</w:t>
            </w:r>
          </w:p>
          <w:p w:rsidR="00E457E2" w:rsidRPr="00870CE5" w:rsidRDefault="00E457E2" w:rsidP="00E457E2">
            <w:pPr>
              <w:spacing w:line="276" w:lineRule="auto"/>
              <w:jc w:val="both"/>
              <w:rPr>
                <w:b/>
                <w:bCs/>
                <w:sz w:val="22"/>
                <w:szCs w:val="22"/>
                <w:lang w:eastAsia="en-US"/>
              </w:rPr>
            </w:pPr>
            <w:r w:rsidRPr="00870CE5">
              <w:rPr>
                <w:b/>
                <w:bCs/>
                <w:sz w:val="22"/>
                <w:szCs w:val="22"/>
                <w:lang w:eastAsia="en-US"/>
              </w:rPr>
              <w:t>Зачет с оценкой - аттестация студентов по окончанию практики, подведение итогов практики</w:t>
            </w:r>
          </w:p>
        </w:tc>
        <w:tc>
          <w:tcPr>
            <w:tcW w:w="1705"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E457E2" w:rsidRPr="00870CE5" w:rsidRDefault="00E457E2" w:rsidP="00E457E2">
            <w:pPr>
              <w:spacing w:line="276" w:lineRule="auto"/>
              <w:rPr>
                <w:sz w:val="22"/>
                <w:szCs w:val="22"/>
                <w:lang w:eastAsia="en-US"/>
              </w:rPr>
            </w:pPr>
            <w:r w:rsidRPr="00870CE5">
              <w:rPr>
                <w:sz w:val="22"/>
                <w:szCs w:val="22"/>
                <w:lang w:eastAsia="en-US"/>
              </w:rPr>
              <w:t xml:space="preserve">Обсуждение курированных </w:t>
            </w:r>
            <w:r w:rsidR="00CF0E58" w:rsidRPr="00870CE5">
              <w:rPr>
                <w:sz w:val="22"/>
                <w:szCs w:val="22"/>
                <w:lang w:eastAsia="en-US"/>
              </w:rPr>
              <w:t>пациентов</w:t>
            </w:r>
            <w:r w:rsidRPr="00870CE5">
              <w:rPr>
                <w:sz w:val="22"/>
                <w:szCs w:val="22"/>
                <w:lang w:eastAsia="en-US"/>
              </w:rPr>
              <w:t>, ответ на билет</w:t>
            </w:r>
          </w:p>
          <w:p w:rsidR="00E457E2" w:rsidRPr="00870CE5" w:rsidRDefault="00E457E2" w:rsidP="00E457E2">
            <w:pPr>
              <w:spacing w:line="276" w:lineRule="auto"/>
              <w:rPr>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E457E2" w:rsidRPr="00870CE5" w:rsidRDefault="00E457E2" w:rsidP="00E457E2">
            <w:pPr>
              <w:spacing w:line="276" w:lineRule="auto"/>
              <w:rPr>
                <w:sz w:val="22"/>
                <w:szCs w:val="22"/>
                <w:lang w:eastAsia="en-US"/>
              </w:rPr>
            </w:pPr>
            <w:r w:rsidRPr="00870CE5">
              <w:rPr>
                <w:sz w:val="22"/>
                <w:szCs w:val="22"/>
                <w:lang w:eastAsia="en-US"/>
              </w:rPr>
              <w:t>Отчет практики.</w:t>
            </w:r>
          </w:p>
          <w:p w:rsidR="00E457E2" w:rsidRPr="00870CE5" w:rsidRDefault="00E457E2" w:rsidP="00E457E2">
            <w:pPr>
              <w:spacing w:line="276" w:lineRule="auto"/>
              <w:rPr>
                <w:sz w:val="22"/>
                <w:szCs w:val="22"/>
                <w:lang w:eastAsia="en-US"/>
              </w:rPr>
            </w:pPr>
            <w:r w:rsidRPr="00870CE5">
              <w:rPr>
                <w:sz w:val="22"/>
                <w:szCs w:val="22"/>
                <w:lang w:eastAsia="en-US"/>
              </w:rPr>
              <w:t>Внесение оценки за практику в соответствующий раздел зачетной книжки студента.</w:t>
            </w:r>
          </w:p>
        </w:tc>
      </w:tr>
    </w:tbl>
    <w:p w:rsidR="001314B9" w:rsidRPr="00870CE5" w:rsidRDefault="001314B9" w:rsidP="001314B9">
      <w:pPr>
        <w:widowControl w:val="0"/>
        <w:tabs>
          <w:tab w:val="left" w:pos="708"/>
          <w:tab w:val="right" w:leader="underscore" w:pos="9639"/>
        </w:tabs>
        <w:ind w:firstLine="567"/>
        <w:jc w:val="both"/>
        <w:rPr>
          <w:bCs/>
        </w:rPr>
      </w:pPr>
    </w:p>
    <w:p w:rsidR="001314B9" w:rsidRPr="00870CE5" w:rsidRDefault="001314B9" w:rsidP="001314B9">
      <w:pPr>
        <w:tabs>
          <w:tab w:val="right" w:leader="underscore" w:pos="9639"/>
        </w:tabs>
        <w:spacing w:after="160" w:line="259" w:lineRule="auto"/>
        <w:jc w:val="both"/>
        <w:rPr>
          <w:bCs/>
        </w:rPr>
      </w:pPr>
      <w:r w:rsidRPr="00870CE5">
        <w:rPr>
          <w:b/>
          <w:bCs/>
          <w:caps/>
        </w:rPr>
        <w:t>6. Формы отчётности/контроля результатов прохождения практики</w:t>
      </w:r>
    </w:p>
    <w:p w:rsidR="008110AC" w:rsidRPr="00870CE5" w:rsidRDefault="008110AC" w:rsidP="008110AC">
      <w:pPr>
        <w:autoSpaceDE w:val="0"/>
        <w:autoSpaceDN w:val="0"/>
        <w:adjustRightInd w:val="0"/>
        <w:jc w:val="both"/>
        <w:rPr>
          <w:bCs/>
        </w:rPr>
      </w:pPr>
      <w:r w:rsidRPr="00870CE5">
        <w:rPr>
          <w:bCs/>
        </w:rPr>
        <w:t>6.1.  Отчет</w:t>
      </w:r>
      <w:r w:rsidR="00717729" w:rsidRPr="00870CE5">
        <w:rPr>
          <w:bCs/>
        </w:rPr>
        <w:t>ная документация</w:t>
      </w:r>
      <w:r w:rsidRPr="00870CE5">
        <w:rPr>
          <w:bCs/>
        </w:rPr>
        <w:t xml:space="preserve"> по практике </w:t>
      </w:r>
    </w:p>
    <w:p w:rsidR="008110AC" w:rsidRPr="00870CE5" w:rsidRDefault="008110AC" w:rsidP="008110AC">
      <w:pPr>
        <w:autoSpaceDE w:val="0"/>
        <w:autoSpaceDN w:val="0"/>
        <w:adjustRightInd w:val="0"/>
        <w:jc w:val="both"/>
        <w:rPr>
          <w:bCs/>
        </w:rPr>
      </w:pPr>
      <w:r w:rsidRPr="00870CE5">
        <w:rPr>
          <w:bCs/>
        </w:rPr>
        <w:t xml:space="preserve">6.2. Отзывы от базы практики – индивидуальные </w:t>
      </w:r>
    </w:p>
    <w:p w:rsidR="008110AC" w:rsidRPr="00870CE5" w:rsidRDefault="008110AC" w:rsidP="008110AC">
      <w:pPr>
        <w:autoSpaceDE w:val="0"/>
        <w:autoSpaceDN w:val="0"/>
        <w:adjustRightInd w:val="0"/>
        <w:jc w:val="both"/>
        <w:rPr>
          <w:bCs/>
        </w:rPr>
      </w:pPr>
      <w:r w:rsidRPr="00870CE5">
        <w:rPr>
          <w:bCs/>
        </w:rPr>
        <w:t xml:space="preserve">6.3. Академическая история </w:t>
      </w:r>
      <w:r w:rsidR="00D72EB9" w:rsidRPr="00870CE5">
        <w:rPr>
          <w:bCs/>
        </w:rPr>
        <w:t>родов</w:t>
      </w:r>
    </w:p>
    <w:p w:rsidR="008110AC" w:rsidRPr="00870CE5" w:rsidRDefault="008110AC" w:rsidP="008110AC">
      <w:pPr>
        <w:autoSpaceDE w:val="0"/>
        <w:autoSpaceDN w:val="0"/>
        <w:adjustRightInd w:val="0"/>
        <w:jc w:val="both"/>
        <w:rPr>
          <w:bCs/>
        </w:rPr>
      </w:pPr>
      <w:r w:rsidRPr="00870CE5">
        <w:rPr>
          <w:bCs/>
        </w:rPr>
        <w:t xml:space="preserve">6.4. Рабочая тетрадь по </w:t>
      </w:r>
      <w:r w:rsidR="00717729" w:rsidRPr="00870CE5">
        <w:rPr>
          <w:bCs/>
        </w:rPr>
        <w:t>практике</w:t>
      </w:r>
    </w:p>
    <w:p w:rsidR="008110AC" w:rsidRPr="00870CE5" w:rsidRDefault="008110AC" w:rsidP="008110AC">
      <w:pPr>
        <w:autoSpaceDE w:val="0"/>
        <w:autoSpaceDN w:val="0"/>
        <w:adjustRightInd w:val="0"/>
        <w:jc w:val="both"/>
        <w:rPr>
          <w:rFonts w:eastAsia="Calibri"/>
          <w:bCs/>
          <w:lang w:eastAsia="en-US"/>
        </w:rPr>
      </w:pPr>
    </w:p>
    <w:p w:rsidR="00697C7C" w:rsidRPr="00870CE5" w:rsidRDefault="00697C7C" w:rsidP="00697C7C">
      <w:pPr>
        <w:autoSpaceDE w:val="0"/>
        <w:autoSpaceDN w:val="0"/>
        <w:adjustRightInd w:val="0"/>
        <w:jc w:val="center"/>
        <w:rPr>
          <w:rFonts w:eastAsia="Calibri"/>
          <w:b/>
          <w:bCs/>
          <w:caps/>
          <w:lang w:eastAsia="en-US"/>
        </w:rPr>
      </w:pPr>
      <w:r w:rsidRPr="00870CE5">
        <w:rPr>
          <w:rFonts w:eastAsia="Calibri"/>
          <w:b/>
          <w:bCs/>
          <w:lang w:eastAsia="en-US"/>
        </w:rPr>
        <w:t>7.</w:t>
      </w:r>
      <w:r w:rsidRPr="00870CE5">
        <w:rPr>
          <w:rFonts w:eastAsia="Calibri"/>
          <w:bCs/>
          <w:lang w:eastAsia="en-US"/>
        </w:rPr>
        <w:t xml:space="preserve"> </w:t>
      </w:r>
      <w:r w:rsidRPr="00870CE5">
        <w:rPr>
          <w:rFonts w:eastAsia="Calibri"/>
          <w:b/>
          <w:bCs/>
          <w:caps/>
          <w:lang w:eastAsia="en-US"/>
        </w:rPr>
        <w:t>Фонд оценочных средств для проведения промежуточной аттестации по практике</w:t>
      </w:r>
    </w:p>
    <w:p w:rsidR="00697C7C" w:rsidRPr="00870CE5" w:rsidRDefault="00697C7C" w:rsidP="00697C7C">
      <w:pPr>
        <w:tabs>
          <w:tab w:val="left" w:pos="990"/>
        </w:tabs>
        <w:outlineLvl w:val="0"/>
        <w:rPr>
          <w:bCs/>
        </w:rPr>
      </w:pPr>
    </w:p>
    <w:p w:rsidR="00697C7C" w:rsidRPr="00870CE5" w:rsidRDefault="00697C7C" w:rsidP="00697C7C">
      <w:pPr>
        <w:tabs>
          <w:tab w:val="right" w:leader="underscore" w:pos="9639"/>
        </w:tabs>
        <w:jc w:val="both"/>
        <w:rPr>
          <w:bCs/>
          <w:color w:val="000000"/>
          <w:u w:val="single"/>
        </w:rPr>
      </w:pPr>
      <w:r w:rsidRPr="00870CE5">
        <w:rPr>
          <w:bCs/>
          <w:color w:val="000000"/>
          <w:u w:val="single"/>
        </w:rPr>
        <w:t>7.1 Перечень оценочных средств для проведения промежуточной аттестации по практике:</w:t>
      </w:r>
    </w:p>
    <w:p w:rsidR="00697C7C" w:rsidRPr="00870CE5" w:rsidRDefault="00697C7C" w:rsidP="00697C7C">
      <w:pPr>
        <w:tabs>
          <w:tab w:val="right" w:leader="underscore" w:pos="9639"/>
        </w:tabs>
        <w:jc w:val="both"/>
        <w:rPr>
          <w:bCs/>
          <w:color w:val="000000"/>
        </w:rPr>
      </w:pPr>
      <w:r w:rsidRPr="00870CE5">
        <w:rPr>
          <w:bCs/>
          <w:color w:val="000000"/>
        </w:rPr>
        <w:t>1. Вопросы для собеседования по разделам (приложение №1 к рабочей программе).</w:t>
      </w:r>
    </w:p>
    <w:p w:rsidR="00697C7C" w:rsidRPr="00870CE5" w:rsidRDefault="00697C7C" w:rsidP="00697C7C">
      <w:pPr>
        <w:tabs>
          <w:tab w:val="right" w:leader="underscore" w:pos="9639"/>
        </w:tabs>
        <w:jc w:val="both"/>
        <w:rPr>
          <w:bCs/>
          <w:color w:val="000000"/>
        </w:rPr>
      </w:pPr>
      <w:r w:rsidRPr="00870CE5">
        <w:rPr>
          <w:bCs/>
          <w:color w:val="000000"/>
        </w:rPr>
        <w:t>2. Наборы тестовых заданий (приложение №2 к рабочей программе).</w:t>
      </w:r>
    </w:p>
    <w:p w:rsidR="00697C7C" w:rsidRPr="00870CE5" w:rsidRDefault="00697C7C" w:rsidP="00697C7C">
      <w:pPr>
        <w:tabs>
          <w:tab w:val="right" w:leader="underscore" w:pos="9639"/>
        </w:tabs>
        <w:jc w:val="both"/>
        <w:rPr>
          <w:bCs/>
          <w:color w:val="000000"/>
        </w:rPr>
      </w:pPr>
      <w:r w:rsidRPr="00870CE5">
        <w:rPr>
          <w:bCs/>
          <w:color w:val="000000"/>
        </w:rPr>
        <w:t>3. Ситуационные задачи (приложение №3 к рабочей программе).</w:t>
      </w:r>
    </w:p>
    <w:p w:rsidR="00697C7C" w:rsidRPr="00870CE5" w:rsidRDefault="00697C7C" w:rsidP="00697C7C">
      <w:pPr>
        <w:tabs>
          <w:tab w:val="right" w:leader="underscore" w:pos="9639"/>
        </w:tabs>
        <w:jc w:val="both"/>
        <w:rPr>
          <w:bCs/>
          <w:color w:val="000000"/>
        </w:rPr>
      </w:pPr>
      <w:r w:rsidRPr="00870CE5">
        <w:rPr>
          <w:bCs/>
          <w:color w:val="000000"/>
        </w:rPr>
        <w:t>4. Перечень практических навыков (приложение №4 к рабочей программе).</w:t>
      </w:r>
    </w:p>
    <w:p w:rsidR="00697C7C" w:rsidRPr="00870CE5" w:rsidRDefault="00697C7C" w:rsidP="00697C7C">
      <w:pPr>
        <w:widowControl w:val="0"/>
        <w:tabs>
          <w:tab w:val="left" w:pos="708"/>
          <w:tab w:val="right" w:leader="underscore" w:pos="9639"/>
        </w:tabs>
        <w:rPr>
          <w:bCs/>
        </w:rPr>
      </w:pPr>
      <w:r w:rsidRPr="00870CE5">
        <w:rPr>
          <w:bCs/>
          <w:color w:val="000000"/>
        </w:rPr>
        <w:t>5. К</w:t>
      </w:r>
      <w:r w:rsidRPr="00870CE5">
        <w:rPr>
          <w:color w:val="000000"/>
        </w:rPr>
        <w:t>ритерии оценивания при аттестации по итогам прохождения практики.</w:t>
      </w:r>
    </w:p>
    <w:p w:rsidR="00697C7C" w:rsidRPr="00870CE5" w:rsidRDefault="00697C7C" w:rsidP="00697C7C">
      <w:pPr>
        <w:tabs>
          <w:tab w:val="right" w:leader="underscore" w:pos="9639"/>
        </w:tabs>
        <w:jc w:val="both"/>
        <w:rPr>
          <w:bCs/>
          <w:color w:val="000000"/>
        </w:rPr>
      </w:pPr>
    </w:p>
    <w:p w:rsidR="00697C7C" w:rsidRPr="00870CE5" w:rsidRDefault="00697C7C" w:rsidP="00697C7C">
      <w:pPr>
        <w:tabs>
          <w:tab w:val="right" w:leader="underscore" w:pos="9639"/>
        </w:tabs>
        <w:jc w:val="both"/>
        <w:rPr>
          <w:bCs/>
          <w:color w:val="000000"/>
          <w:u w:val="single"/>
        </w:rPr>
      </w:pPr>
      <w:r w:rsidRPr="00870CE5">
        <w:rPr>
          <w:color w:val="000000"/>
          <w:u w:val="single"/>
        </w:rPr>
        <w:t xml:space="preserve">7.2 Примеры оценочных </w:t>
      </w:r>
      <w:r w:rsidRPr="00870CE5">
        <w:rPr>
          <w:bCs/>
          <w:color w:val="000000"/>
          <w:u w:val="single"/>
        </w:rPr>
        <w:t>средств для проведения промежуточной аттестации по практике:</w:t>
      </w:r>
    </w:p>
    <w:p w:rsidR="00951C22" w:rsidRPr="00870CE5" w:rsidRDefault="00951C22" w:rsidP="004B468D">
      <w:pPr>
        <w:jc w:val="both"/>
        <w:rPr>
          <w:b/>
          <w:color w:val="000000"/>
        </w:rPr>
      </w:pPr>
    </w:p>
    <w:p w:rsidR="00697C7C" w:rsidRPr="00870CE5" w:rsidRDefault="00697C7C" w:rsidP="004B468D">
      <w:pPr>
        <w:jc w:val="both"/>
        <w:rPr>
          <w:b/>
          <w:color w:val="000000"/>
        </w:rPr>
      </w:pPr>
      <w:r w:rsidRPr="00870CE5">
        <w:rPr>
          <w:b/>
          <w:color w:val="000000"/>
        </w:rPr>
        <w:t xml:space="preserve">ВОПРОСЫ ДЛЯ СОБЕСЕДОВАНИЯ </w:t>
      </w:r>
    </w:p>
    <w:p w:rsidR="00007BC2" w:rsidRPr="00870CE5" w:rsidRDefault="00007BC2" w:rsidP="009F4557">
      <w:pPr>
        <w:pStyle w:val="ac"/>
        <w:numPr>
          <w:ilvl w:val="0"/>
          <w:numId w:val="1"/>
        </w:numPr>
        <w:jc w:val="both"/>
        <w:rPr>
          <w:sz w:val="24"/>
          <w:szCs w:val="24"/>
        </w:rPr>
      </w:pPr>
      <w:r w:rsidRPr="00870CE5">
        <w:rPr>
          <w:sz w:val="24"/>
          <w:szCs w:val="24"/>
        </w:rPr>
        <w:t xml:space="preserve">Составьте план обследования </w:t>
      </w:r>
      <w:r w:rsidR="004C45D9" w:rsidRPr="00870CE5">
        <w:rPr>
          <w:sz w:val="24"/>
          <w:szCs w:val="24"/>
        </w:rPr>
        <w:t>пациент</w:t>
      </w:r>
      <w:r w:rsidR="006C0744" w:rsidRPr="00870CE5">
        <w:rPr>
          <w:sz w:val="24"/>
          <w:szCs w:val="24"/>
        </w:rPr>
        <w:t xml:space="preserve">ки с кровотечением при беременности 32 </w:t>
      </w:r>
      <w:proofErr w:type="spellStart"/>
      <w:r w:rsidR="006C0744" w:rsidRPr="00870CE5">
        <w:rPr>
          <w:sz w:val="24"/>
          <w:szCs w:val="24"/>
        </w:rPr>
        <w:t>нед</w:t>
      </w:r>
      <w:proofErr w:type="spellEnd"/>
      <w:r w:rsidR="006C0744" w:rsidRPr="00870CE5">
        <w:rPr>
          <w:sz w:val="24"/>
          <w:szCs w:val="24"/>
        </w:rPr>
        <w:t>, укажите тактику ведения.</w:t>
      </w:r>
    </w:p>
    <w:p w:rsidR="00007BC2" w:rsidRPr="00870CE5" w:rsidRDefault="00007BC2" w:rsidP="009F4557">
      <w:pPr>
        <w:pStyle w:val="ac"/>
        <w:numPr>
          <w:ilvl w:val="0"/>
          <w:numId w:val="1"/>
        </w:numPr>
        <w:jc w:val="both"/>
        <w:rPr>
          <w:b/>
          <w:sz w:val="24"/>
          <w:szCs w:val="24"/>
        </w:rPr>
      </w:pPr>
      <w:r w:rsidRPr="00870CE5">
        <w:rPr>
          <w:sz w:val="24"/>
          <w:szCs w:val="24"/>
        </w:rPr>
        <w:t>Напишите лист назначений пациент</w:t>
      </w:r>
      <w:r w:rsidR="006C0744" w:rsidRPr="00870CE5">
        <w:rPr>
          <w:sz w:val="24"/>
          <w:szCs w:val="24"/>
        </w:rPr>
        <w:t xml:space="preserve">ке с кровотечением при беременности 32 </w:t>
      </w:r>
      <w:proofErr w:type="spellStart"/>
      <w:r w:rsidR="006C0744" w:rsidRPr="00870CE5">
        <w:rPr>
          <w:sz w:val="24"/>
          <w:szCs w:val="24"/>
        </w:rPr>
        <w:t>нед</w:t>
      </w:r>
      <w:proofErr w:type="spellEnd"/>
      <w:r w:rsidR="006C0744" w:rsidRPr="00870CE5">
        <w:rPr>
          <w:sz w:val="24"/>
          <w:szCs w:val="24"/>
        </w:rPr>
        <w:t>.</w:t>
      </w:r>
    </w:p>
    <w:p w:rsidR="00007BC2" w:rsidRPr="00870CE5" w:rsidRDefault="00007BC2" w:rsidP="00007BC2">
      <w:pPr>
        <w:jc w:val="both"/>
        <w:rPr>
          <w:color w:val="000000"/>
        </w:rPr>
      </w:pPr>
    </w:p>
    <w:p w:rsidR="00007BC2" w:rsidRPr="00870CE5" w:rsidRDefault="00007BC2" w:rsidP="004B468D">
      <w:pPr>
        <w:ind w:left="360"/>
        <w:jc w:val="both"/>
        <w:rPr>
          <w:b/>
          <w:color w:val="000000"/>
        </w:rPr>
      </w:pPr>
      <w:r w:rsidRPr="00870CE5">
        <w:rPr>
          <w:b/>
          <w:color w:val="000000"/>
        </w:rPr>
        <w:t>ТЕСТОВЫЕ ЗАДАНИЯ</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ПРОДОЛЖИТЕЛЬНОСТЬ РОДОВ У ПЕРВОРОДЯЩИХ:</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от 10 до 18 часов</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от 6 до 4 часов</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от 4 до 2 часов</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от 8 до 6 часов</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от 2 до 4 часов</w:t>
      </w:r>
    </w:p>
    <w:p w:rsidR="004B468D" w:rsidRPr="00870CE5" w:rsidRDefault="004B468D"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 xml:space="preserve">ПРОДОЛЖИТЕЛЬНОСТЬ РОДОВ У ПОВТОРНОРОДЯЩИХ: </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от 8 до 10 часов</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от 6 до 8 часов</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от 4 до 6 часов</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от 2 до 4 часов</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от 10 до 18 часов</w:t>
      </w:r>
    </w:p>
    <w:p w:rsidR="004B468D" w:rsidRPr="00870CE5" w:rsidRDefault="004B468D"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ОБЪЕКТИВНЫЙ</w:t>
      </w:r>
      <w:r w:rsidRPr="00870CE5">
        <w:rPr>
          <w:color w:val="000000"/>
          <w:sz w:val="22"/>
          <w:szCs w:val="22"/>
        </w:rPr>
        <w:tab/>
        <w:t>КРИТЕРИЙ</w:t>
      </w:r>
      <w:r w:rsidRPr="00870CE5">
        <w:rPr>
          <w:color w:val="000000"/>
          <w:sz w:val="22"/>
          <w:szCs w:val="22"/>
        </w:rPr>
        <w:tab/>
        <w:t>ЭФФЕКТИВНОСТИ</w:t>
      </w:r>
      <w:r w:rsidRPr="00870CE5">
        <w:rPr>
          <w:color w:val="000000"/>
          <w:sz w:val="22"/>
          <w:szCs w:val="22"/>
        </w:rPr>
        <w:tab/>
        <w:t>РОДОВОЙ ДЕЯТЕЛЬНОСТИ В ПЕРВОМ ПЕРИОДЕ РОДОВ:</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характер схваток</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динамика раскрытия шейки матки</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продвижение плода по родовому каналу</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опускание головки</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наличие сердцебиения плода</w:t>
      </w:r>
    </w:p>
    <w:p w:rsidR="004B468D" w:rsidRPr="00870CE5" w:rsidRDefault="004B468D"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СКОРОСТЬ РАСКРЫТИЯ МАТОЧНОГО ЗЕВА У ПЕРВОРОДЯЩИХ:</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1 см в 1 час</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2 см в 1 час</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3 см в 1 час</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0.5 см в 1 час</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5 см в 1 час</w:t>
      </w:r>
    </w:p>
    <w:p w:rsidR="004B468D" w:rsidRPr="00870CE5" w:rsidRDefault="004B468D"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СКОРОСТЬ</w:t>
      </w:r>
      <w:r w:rsidRPr="00870CE5">
        <w:rPr>
          <w:color w:val="000000"/>
          <w:sz w:val="22"/>
          <w:szCs w:val="22"/>
        </w:rPr>
        <w:tab/>
        <w:t>РАСКРЫТИЯ</w:t>
      </w:r>
      <w:r w:rsidRPr="00870CE5">
        <w:rPr>
          <w:color w:val="000000"/>
          <w:sz w:val="22"/>
          <w:szCs w:val="22"/>
        </w:rPr>
        <w:tab/>
        <w:t>МАТОЧНОГО</w:t>
      </w:r>
      <w:r w:rsidRPr="00870CE5">
        <w:rPr>
          <w:color w:val="000000"/>
          <w:sz w:val="22"/>
          <w:szCs w:val="22"/>
        </w:rPr>
        <w:tab/>
        <w:t>ЗЕВА</w:t>
      </w:r>
      <w:r w:rsidRPr="00870CE5">
        <w:rPr>
          <w:color w:val="000000"/>
          <w:sz w:val="22"/>
          <w:szCs w:val="22"/>
        </w:rPr>
        <w:tab/>
        <w:t>У ПОВТОРНОРОДЯЩИХ:</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1 см в 1 час</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2 см в 1 час</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3 см в 1 час</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0.5 см в 1 час</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5 см в 1 час</w:t>
      </w:r>
    </w:p>
    <w:p w:rsidR="004B468D" w:rsidRPr="00870CE5" w:rsidRDefault="004B468D"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6.</w:t>
      </w:r>
      <w:r w:rsidRPr="00870CE5">
        <w:rPr>
          <w:color w:val="000000"/>
          <w:sz w:val="22"/>
          <w:szCs w:val="22"/>
        </w:rPr>
        <w:tab/>
        <w:t>СИЛЬНЫЕ</w:t>
      </w:r>
      <w:r w:rsidRPr="00870CE5">
        <w:rPr>
          <w:color w:val="000000"/>
          <w:sz w:val="22"/>
          <w:szCs w:val="22"/>
        </w:rPr>
        <w:tab/>
        <w:t>И</w:t>
      </w:r>
      <w:r w:rsidRPr="00870CE5">
        <w:rPr>
          <w:color w:val="000000"/>
          <w:sz w:val="22"/>
          <w:szCs w:val="22"/>
        </w:rPr>
        <w:tab/>
        <w:t>ДЛИТЕЛЬНЫЕ</w:t>
      </w:r>
      <w:r w:rsidRPr="00870CE5">
        <w:rPr>
          <w:color w:val="000000"/>
          <w:sz w:val="22"/>
          <w:szCs w:val="22"/>
        </w:rPr>
        <w:tab/>
        <w:t>С</w:t>
      </w:r>
      <w:r w:rsidRPr="00870CE5">
        <w:rPr>
          <w:color w:val="000000"/>
          <w:sz w:val="22"/>
          <w:szCs w:val="22"/>
        </w:rPr>
        <w:tab/>
        <w:t>КОРОТКИМИ</w:t>
      </w:r>
      <w:r w:rsidRPr="00870CE5">
        <w:rPr>
          <w:color w:val="000000"/>
          <w:sz w:val="22"/>
          <w:szCs w:val="22"/>
        </w:rPr>
        <w:tab/>
        <w:t xml:space="preserve">ИНТЕРВАЛАМИ СХВАТКИ ХАРАКТЕРНЫ ДЛЯ: </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r>
      <w:proofErr w:type="spellStart"/>
      <w:r w:rsidRPr="00870CE5">
        <w:rPr>
          <w:color w:val="000000"/>
          <w:sz w:val="22"/>
          <w:szCs w:val="22"/>
        </w:rPr>
        <w:t>дискоординированной</w:t>
      </w:r>
      <w:proofErr w:type="spellEnd"/>
      <w:r w:rsidRPr="00870CE5">
        <w:rPr>
          <w:color w:val="000000"/>
          <w:sz w:val="22"/>
          <w:szCs w:val="22"/>
        </w:rPr>
        <w:t xml:space="preserve"> родовой деятельности</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чрезмерной родовой деятельности</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слабости родовой деятельности</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разрыва матки</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гибели плода</w:t>
      </w:r>
    </w:p>
    <w:p w:rsidR="004B468D" w:rsidRPr="00870CE5" w:rsidRDefault="004B468D" w:rsidP="004B468D">
      <w:pPr>
        <w:jc w:val="both"/>
        <w:rPr>
          <w:color w:val="000000"/>
          <w:sz w:val="22"/>
          <w:szCs w:val="22"/>
        </w:rPr>
      </w:pPr>
      <w:r w:rsidRPr="00870CE5">
        <w:rPr>
          <w:color w:val="000000"/>
          <w:sz w:val="22"/>
          <w:szCs w:val="22"/>
        </w:rPr>
        <w:t>7.</w:t>
      </w:r>
      <w:r w:rsidRPr="00870CE5">
        <w:rPr>
          <w:color w:val="000000"/>
          <w:sz w:val="22"/>
          <w:szCs w:val="22"/>
        </w:rPr>
        <w:tab/>
        <w:t>РАСКРЫТИЕ ШЕЙКИ МАТКИ</w:t>
      </w:r>
      <w:r w:rsidR="00366071" w:rsidRPr="00870CE5">
        <w:rPr>
          <w:color w:val="000000"/>
          <w:sz w:val="22"/>
          <w:szCs w:val="22"/>
        </w:rPr>
        <w:t xml:space="preserve"> ПРОИСХОДИТ В РЕЗУЛЬТАТЕ:</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сокращение мышцы матки в области дна</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сокращения мышцы матки в области нижнего сегмента</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r>
      <w:proofErr w:type="spellStart"/>
      <w:r w:rsidRPr="00870CE5">
        <w:rPr>
          <w:color w:val="000000"/>
          <w:sz w:val="22"/>
          <w:szCs w:val="22"/>
        </w:rPr>
        <w:t>дистракции</w:t>
      </w:r>
      <w:proofErr w:type="spellEnd"/>
      <w:r w:rsidRPr="00870CE5">
        <w:rPr>
          <w:color w:val="000000"/>
          <w:sz w:val="22"/>
          <w:szCs w:val="22"/>
        </w:rPr>
        <w:t xml:space="preserve"> нижнего сегмента</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ретракции мышечных волокон тела матки</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 xml:space="preserve">контракции, ретракции и </w:t>
      </w:r>
      <w:proofErr w:type="spellStart"/>
      <w:r w:rsidRPr="00870CE5">
        <w:rPr>
          <w:color w:val="000000"/>
          <w:sz w:val="22"/>
          <w:szCs w:val="22"/>
        </w:rPr>
        <w:t>дистракции</w:t>
      </w:r>
      <w:proofErr w:type="spellEnd"/>
      <w:r w:rsidRPr="00870CE5">
        <w:rPr>
          <w:color w:val="000000"/>
          <w:sz w:val="22"/>
          <w:szCs w:val="22"/>
        </w:rPr>
        <w:t xml:space="preserve"> мышечных волокон тела матки, нижнего сегмента и шейки матки</w:t>
      </w:r>
    </w:p>
    <w:p w:rsidR="004B468D" w:rsidRPr="00870CE5" w:rsidRDefault="004B468D" w:rsidP="004B468D">
      <w:pPr>
        <w:jc w:val="both"/>
        <w:rPr>
          <w:color w:val="000000"/>
          <w:sz w:val="22"/>
          <w:szCs w:val="22"/>
        </w:rPr>
      </w:pPr>
      <w:r w:rsidRPr="00870CE5">
        <w:rPr>
          <w:color w:val="000000"/>
          <w:sz w:val="22"/>
          <w:szCs w:val="22"/>
        </w:rPr>
        <w:t xml:space="preserve"> </w:t>
      </w:r>
    </w:p>
    <w:p w:rsidR="004B468D" w:rsidRPr="00870CE5" w:rsidRDefault="004B468D" w:rsidP="004B468D">
      <w:pPr>
        <w:jc w:val="both"/>
        <w:rPr>
          <w:color w:val="000000"/>
          <w:sz w:val="22"/>
          <w:szCs w:val="22"/>
        </w:rPr>
      </w:pPr>
      <w:r w:rsidRPr="00870CE5">
        <w:rPr>
          <w:color w:val="000000"/>
          <w:sz w:val="22"/>
          <w:szCs w:val="22"/>
        </w:rPr>
        <w:lastRenderedPageBreak/>
        <w:t>8.</w:t>
      </w:r>
      <w:r w:rsidRPr="00870CE5">
        <w:rPr>
          <w:color w:val="000000"/>
          <w:sz w:val="22"/>
          <w:szCs w:val="22"/>
        </w:rPr>
        <w:tab/>
        <w:t>СТРУКТУРНЫЕ</w:t>
      </w:r>
      <w:r w:rsidRPr="00870CE5">
        <w:rPr>
          <w:color w:val="000000"/>
          <w:sz w:val="22"/>
          <w:szCs w:val="22"/>
        </w:rPr>
        <w:tab/>
        <w:t>ИЗМЕНЕНИЯ</w:t>
      </w:r>
      <w:r w:rsidRPr="00870CE5">
        <w:rPr>
          <w:color w:val="000000"/>
          <w:sz w:val="22"/>
          <w:szCs w:val="22"/>
        </w:rPr>
        <w:tab/>
        <w:t>ШЕЙКИ</w:t>
      </w:r>
      <w:r w:rsidRPr="00870CE5">
        <w:rPr>
          <w:color w:val="000000"/>
          <w:sz w:val="22"/>
          <w:szCs w:val="22"/>
        </w:rPr>
        <w:tab/>
        <w:t>МАТКИ</w:t>
      </w:r>
      <w:r w:rsidRPr="00870CE5">
        <w:rPr>
          <w:color w:val="000000"/>
          <w:sz w:val="22"/>
          <w:szCs w:val="22"/>
        </w:rPr>
        <w:tab/>
        <w:t>У ПОВТОРНОРОДЯ</w:t>
      </w:r>
      <w:r w:rsidR="00366071" w:rsidRPr="00870CE5">
        <w:rPr>
          <w:color w:val="000000"/>
          <w:sz w:val="22"/>
          <w:szCs w:val="22"/>
        </w:rPr>
        <w:t>ЩИХ В РОДАХ НАЧИНАЮТСЯ С:</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с области наружного зева</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с области внутреннего зева</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раскрытие шейки матки происходит одновременно с ее сглаживанием</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сглаживанию шейки матки предшествует ее раскрытию</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раскрытие шейки матки предшествует ее сглаживанию</w:t>
      </w:r>
    </w:p>
    <w:p w:rsidR="00366071" w:rsidRPr="00870CE5" w:rsidRDefault="00366071"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9.</w:t>
      </w:r>
      <w:r w:rsidRPr="00870CE5">
        <w:rPr>
          <w:color w:val="000000"/>
          <w:sz w:val="22"/>
          <w:szCs w:val="22"/>
        </w:rPr>
        <w:tab/>
        <w:t>ОСНОВНЫМ КРИТЕРИЕМ ЭФФЕКТИВНОСТИ РОДОВОЙ ДЕЯТЕЛЬНОСТИ ЯВЛЯЕТСЯ ВО ВТОРО</w:t>
      </w:r>
      <w:r w:rsidR="00366071" w:rsidRPr="00870CE5">
        <w:rPr>
          <w:color w:val="000000"/>
          <w:sz w:val="22"/>
          <w:szCs w:val="22"/>
        </w:rPr>
        <w:t>М ПЕРИОДЕ РОДОВ ЯВЛЯЕТСЯ:</w:t>
      </w:r>
    </w:p>
    <w:p w:rsidR="004B468D" w:rsidRPr="00870CE5" w:rsidRDefault="004B468D" w:rsidP="004B468D">
      <w:pPr>
        <w:jc w:val="both"/>
        <w:rPr>
          <w:color w:val="000000"/>
          <w:sz w:val="22"/>
          <w:szCs w:val="22"/>
        </w:rPr>
      </w:pPr>
      <w:r w:rsidRPr="00870CE5">
        <w:rPr>
          <w:color w:val="000000"/>
          <w:sz w:val="22"/>
          <w:szCs w:val="22"/>
        </w:rPr>
        <w:t>1)</w:t>
      </w:r>
      <w:r w:rsidRPr="00870CE5">
        <w:rPr>
          <w:color w:val="000000"/>
          <w:sz w:val="22"/>
          <w:szCs w:val="22"/>
        </w:rPr>
        <w:tab/>
        <w:t>скорость сглаживания шейки матки</w:t>
      </w:r>
    </w:p>
    <w:p w:rsidR="004B468D" w:rsidRPr="00870CE5" w:rsidRDefault="004B468D" w:rsidP="004B468D">
      <w:pPr>
        <w:jc w:val="both"/>
        <w:rPr>
          <w:color w:val="000000"/>
          <w:sz w:val="22"/>
          <w:szCs w:val="22"/>
        </w:rPr>
      </w:pPr>
      <w:r w:rsidRPr="00870CE5">
        <w:rPr>
          <w:color w:val="000000"/>
          <w:sz w:val="22"/>
          <w:szCs w:val="22"/>
        </w:rPr>
        <w:t>2)</w:t>
      </w:r>
      <w:r w:rsidRPr="00870CE5">
        <w:rPr>
          <w:color w:val="000000"/>
          <w:sz w:val="22"/>
          <w:szCs w:val="22"/>
        </w:rPr>
        <w:tab/>
        <w:t>скорость раскрытия маточного зева</w:t>
      </w:r>
    </w:p>
    <w:p w:rsidR="004B468D" w:rsidRPr="00870CE5" w:rsidRDefault="004B468D" w:rsidP="004B468D">
      <w:pPr>
        <w:jc w:val="both"/>
        <w:rPr>
          <w:color w:val="000000"/>
          <w:sz w:val="22"/>
          <w:szCs w:val="22"/>
        </w:rPr>
      </w:pPr>
      <w:r w:rsidRPr="00870CE5">
        <w:rPr>
          <w:color w:val="000000"/>
          <w:sz w:val="22"/>
          <w:szCs w:val="22"/>
        </w:rPr>
        <w:t>3)</w:t>
      </w:r>
      <w:r w:rsidRPr="00870CE5">
        <w:rPr>
          <w:color w:val="000000"/>
          <w:sz w:val="22"/>
          <w:szCs w:val="22"/>
        </w:rPr>
        <w:tab/>
        <w:t>отхождение околоплодных вод</w:t>
      </w:r>
    </w:p>
    <w:p w:rsidR="004B468D" w:rsidRPr="00870CE5" w:rsidRDefault="004B468D" w:rsidP="004B468D">
      <w:pPr>
        <w:jc w:val="both"/>
        <w:rPr>
          <w:color w:val="000000"/>
          <w:sz w:val="22"/>
          <w:szCs w:val="22"/>
        </w:rPr>
      </w:pPr>
      <w:r w:rsidRPr="00870CE5">
        <w:rPr>
          <w:color w:val="000000"/>
          <w:sz w:val="22"/>
          <w:szCs w:val="22"/>
        </w:rPr>
        <w:t>4)</w:t>
      </w:r>
      <w:r w:rsidRPr="00870CE5">
        <w:rPr>
          <w:color w:val="000000"/>
          <w:sz w:val="22"/>
          <w:szCs w:val="22"/>
        </w:rPr>
        <w:tab/>
        <w:t>продвижение плода по родовому каналу</w:t>
      </w:r>
    </w:p>
    <w:p w:rsidR="004B468D" w:rsidRPr="00870CE5" w:rsidRDefault="004B468D" w:rsidP="004B468D">
      <w:pPr>
        <w:jc w:val="both"/>
        <w:rPr>
          <w:color w:val="000000"/>
          <w:sz w:val="22"/>
          <w:szCs w:val="22"/>
        </w:rPr>
      </w:pPr>
      <w:r w:rsidRPr="00870CE5">
        <w:rPr>
          <w:color w:val="000000"/>
          <w:sz w:val="22"/>
          <w:szCs w:val="22"/>
        </w:rPr>
        <w:t>5)</w:t>
      </w:r>
      <w:r w:rsidRPr="00870CE5">
        <w:rPr>
          <w:color w:val="000000"/>
          <w:sz w:val="22"/>
          <w:szCs w:val="22"/>
        </w:rPr>
        <w:tab/>
        <w:t>икота плода</w:t>
      </w:r>
    </w:p>
    <w:p w:rsidR="00366071" w:rsidRPr="00870CE5" w:rsidRDefault="00366071" w:rsidP="004B468D">
      <w:pPr>
        <w:jc w:val="both"/>
        <w:rPr>
          <w:color w:val="000000"/>
          <w:sz w:val="22"/>
          <w:szCs w:val="22"/>
        </w:rPr>
      </w:pPr>
    </w:p>
    <w:p w:rsidR="004B468D" w:rsidRPr="00870CE5" w:rsidRDefault="004B468D" w:rsidP="004B468D">
      <w:pPr>
        <w:jc w:val="both"/>
        <w:rPr>
          <w:color w:val="000000"/>
          <w:sz w:val="22"/>
          <w:szCs w:val="22"/>
        </w:rPr>
      </w:pPr>
      <w:r w:rsidRPr="00870CE5">
        <w:rPr>
          <w:color w:val="000000"/>
          <w:sz w:val="22"/>
          <w:szCs w:val="22"/>
        </w:rPr>
        <w:t>10. Д</w:t>
      </w:r>
      <w:r w:rsidR="00366071" w:rsidRPr="00870CE5">
        <w:rPr>
          <w:color w:val="000000"/>
          <w:sz w:val="22"/>
          <w:szCs w:val="22"/>
        </w:rPr>
        <w:t>ОПУСТИМАЯ КРОВОПОТЕРЯ В РОДАХ:</w:t>
      </w:r>
    </w:p>
    <w:p w:rsidR="004B468D" w:rsidRPr="00870CE5" w:rsidRDefault="004B468D" w:rsidP="004B468D">
      <w:pPr>
        <w:jc w:val="both"/>
        <w:rPr>
          <w:color w:val="000000"/>
          <w:sz w:val="22"/>
          <w:szCs w:val="22"/>
        </w:rPr>
      </w:pPr>
      <w:r w:rsidRPr="00870CE5">
        <w:rPr>
          <w:color w:val="000000"/>
          <w:sz w:val="22"/>
          <w:szCs w:val="22"/>
        </w:rPr>
        <w:t>1) 450 мл</w:t>
      </w:r>
    </w:p>
    <w:p w:rsidR="004B468D" w:rsidRPr="00870CE5" w:rsidRDefault="004B468D" w:rsidP="004B468D">
      <w:pPr>
        <w:jc w:val="both"/>
        <w:rPr>
          <w:color w:val="000000"/>
          <w:sz w:val="22"/>
          <w:szCs w:val="22"/>
        </w:rPr>
      </w:pPr>
      <w:r w:rsidRPr="00870CE5">
        <w:rPr>
          <w:color w:val="000000"/>
          <w:sz w:val="22"/>
          <w:szCs w:val="22"/>
        </w:rPr>
        <w:t>2) 500 мл</w:t>
      </w:r>
    </w:p>
    <w:p w:rsidR="004B468D" w:rsidRPr="00870CE5" w:rsidRDefault="004B468D" w:rsidP="004B468D">
      <w:pPr>
        <w:jc w:val="both"/>
        <w:rPr>
          <w:color w:val="000000"/>
          <w:sz w:val="22"/>
          <w:szCs w:val="22"/>
        </w:rPr>
      </w:pPr>
      <w:r w:rsidRPr="00870CE5">
        <w:rPr>
          <w:color w:val="000000"/>
          <w:sz w:val="22"/>
          <w:szCs w:val="22"/>
        </w:rPr>
        <w:t>3) 250 мл</w:t>
      </w:r>
    </w:p>
    <w:p w:rsidR="00ED01BF" w:rsidRPr="00870CE5" w:rsidRDefault="004B468D" w:rsidP="004B468D">
      <w:pPr>
        <w:jc w:val="both"/>
        <w:rPr>
          <w:color w:val="000000"/>
          <w:sz w:val="22"/>
          <w:szCs w:val="22"/>
        </w:rPr>
      </w:pPr>
      <w:r w:rsidRPr="00870CE5">
        <w:rPr>
          <w:color w:val="000000"/>
          <w:sz w:val="22"/>
          <w:szCs w:val="22"/>
        </w:rPr>
        <w:t xml:space="preserve">4) 0.5% от массы тела беременной </w:t>
      </w:r>
    </w:p>
    <w:p w:rsidR="004B468D" w:rsidRPr="00870CE5" w:rsidRDefault="004B468D" w:rsidP="004B468D">
      <w:pPr>
        <w:jc w:val="both"/>
        <w:rPr>
          <w:color w:val="000000"/>
          <w:sz w:val="22"/>
          <w:szCs w:val="22"/>
        </w:rPr>
      </w:pPr>
      <w:r w:rsidRPr="00870CE5">
        <w:rPr>
          <w:color w:val="000000"/>
          <w:sz w:val="22"/>
          <w:szCs w:val="22"/>
        </w:rPr>
        <w:t>5) 1000мл</w:t>
      </w:r>
    </w:p>
    <w:p w:rsidR="00007BC2" w:rsidRPr="00870CE5" w:rsidRDefault="00007BC2" w:rsidP="00683DD9">
      <w:pPr>
        <w:jc w:val="both"/>
        <w:rPr>
          <w:b/>
          <w:color w:val="000000"/>
        </w:rPr>
      </w:pPr>
    </w:p>
    <w:p w:rsidR="00951C22" w:rsidRPr="00870CE5" w:rsidRDefault="00951C22" w:rsidP="00007BC2">
      <w:pPr>
        <w:jc w:val="both"/>
        <w:rPr>
          <w:b/>
          <w:color w:val="000000"/>
        </w:rPr>
      </w:pPr>
    </w:p>
    <w:p w:rsidR="00007BC2" w:rsidRPr="00870CE5" w:rsidRDefault="00007BC2" w:rsidP="00007BC2">
      <w:pPr>
        <w:jc w:val="both"/>
        <w:rPr>
          <w:b/>
          <w:color w:val="000000"/>
        </w:rPr>
      </w:pPr>
      <w:r w:rsidRPr="00870CE5">
        <w:rPr>
          <w:b/>
          <w:color w:val="000000"/>
        </w:rPr>
        <w:t>СИТУАЦИОННЫЕ ЗАДАЧИ</w:t>
      </w:r>
    </w:p>
    <w:p w:rsidR="00ED01BF" w:rsidRPr="00870CE5" w:rsidRDefault="00ED01BF" w:rsidP="00ED01BF">
      <w:pPr>
        <w:jc w:val="both"/>
        <w:rPr>
          <w:color w:val="000000"/>
          <w:sz w:val="22"/>
          <w:szCs w:val="22"/>
        </w:rPr>
      </w:pPr>
      <w:r w:rsidRPr="00870CE5">
        <w:rPr>
          <w:color w:val="000000"/>
          <w:sz w:val="22"/>
          <w:szCs w:val="22"/>
        </w:rPr>
        <w:t xml:space="preserve">Первородящая М., 20 лет, находится в родах, которые начались в срок и продолжаются 12 ч. Отошли светлые околоплодные воды и начались потуги. Общее состояние удовлетворительное, АД—120/80 мм рт. ст. Окружность живота— 100 см, высота стояния дна матки—32 см. Размеры таза: 25—28— 30—20 см. Положение плода продольное, предлежащая головка в плоскости входа в малый таз, большая часть ее находится над входом. Сердцебиение плода ясное, ритмичное, частота 140 </w:t>
      </w:r>
      <w:proofErr w:type="gramStart"/>
      <w:r w:rsidRPr="00870CE5">
        <w:rPr>
          <w:color w:val="000000"/>
          <w:sz w:val="22"/>
          <w:szCs w:val="22"/>
        </w:rPr>
        <w:t>уд./</w:t>
      </w:r>
      <w:proofErr w:type="gramEnd"/>
      <w:r w:rsidRPr="00870CE5">
        <w:rPr>
          <w:color w:val="000000"/>
          <w:sz w:val="22"/>
          <w:szCs w:val="22"/>
        </w:rPr>
        <w:t>ми.</w:t>
      </w:r>
    </w:p>
    <w:p w:rsidR="00ED01BF" w:rsidRPr="00870CE5" w:rsidRDefault="00ED01BF" w:rsidP="00ED01BF">
      <w:pPr>
        <w:jc w:val="both"/>
        <w:rPr>
          <w:color w:val="000000"/>
          <w:sz w:val="22"/>
          <w:szCs w:val="22"/>
        </w:rPr>
      </w:pPr>
      <w:r w:rsidRPr="00870CE5">
        <w:rPr>
          <w:color w:val="000000"/>
          <w:sz w:val="22"/>
          <w:szCs w:val="22"/>
        </w:rPr>
        <w:t>Данные влагалищного исследования: шейка матки сглажена, открытие ее полное, плодный пузырь вскрыт, крестцовая впадина свободна, к мысу крестца можно подойти только согнутым пальцем, внутренняя поверхность лобкового симфиза доступна исследованию. Стреловидный шов головки плода стоит в правом косом размере, малый родничок определяется слева, ближе к лобковому симфизу, лежит ниже других точек головки.</w:t>
      </w:r>
    </w:p>
    <w:p w:rsidR="00ED01BF" w:rsidRPr="00870CE5" w:rsidRDefault="00ED01BF" w:rsidP="00ED01BF">
      <w:pPr>
        <w:jc w:val="both"/>
        <w:rPr>
          <w:color w:val="000000"/>
          <w:sz w:val="22"/>
          <w:szCs w:val="22"/>
        </w:rPr>
      </w:pPr>
      <w:r w:rsidRPr="00870CE5">
        <w:rPr>
          <w:color w:val="000000"/>
          <w:sz w:val="22"/>
          <w:szCs w:val="22"/>
        </w:rPr>
        <w:t>Вопросы:</w:t>
      </w:r>
    </w:p>
    <w:p w:rsidR="00ED01BF" w:rsidRPr="00870CE5" w:rsidRDefault="00ED01BF" w:rsidP="00ED01BF">
      <w:pPr>
        <w:jc w:val="both"/>
        <w:rPr>
          <w:color w:val="000000"/>
          <w:sz w:val="22"/>
          <w:szCs w:val="22"/>
        </w:rPr>
      </w:pPr>
      <w:r w:rsidRPr="00870CE5">
        <w:rPr>
          <w:color w:val="000000"/>
          <w:sz w:val="22"/>
          <w:szCs w:val="22"/>
        </w:rPr>
        <w:t>1.</w:t>
      </w:r>
      <w:r w:rsidRPr="00870CE5">
        <w:rPr>
          <w:color w:val="000000"/>
          <w:sz w:val="22"/>
          <w:szCs w:val="22"/>
        </w:rPr>
        <w:tab/>
        <w:t>Поставьте диагноз по МКБ.</w:t>
      </w:r>
    </w:p>
    <w:p w:rsidR="00ED01BF" w:rsidRPr="00870CE5" w:rsidRDefault="00ED01BF" w:rsidP="00ED01BF">
      <w:pPr>
        <w:jc w:val="both"/>
        <w:rPr>
          <w:color w:val="000000"/>
          <w:sz w:val="22"/>
          <w:szCs w:val="22"/>
        </w:rPr>
      </w:pPr>
      <w:r w:rsidRPr="00870CE5">
        <w:rPr>
          <w:color w:val="000000"/>
          <w:sz w:val="22"/>
          <w:szCs w:val="22"/>
        </w:rPr>
        <w:t>2.</w:t>
      </w:r>
      <w:r w:rsidRPr="00870CE5">
        <w:rPr>
          <w:color w:val="000000"/>
          <w:sz w:val="22"/>
          <w:szCs w:val="22"/>
        </w:rPr>
        <w:tab/>
        <w:t xml:space="preserve">Какой характер предлежащей части, позиция и вид </w:t>
      </w:r>
      <w:proofErr w:type="spellStart"/>
      <w:r w:rsidRPr="00870CE5">
        <w:rPr>
          <w:color w:val="000000"/>
          <w:sz w:val="22"/>
          <w:szCs w:val="22"/>
        </w:rPr>
        <w:t>предлежания</w:t>
      </w:r>
      <w:proofErr w:type="spellEnd"/>
      <w:r w:rsidRPr="00870CE5">
        <w:rPr>
          <w:color w:val="000000"/>
          <w:sz w:val="22"/>
          <w:szCs w:val="22"/>
        </w:rPr>
        <w:t>.</w:t>
      </w:r>
    </w:p>
    <w:p w:rsidR="00ED01BF" w:rsidRPr="00870CE5" w:rsidRDefault="00ED01BF" w:rsidP="00ED01BF">
      <w:pPr>
        <w:jc w:val="both"/>
        <w:rPr>
          <w:color w:val="000000"/>
          <w:sz w:val="22"/>
          <w:szCs w:val="22"/>
        </w:rPr>
      </w:pPr>
      <w:r w:rsidRPr="00870CE5">
        <w:rPr>
          <w:color w:val="000000"/>
          <w:sz w:val="22"/>
          <w:szCs w:val="22"/>
        </w:rPr>
        <w:t>3.</w:t>
      </w:r>
      <w:r w:rsidRPr="00870CE5">
        <w:rPr>
          <w:color w:val="000000"/>
          <w:sz w:val="22"/>
          <w:szCs w:val="22"/>
        </w:rPr>
        <w:tab/>
        <w:t>В какой части таза определяется головка плода при влагалищном исследовании? Какие данные подтверждают это?</w:t>
      </w:r>
    </w:p>
    <w:p w:rsidR="00ED01BF" w:rsidRPr="00870CE5" w:rsidRDefault="00ED01BF" w:rsidP="00ED01BF">
      <w:pPr>
        <w:jc w:val="both"/>
        <w:rPr>
          <w:color w:val="000000"/>
          <w:sz w:val="22"/>
          <w:szCs w:val="22"/>
        </w:rPr>
      </w:pPr>
      <w:r w:rsidRPr="00870CE5">
        <w:rPr>
          <w:color w:val="000000"/>
          <w:sz w:val="22"/>
          <w:szCs w:val="22"/>
        </w:rPr>
        <w:t>4.</w:t>
      </w:r>
      <w:r w:rsidRPr="00870CE5">
        <w:rPr>
          <w:color w:val="000000"/>
          <w:sz w:val="22"/>
          <w:szCs w:val="22"/>
        </w:rPr>
        <w:tab/>
        <w:t>Каким размером головки пройдет плод при этом вставлении:</w:t>
      </w:r>
    </w:p>
    <w:p w:rsidR="00ED01BF" w:rsidRPr="00870CE5" w:rsidRDefault="00ED01BF" w:rsidP="00ED01BF">
      <w:pPr>
        <w:jc w:val="both"/>
        <w:rPr>
          <w:color w:val="000000"/>
          <w:sz w:val="22"/>
          <w:szCs w:val="22"/>
        </w:rPr>
      </w:pPr>
      <w:r w:rsidRPr="00870CE5">
        <w:rPr>
          <w:color w:val="000000"/>
          <w:sz w:val="22"/>
          <w:szCs w:val="22"/>
        </w:rPr>
        <w:t xml:space="preserve">название размера, его величина, окружность головки, соответствующая этому размеру. Проводная точка головки плода при этом </w:t>
      </w:r>
      <w:proofErr w:type="spellStart"/>
      <w:r w:rsidRPr="00870CE5">
        <w:rPr>
          <w:color w:val="000000"/>
          <w:sz w:val="22"/>
          <w:szCs w:val="22"/>
        </w:rPr>
        <w:t>предлежании</w:t>
      </w:r>
      <w:proofErr w:type="spellEnd"/>
      <w:r w:rsidRPr="00870CE5">
        <w:rPr>
          <w:color w:val="000000"/>
          <w:sz w:val="22"/>
          <w:szCs w:val="22"/>
        </w:rPr>
        <w:t>.</w:t>
      </w:r>
    </w:p>
    <w:p w:rsidR="00ED01BF" w:rsidRPr="00870CE5" w:rsidRDefault="00ED01BF" w:rsidP="00ED01BF">
      <w:pPr>
        <w:jc w:val="both"/>
        <w:rPr>
          <w:color w:val="000000"/>
          <w:sz w:val="22"/>
          <w:szCs w:val="22"/>
        </w:rPr>
      </w:pPr>
      <w:r w:rsidRPr="00870CE5">
        <w:rPr>
          <w:color w:val="000000"/>
          <w:sz w:val="22"/>
          <w:szCs w:val="22"/>
        </w:rPr>
        <w:t>5.</w:t>
      </w:r>
      <w:r w:rsidRPr="00870CE5">
        <w:rPr>
          <w:color w:val="000000"/>
          <w:sz w:val="22"/>
          <w:szCs w:val="22"/>
        </w:rPr>
        <w:tab/>
        <w:t>Ведение второго периода у рожениц с факторами повышенного риска плода.</w:t>
      </w:r>
    </w:p>
    <w:p w:rsidR="00ED01BF" w:rsidRPr="00870CE5" w:rsidRDefault="00ED01BF" w:rsidP="00007BC2">
      <w:pPr>
        <w:jc w:val="both"/>
        <w:rPr>
          <w:color w:val="000000"/>
          <w:sz w:val="22"/>
          <w:szCs w:val="22"/>
        </w:rPr>
      </w:pPr>
    </w:p>
    <w:p w:rsidR="00ED01BF" w:rsidRPr="00870CE5" w:rsidRDefault="00ED01BF" w:rsidP="00007BC2">
      <w:pPr>
        <w:jc w:val="both"/>
        <w:rPr>
          <w:color w:val="000000"/>
        </w:rPr>
      </w:pPr>
    </w:p>
    <w:p w:rsidR="00007BC2" w:rsidRPr="00870CE5" w:rsidRDefault="00007BC2" w:rsidP="00007BC2">
      <w:pPr>
        <w:tabs>
          <w:tab w:val="left" w:pos="426"/>
        </w:tabs>
        <w:jc w:val="both"/>
        <w:rPr>
          <w:b/>
        </w:rPr>
      </w:pPr>
      <w:r w:rsidRPr="00870CE5">
        <w:rPr>
          <w:b/>
        </w:rPr>
        <w:t>4. ПРАКТИЧЕСКИЕ НАВЫКИ</w:t>
      </w:r>
    </w:p>
    <w:p w:rsidR="009F1685" w:rsidRPr="00870CE5" w:rsidRDefault="00007BC2" w:rsidP="009F4557">
      <w:pPr>
        <w:numPr>
          <w:ilvl w:val="0"/>
          <w:numId w:val="70"/>
        </w:numPr>
        <w:ind w:left="0" w:hanging="11"/>
        <w:jc w:val="both"/>
      </w:pPr>
      <w:r w:rsidRPr="00870CE5">
        <w:rPr>
          <w:color w:val="000000"/>
        </w:rPr>
        <w:t xml:space="preserve">Проведите </w:t>
      </w:r>
      <w:r w:rsidR="00ED01BF" w:rsidRPr="00870CE5">
        <w:rPr>
          <w:color w:val="000000"/>
        </w:rPr>
        <w:t>н</w:t>
      </w:r>
      <w:r w:rsidR="00ED01BF" w:rsidRPr="00870CE5">
        <w:t xml:space="preserve">аружное акушерское обследование; </w:t>
      </w:r>
    </w:p>
    <w:p w:rsidR="009F1685" w:rsidRPr="00870CE5" w:rsidRDefault="009F1685" w:rsidP="00E45B11"/>
    <w:p w:rsidR="00ED01BF" w:rsidRDefault="00ED01BF" w:rsidP="00E45B11"/>
    <w:p w:rsidR="00A6472B" w:rsidRDefault="00A6472B" w:rsidP="00E45B11"/>
    <w:p w:rsidR="00A6472B" w:rsidRPr="00870CE5" w:rsidRDefault="00A6472B" w:rsidP="00E45B11"/>
    <w:p w:rsidR="00ED01BF" w:rsidRPr="00870CE5" w:rsidRDefault="00ED01BF" w:rsidP="00E45B11"/>
    <w:p w:rsidR="00683DD9" w:rsidRPr="00870CE5" w:rsidRDefault="00683DD9" w:rsidP="00683DD9">
      <w:pPr>
        <w:widowControl w:val="0"/>
        <w:tabs>
          <w:tab w:val="left" w:pos="708"/>
          <w:tab w:val="right" w:leader="underscore" w:pos="9639"/>
        </w:tabs>
        <w:rPr>
          <w:b/>
          <w:bCs/>
        </w:rPr>
      </w:pPr>
      <w:r w:rsidRPr="00870CE5">
        <w:rPr>
          <w:b/>
        </w:rPr>
        <w:lastRenderedPageBreak/>
        <w:t>5</w:t>
      </w:r>
      <w:r w:rsidRPr="00870CE5">
        <w:rPr>
          <w:b/>
          <w:color w:val="000000"/>
        </w:rPr>
        <w:t>. КРИТЕРИИ ОЦЕНИВАНИЯ ПРИ АТТЕСТАЦИИ ПО ИТОГАМ ПРОХОЖДЕНИЯ ПРАКТИКИ</w:t>
      </w:r>
    </w:p>
    <w:p w:rsidR="00110DD1" w:rsidRPr="00870CE5" w:rsidRDefault="00110DD1" w:rsidP="00E45B11"/>
    <w:p w:rsidR="00110DD1" w:rsidRPr="00870CE5" w:rsidRDefault="00110DD1" w:rsidP="008835E8">
      <w:pPr>
        <w:spacing w:line="259" w:lineRule="auto"/>
        <w:jc w:val="center"/>
        <w:rPr>
          <w:rFonts w:eastAsia="Calibri"/>
          <w:b/>
          <w:u w:val="single"/>
          <w:lang w:eastAsia="en-US"/>
        </w:rPr>
      </w:pPr>
      <w:r w:rsidRPr="00870CE5">
        <w:rPr>
          <w:rFonts w:eastAsia="Calibri"/>
          <w:b/>
          <w:u w:val="single"/>
          <w:lang w:eastAsia="en-US"/>
        </w:rPr>
        <w:t>Критерии оценивания устного опроса</w:t>
      </w:r>
    </w:p>
    <w:p w:rsidR="008835E8" w:rsidRPr="00870CE5" w:rsidRDefault="008835E8" w:rsidP="008835E8">
      <w:pPr>
        <w:spacing w:line="259" w:lineRule="auto"/>
        <w:jc w:val="center"/>
        <w:rPr>
          <w:rFonts w:eastAsia="Calibri"/>
          <w:b/>
          <w:u w:val="single"/>
          <w:lang w:eastAsia="en-US"/>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410"/>
        <w:gridCol w:w="2410"/>
        <w:gridCol w:w="2693"/>
      </w:tblGrid>
      <w:tr w:rsidR="00110DD1" w:rsidRPr="00870CE5" w:rsidTr="00A6472B">
        <w:tc>
          <w:tcPr>
            <w:tcW w:w="2807" w:type="dxa"/>
            <w:shd w:val="clear" w:color="auto" w:fill="auto"/>
          </w:tcPr>
          <w:p w:rsidR="00110DD1" w:rsidRPr="00870CE5" w:rsidRDefault="00110DD1" w:rsidP="00ED4CB5">
            <w:pPr>
              <w:jc w:val="center"/>
              <w:rPr>
                <w:rFonts w:eastAsia="Calibri"/>
                <w:b/>
                <w:lang w:eastAsia="en-US"/>
              </w:rPr>
            </w:pPr>
            <w:r w:rsidRPr="00870CE5">
              <w:rPr>
                <w:rFonts w:eastAsia="Calibri"/>
                <w:b/>
                <w:lang w:eastAsia="en-US"/>
              </w:rPr>
              <w:t>отлично</w:t>
            </w:r>
          </w:p>
        </w:tc>
        <w:tc>
          <w:tcPr>
            <w:tcW w:w="2410" w:type="dxa"/>
            <w:shd w:val="clear" w:color="auto" w:fill="auto"/>
          </w:tcPr>
          <w:p w:rsidR="00110DD1" w:rsidRPr="00870CE5" w:rsidRDefault="00110DD1" w:rsidP="00ED4CB5">
            <w:pPr>
              <w:jc w:val="center"/>
              <w:rPr>
                <w:rFonts w:eastAsia="Calibri"/>
                <w:b/>
                <w:lang w:eastAsia="en-US"/>
              </w:rPr>
            </w:pPr>
            <w:r w:rsidRPr="00870CE5">
              <w:rPr>
                <w:rFonts w:eastAsia="Calibri"/>
                <w:b/>
                <w:lang w:eastAsia="en-US"/>
              </w:rPr>
              <w:t>хорошо</w:t>
            </w:r>
          </w:p>
        </w:tc>
        <w:tc>
          <w:tcPr>
            <w:tcW w:w="2410" w:type="dxa"/>
            <w:shd w:val="clear" w:color="auto" w:fill="auto"/>
          </w:tcPr>
          <w:p w:rsidR="00110DD1" w:rsidRPr="00870CE5" w:rsidRDefault="00110DD1" w:rsidP="00ED4CB5">
            <w:pPr>
              <w:jc w:val="center"/>
              <w:rPr>
                <w:rFonts w:eastAsia="Calibri"/>
                <w:b/>
                <w:lang w:eastAsia="en-US"/>
              </w:rPr>
            </w:pPr>
            <w:r w:rsidRPr="00870CE5">
              <w:rPr>
                <w:rFonts w:eastAsia="Calibri"/>
                <w:b/>
                <w:lang w:eastAsia="en-US"/>
              </w:rPr>
              <w:t>удовлетворительно</w:t>
            </w:r>
          </w:p>
        </w:tc>
        <w:tc>
          <w:tcPr>
            <w:tcW w:w="2693" w:type="dxa"/>
            <w:shd w:val="clear" w:color="auto" w:fill="auto"/>
          </w:tcPr>
          <w:p w:rsidR="00110DD1" w:rsidRPr="00870CE5" w:rsidRDefault="00683DD9" w:rsidP="00ED4CB5">
            <w:pPr>
              <w:jc w:val="center"/>
              <w:rPr>
                <w:rFonts w:eastAsia="Calibri"/>
                <w:b/>
                <w:lang w:eastAsia="en-US"/>
              </w:rPr>
            </w:pPr>
            <w:r w:rsidRPr="00870CE5">
              <w:rPr>
                <w:rFonts w:eastAsia="Calibri"/>
                <w:b/>
                <w:lang w:eastAsia="en-US"/>
              </w:rPr>
              <w:t>неудовлетворительно</w:t>
            </w:r>
          </w:p>
        </w:tc>
      </w:tr>
      <w:tr w:rsidR="00110DD1" w:rsidRPr="00870CE5" w:rsidTr="00A6472B">
        <w:tc>
          <w:tcPr>
            <w:tcW w:w="2807" w:type="dxa"/>
            <w:shd w:val="clear" w:color="auto" w:fill="auto"/>
          </w:tcPr>
          <w:p w:rsidR="00110DD1" w:rsidRPr="00870CE5" w:rsidRDefault="00110DD1" w:rsidP="00ED4CB5">
            <w:pPr>
              <w:ind w:left="29"/>
              <w:rPr>
                <w:rFonts w:eastAsia="Calibri"/>
                <w:lang w:eastAsia="en-US"/>
              </w:rPr>
            </w:pPr>
            <w:r w:rsidRPr="00870CE5">
              <w:rPr>
                <w:rFonts w:eastAsia="Calibri"/>
                <w:lang w:eastAsia="en-US"/>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учебно-программного материала</w:t>
            </w:r>
          </w:p>
        </w:tc>
        <w:tc>
          <w:tcPr>
            <w:tcW w:w="2410" w:type="dxa"/>
            <w:shd w:val="clear" w:color="auto" w:fill="auto"/>
          </w:tcPr>
          <w:p w:rsidR="00110DD1" w:rsidRPr="00870CE5" w:rsidRDefault="00110DD1" w:rsidP="00110DD1">
            <w:pPr>
              <w:rPr>
                <w:rFonts w:eastAsia="Calibri"/>
                <w:lang w:eastAsia="en-US"/>
              </w:rPr>
            </w:pPr>
            <w:r w:rsidRPr="00870CE5">
              <w:rPr>
                <w:rFonts w:eastAsia="Calibri"/>
                <w:lang w:eastAsia="en-US"/>
              </w:rPr>
              <w:t>Полное знание учебного материала. Основной рекомендуемой литературы. Обучающийся показывает системный характер знаний по дисциплине (модулю) и способен к самостоятельному пополнению и обновлению в ходе дальнейшей учебной работы и профессиональной деятельности.</w:t>
            </w:r>
          </w:p>
        </w:tc>
        <w:tc>
          <w:tcPr>
            <w:tcW w:w="2410" w:type="dxa"/>
            <w:shd w:val="clear" w:color="auto" w:fill="auto"/>
          </w:tcPr>
          <w:p w:rsidR="00110DD1" w:rsidRPr="00870CE5" w:rsidRDefault="00110DD1" w:rsidP="00110DD1">
            <w:pPr>
              <w:rPr>
                <w:rFonts w:eastAsia="Calibri"/>
                <w:lang w:eastAsia="en-US"/>
              </w:rPr>
            </w:pPr>
            <w:r w:rsidRPr="00870CE5">
              <w:rPr>
                <w:rFonts w:eastAsia="Calibri"/>
                <w:lang w:eastAsia="en-US"/>
              </w:rPr>
              <w:t>Знание учебного материала в объеме необходимом для дальнейшего освоения дисциплины, знаком с основной литературой, рекомендуемой к занятию. Обучающийся допускает погрешности, но обладает необходимыми знаниями для их устранения под руководством преподавателя.</w:t>
            </w:r>
          </w:p>
        </w:tc>
        <w:tc>
          <w:tcPr>
            <w:tcW w:w="2693" w:type="dxa"/>
            <w:shd w:val="clear" w:color="auto" w:fill="auto"/>
          </w:tcPr>
          <w:p w:rsidR="00110DD1" w:rsidRPr="00870CE5" w:rsidRDefault="00110DD1" w:rsidP="00110DD1">
            <w:pPr>
              <w:rPr>
                <w:rFonts w:eastAsia="Calibri"/>
                <w:lang w:eastAsia="en-US"/>
              </w:rPr>
            </w:pPr>
            <w:r w:rsidRPr="00870CE5">
              <w:rPr>
                <w:rFonts w:eastAsia="Calibri"/>
                <w:lang w:eastAsia="en-US"/>
              </w:rPr>
              <w:t>Обнаруживаются существенные пробелы в знаниях основного учебного материала, допускает принципиальные ошибки при ответе на вопросы</w:t>
            </w:r>
          </w:p>
        </w:tc>
      </w:tr>
    </w:tbl>
    <w:p w:rsidR="008835E8" w:rsidRPr="00870CE5" w:rsidRDefault="008835E8" w:rsidP="00110DD1">
      <w:pPr>
        <w:spacing w:after="160" w:line="259" w:lineRule="auto"/>
        <w:jc w:val="center"/>
        <w:rPr>
          <w:rFonts w:eastAsia="Calibri"/>
          <w:b/>
          <w:u w:val="single"/>
          <w:lang w:eastAsia="en-US"/>
        </w:rPr>
      </w:pPr>
    </w:p>
    <w:p w:rsidR="00110DD1" w:rsidRPr="00870CE5" w:rsidRDefault="00110DD1" w:rsidP="008835E8">
      <w:pPr>
        <w:spacing w:line="259" w:lineRule="auto"/>
        <w:jc w:val="center"/>
        <w:rPr>
          <w:rFonts w:eastAsia="Calibri"/>
          <w:b/>
          <w:u w:val="single"/>
          <w:lang w:eastAsia="en-US"/>
        </w:rPr>
      </w:pPr>
      <w:r w:rsidRPr="00870CE5">
        <w:rPr>
          <w:rFonts w:eastAsia="Calibri"/>
          <w:b/>
          <w:u w:val="single"/>
          <w:lang w:eastAsia="en-US"/>
        </w:rPr>
        <w:t>Критерии оценивания ситуационной задачи</w:t>
      </w:r>
    </w:p>
    <w:p w:rsidR="008835E8" w:rsidRPr="00870CE5" w:rsidRDefault="008835E8" w:rsidP="008835E8">
      <w:pPr>
        <w:spacing w:line="259" w:lineRule="auto"/>
        <w:jc w:val="center"/>
        <w:rPr>
          <w:rFonts w:eastAsia="Calibri"/>
          <w:b/>
          <w:u w:val="single"/>
          <w:lang w:eastAsia="en-US"/>
        </w:rPr>
      </w:pPr>
    </w:p>
    <w:tbl>
      <w:tblPr>
        <w:tblW w:w="10349" w:type="dxa"/>
        <w:tblInd w:w="-329" w:type="dxa"/>
        <w:tblLayout w:type="fixed"/>
        <w:tblCellMar>
          <w:left w:w="0" w:type="dxa"/>
          <w:right w:w="0" w:type="dxa"/>
        </w:tblCellMar>
        <w:tblLook w:val="0600" w:firstRow="0" w:lastRow="0" w:firstColumn="0" w:lastColumn="0" w:noHBand="1" w:noVBand="1"/>
      </w:tblPr>
      <w:tblGrid>
        <w:gridCol w:w="1986"/>
        <w:gridCol w:w="1701"/>
        <w:gridCol w:w="1665"/>
        <w:gridCol w:w="2304"/>
        <w:gridCol w:w="2693"/>
      </w:tblGrid>
      <w:tr w:rsidR="00110DD1" w:rsidRPr="00870CE5" w:rsidTr="00683DD9">
        <w:trPr>
          <w:trHeight w:val="837"/>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ind w:left="-982" w:firstLine="982"/>
              <w:jc w:val="center"/>
            </w:pPr>
            <w:r w:rsidRPr="00870CE5">
              <w:rPr>
                <w:rFonts w:eastAsia="Calibri"/>
                <w:bCs/>
                <w:kern w:val="24"/>
              </w:rPr>
              <w:t>Критерий/оценка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center"/>
            </w:pPr>
            <w:r w:rsidRPr="00870CE5">
              <w:rPr>
                <w:rFonts w:eastAsia="Calibri"/>
                <w:bCs/>
                <w:kern w:val="24"/>
              </w:rPr>
              <w:t>Отлично</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center"/>
            </w:pPr>
            <w:r w:rsidRPr="00870CE5">
              <w:rPr>
                <w:rFonts w:eastAsia="Calibri"/>
                <w:bCs/>
                <w:kern w:val="24"/>
              </w:rPr>
              <w:t>Хорошо</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683DD9" w:rsidP="00110DD1">
            <w:pPr>
              <w:jc w:val="center"/>
            </w:pPr>
            <w:r w:rsidRPr="00870CE5">
              <w:rPr>
                <w:rFonts w:eastAsia="Calibri"/>
                <w:bCs/>
                <w:kern w:val="24"/>
              </w:rPr>
              <w:t>Удовлетворительно</w:t>
            </w:r>
            <w:r w:rsidR="00110DD1" w:rsidRPr="00870CE5">
              <w:rPr>
                <w:rFonts w:eastAsia="Calibri"/>
                <w:bCs/>
                <w:kern w:val="24"/>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683DD9" w:rsidP="00110DD1">
            <w:pPr>
              <w:jc w:val="center"/>
            </w:pPr>
            <w:r w:rsidRPr="00870CE5">
              <w:rPr>
                <w:rFonts w:eastAsia="Calibri"/>
                <w:bCs/>
                <w:kern w:val="24"/>
              </w:rPr>
              <w:t>Неудовлетворительно</w:t>
            </w:r>
            <w:r w:rsidR="00110DD1" w:rsidRPr="00870CE5">
              <w:rPr>
                <w:rFonts w:eastAsia="Calibri"/>
                <w:bCs/>
                <w:kern w:val="24"/>
              </w:rPr>
              <w:t xml:space="preserve"> </w:t>
            </w:r>
          </w:p>
        </w:tc>
      </w:tr>
      <w:tr w:rsidR="00110DD1" w:rsidRPr="00870CE5" w:rsidTr="00683DD9">
        <w:trPr>
          <w:trHeight w:val="1648"/>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Наличие правильных ответов на вопросы к ситуационной задачи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Правильные ответы даны на все вопросы, выполнены все задания</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Правильные ответы даны на все вопросы, выполнены все задания</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Правильные ответы даны на 2/3 вопросов, выполнены 2/3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Правильные ответы даны на менее ½ вопросов, выполнены менее ½ заданий</w:t>
            </w:r>
          </w:p>
        </w:tc>
      </w:tr>
      <w:tr w:rsidR="00110DD1" w:rsidRPr="00870CE5" w:rsidTr="00683DD9">
        <w:trPr>
          <w:trHeight w:val="1139"/>
        </w:trPr>
        <w:tc>
          <w:tcPr>
            <w:tcW w:w="1986"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Полноты и логичность изложения ответов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Достаточно высокая во всех ответах</w:t>
            </w:r>
          </w:p>
        </w:tc>
        <w:tc>
          <w:tcPr>
            <w:tcW w:w="166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Достаточная в 2/3 ответах</w:t>
            </w:r>
          </w:p>
        </w:tc>
        <w:tc>
          <w:tcPr>
            <w:tcW w:w="230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Большинство (2/3) ответов краткие, неразвернутые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pPr>
            <w:r w:rsidRPr="00870CE5">
              <w:rPr>
                <w:rFonts w:eastAsia="Calibri"/>
                <w:bCs/>
                <w:kern w:val="24"/>
              </w:rPr>
              <w:t>Ответы краткие, неразвернутые, «случайные»</w:t>
            </w:r>
          </w:p>
        </w:tc>
      </w:tr>
    </w:tbl>
    <w:p w:rsidR="008835E8" w:rsidRPr="00870CE5" w:rsidRDefault="008835E8" w:rsidP="008835E8">
      <w:pPr>
        <w:spacing w:line="259" w:lineRule="auto"/>
        <w:jc w:val="center"/>
        <w:rPr>
          <w:rFonts w:eastAsia="Calibri"/>
          <w:b/>
          <w:u w:val="single"/>
          <w:lang w:eastAsia="en-US"/>
        </w:rPr>
      </w:pPr>
    </w:p>
    <w:p w:rsidR="00112E20" w:rsidRDefault="00112E20" w:rsidP="008835E8">
      <w:pPr>
        <w:spacing w:line="259" w:lineRule="auto"/>
        <w:jc w:val="center"/>
        <w:rPr>
          <w:rFonts w:eastAsia="Calibri"/>
          <w:b/>
          <w:u w:val="single"/>
          <w:lang w:eastAsia="en-US"/>
        </w:rPr>
      </w:pPr>
    </w:p>
    <w:p w:rsidR="004076EB" w:rsidRDefault="004076EB" w:rsidP="008835E8">
      <w:pPr>
        <w:spacing w:line="259" w:lineRule="auto"/>
        <w:jc w:val="center"/>
        <w:rPr>
          <w:rFonts w:eastAsia="Calibri"/>
          <w:b/>
          <w:u w:val="single"/>
          <w:lang w:eastAsia="en-US"/>
        </w:rPr>
      </w:pPr>
    </w:p>
    <w:p w:rsidR="004076EB" w:rsidRDefault="004076EB" w:rsidP="008835E8">
      <w:pPr>
        <w:spacing w:line="259" w:lineRule="auto"/>
        <w:jc w:val="center"/>
        <w:rPr>
          <w:rFonts w:eastAsia="Calibri"/>
          <w:b/>
          <w:u w:val="single"/>
          <w:lang w:eastAsia="en-US"/>
        </w:rPr>
      </w:pPr>
    </w:p>
    <w:p w:rsidR="004076EB" w:rsidRDefault="004076EB" w:rsidP="008835E8">
      <w:pPr>
        <w:spacing w:line="259" w:lineRule="auto"/>
        <w:jc w:val="center"/>
        <w:rPr>
          <w:rFonts w:eastAsia="Calibri"/>
          <w:b/>
          <w:u w:val="single"/>
          <w:lang w:eastAsia="en-US"/>
        </w:rPr>
      </w:pPr>
    </w:p>
    <w:p w:rsidR="004076EB" w:rsidRDefault="004076EB" w:rsidP="008835E8">
      <w:pPr>
        <w:spacing w:line="259" w:lineRule="auto"/>
        <w:jc w:val="center"/>
        <w:rPr>
          <w:rFonts w:eastAsia="Calibri"/>
          <w:b/>
          <w:u w:val="single"/>
          <w:lang w:eastAsia="en-US"/>
        </w:rPr>
      </w:pPr>
    </w:p>
    <w:p w:rsidR="004076EB" w:rsidRPr="00870CE5" w:rsidRDefault="004076EB" w:rsidP="008835E8">
      <w:pPr>
        <w:spacing w:line="259" w:lineRule="auto"/>
        <w:jc w:val="center"/>
        <w:rPr>
          <w:rFonts w:eastAsia="Calibri"/>
          <w:b/>
          <w:u w:val="single"/>
          <w:lang w:eastAsia="en-US"/>
        </w:rPr>
      </w:pPr>
    </w:p>
    <w:p w:rsidR="00110DD1" w:rsidRPr="00870CE5" w:rsidRDefault="00110DD1" w:rsidP="008835E8">
      <w:pPr>
        <w:spacing w:line="259" w:lineRule="auto"/>
        <w:jc w:val="center"/>
        <w:rPr>
          <w:rFonts w:eastAsia="Calibri"/>
          <w:b/>
          <w:u w:val="single"/>
          <w:lang w:eastAsia="en-US"/>
        </w:rPr>
      </w:pPr>
      <w:r w:rsidRPr="00870CE5">
        <w:rPr>
          <w:rFonts w:eastAsia="Calibri"/>
          <w:b/>
          <w:u w:val="single"/>
          <w:lang w:eastAsia="en-US"/>
        </w:rPr>
        <w:lastRenderedPageBreak/>
        <w:t>Критерии оценки результатов тестирования</w:t>
      </w:r>
    </w:p>
    <w:tbl>
      <w:tblPr>
        <w:tblW w:w="10349" w:type="dxa"/>
        <w:tblInd w:w="-331" w:type="dxa"/>
        <w:tblLayout w:type="fixed"/>
        <w:tblCellMar>
          <w:left w:w="0" w:type="dxa"/>
          <w:right w:w="0" w:type="dxa"/>
        </w:tblCellMar>
        <w:tblLook w:val="0600" w:firstRow="0" w:lastRow="0" w:firstColumn="0" w:lastColumn="0" w:noHBand="1" w:noVBand="1"/>
      </w:tblPr>
      <w:tblGrid>
        <w:gridCol w:w="2749"/>
        <w:gridCol w:w="2355"/>
        <w:gridCol w:w="2552"/>
        <w:gridCol w:w="2693"/>
      </w:tblGrid>
      <w:tr w:rsidR="00110DD1" w:rsidRPr="00870CE5" w:rsidTr="0047454F">
        <w:trPr>
          <w:trHeight w:val="224"/>
        </w:trPr>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Отлично</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Хорошо</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 xml:space="preserve">Неудовлетворительно </w:t>
            </w:r>
          </w:p>
        </w:tc>
      </w:tr>
      <w:tr w:rsidR="00110DD1" w:rsidRPr="00870CE5" w:rsidTr="0047454F">
        <w:trPr>
          <w:trHeight w:val="1385"/>
        </w:trPr>
        <w:tc>
          <w:tcPr>
            <w:tcW w:w="274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both"/>
            </w:pPr>
            <w:r w:rsidRPr="00870CE5">
              <w:rPr>
                <w:rFonts w:eastAsia="Calibri"/>
                <w:bCs/>
                <w:kern w:val="24"/>
              </w:rPr>
              <w:t>Количество положительных ответов 91% и более максимального балла теста</w:t>
            </w:r>
          </w:p>
        </w:tc>
        <w:tc>
          <w:tcPr>
            <w:tcW w:w="235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both"/>
            </w:pPr>
            <w:r w:rsidRPr="00870CE5">
              <w:rPr>
                <w:rFonts w:eastAsia="Calibri"/>
                <w:bCs/>
                <w:kern w:val="24"/>
              </w:rPr>
              <w:t>Количество положительных ответов от 81% до 90% максимального балла теста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both"/>
            </w:pPr>
            <w:r w:rsidRPr="00870CE5">
              <w:rPr>
                <w:rFonts w:eastAsia="Calibri"/>
                <w:bCs/>
                <w:kern w:val="24"/>
              </w:rPr>
              <w:t>Количество положительных ответов от 70% до 80% максимального балла теста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both"/>
            </w:pPr>
            <w:r w:rsidRPr="00870CE5">
              <w:rPr>
                <w:rFonts w:eastAsia="Calibri"/>
                <w:bCs/>
                <w:kern w:val="24"/>
              </w:rPr>
              <w:t>Количество положительных ответов менее 71% максимального балла теста</w:t>
            </w:r>
          </w:p>
        </w:tc>
      </w:tr>
    </w:tbl>
    <w:p w:rsidR="008835E8" w:rsidRPr="00870CE5" w:rsidRDefault="008835E8" w:rsidP="008835E8">
      <w:pPr>
        <w:widowControl w:val="0"/>
        <w:autoSpaceDE w:val="0"/>
        <w:autoSpaceDN w:val="0"/>
        <w:adjustRightInd w:val="0"/>
        <w:spacing w:line="276" w:lineRule="auto"/>
        <w:jc w:val="center"/>
        <w:rPr>
          <w:b/>
          <w:spacing w:val="-5"/>
          <w:u w:val="single"/>
        </w:rPr>
      </w:pPr>
    </w:p>
    <w:p w:rsidR="00110DD1" w:rsidRPr="00870CE5" w:rsidRDefault="00110DD1" w:rsidP="008835E8">
      <w:pPr>
        <w:widowControl w:val="0"/>
        <w:autoSpaceDE w:val="0"/>
        <w:autoSpaceDN w:val="0"/>
        <w:adjustRightInd w:val="0"/>
        <w:spacing w:line="276" w:lineRule="auto"/>
        <w:jc w:val="center"/>
        <w:rPr>
          <w:b/>
          <w:spacing w:val="-5"/>
          <w:u w:val="single"/>
        </w:rPr>
      </w:pPr>
      <w:r w:rsidRPr="00870CE5">
        <w:rPr>
          <w:b/>
          <w:spacing w:val="-5"/>
          <w:u w:val="single"/>
        </w:rPr>
        <w:t xml:space="preserve">Критерии оценивания учебной истории </w:t>
      </w:r>
      <w:r w:rsidR="002754F2" w:rsidRPr="00870CE5">
        <w:rPr>
          <w:b/>
          <w:spacing w:val="-5"/>
          <w:u w:val="single"/>
        </w:rPr>
        <w:t>родов</w:t>
      </w:r>
    </w:p>
    <w:tbl>
      <w:tblPr>
        <w:tblW w:w="10349" w:type="dxa"/>
        <w:tblInd w:w="-329" w:type="dxa"/>
        <w:tblLayout w:type="fixed"/>
        <w:tblCellMar>
          <w:left w:w="0" w:type="dxa"/>
          <w:right w:w="0" w:type="dxa"/>
        </w:tblCellMar>
        <w:tblLook w:val="0600" w:firstRow="0" w:lastRow="0" w:firstColumn="0" w:lastColumn="0" w:noHBand="1" w:noVBand="1"/>
      </w:tblPr>
      <w:tblGrid>
        <w:gridCol w:w="1560"/>
        <w:gridCol w:w="1701"/>
        <w:gridCol w:w="1985"/>
        <w:gridCol w:w="2410"/>
        <w:gridCol w:w="2693"/>
      </w:tblGrid>
      <w:tr w:rsidR="00110DD1" w:rsidRPr="00870CE5" w:rsidTr="0047454F">
        <w:trPr>
          <w:trHeight w:val="454"/>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jc w:val="center"/>
              <w:rPr>
                <w:b/>
                <w:bCs/>
                <w:spacing w:val="-5"/>
                <w:sz w:val="22"/>
                <w:szCs w:val="22"/>
              </w:rPr>
            </w:pPr>
            <w:r w:rsidRPr="00870CE5">
              <w:rPr>
                <w:b/>
                <w:bCs/>
                <w:spacing w:val="-5"/>
                <w:sz w:val="22"/>
                <w:szCs w:val="22"/>
              </w:rPr>
              <w:t>Критерий/</w:t>
            </w:r>
          </w:p>
          <w:p w:rsidR="00110DD1" w:rsidRPr="00870CE5" w:rsidRDefault="00110DD1" w:rsidP="00110DD1">
            <w:pPr>
              <w:widowControl w:val="0"/>
              <w:autoSpaceDE w:val="0"/>
              <w:autoSpaceDN w:val="0"/>
              <w:adjustRightInd w:val="0"/>
              <w:jc w:val="center"/>
              <w:rPr>
                <w:b/>
                <w:spacing w:val="-5"/>
                <w:sz w:val="22"/>
                <w:szCs w:val="22"/>
              </w:rPr>
            </w:pPr>
            <w:r w:rsidRPr="00870CE5">
              <w:rPr>
                <w:b/>
                <w:bCs/>
                <w:spacing w:val="-5"/>
                <w:sz w:val="22"/>
                <w:szCs w:val="22"/>
              </w:rPr>
              <w:t>оценка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jc w:val="center"/>
              <w:rPr>
                <w:b/>
                <w:spacing w:val="-5"/>
                <w:sz w:val="22"/>
                <w:szCs w:val="22"/>
              </w:rPr>
            </w:pPr>
            <w:r w:rsidRPr="00870CE5">
              <w:rPr>
                <w:b/>
                <w:bCs/>
                <w:spacing w:val="-5"/>
                <w:sz w:val="22"/>
                <w:szCs w:val="22"/>
              </w:rPr>
              <w:t>Отлично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jc w:val="center"/>
              <w:rPr>
                <w:b/>
                <w:spacing w:val="-5"/>
                <w:sz w:val="22"/>
                <w:szCs w:val="22"/>
              </w:rPr>
            </w:pPr>
            <w:r w:rsidRPr="00870CE5">
              <w:rPr>
                <w:b/>
                <w:bCs/>
                <w:spacing w:val="-5"/>
                <w:sz w:val="22"/>
                <w:szCs w:val="22"/>
              </w:rPr>
              <w:t>Хорошо</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jc w:val="center"/>
              <w:rPr>
                <w:b/>
                <w:spacing w:val="-5"/>
                <w:sz w:val="22"/>
                <w:szCs w:val="22"/>
              </w:rPr>
            </w:pPr>
            <w:r w:rsidRPr="00870CE5">
              <w:rPr>
                <w:b/>
                <w:bCs/>
                <w:spacing w:val="-5"/>
                <w:sz w:val="22"/>
                <w:szCs w:val="22"/>
              </w:rPr>
              <w:t xml:space="preserve">Удовлетворительно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47454F" w:rsidP="00110DD1">
            <w:pPr>
              <w:widowControl w:val="0"/>
              <w:autoSpaceDE w:val="0"/>
              <w:autoSpaceDN w:val="0"/>
              <w:adjustRightInd w:val="0"/>
              <w:jc w:val="center"/>
              <w:rPr>
                <w:b/>
                <w:spacing w:val="-5"/>
                <w:sz w:val="22"/>
                <w:szCs w:val="22"/>
              </w:rPr>
            </w:pPr>
            <w:r w:rsidRPr="00870CE5">
              <w:rPr>
                <w:b/>
                <w:bCs/>
                <w:spacing w:val="-5"/>
                <w:sz w:val="22"/>
                <w:szCs w:val="22"/>
              </w:rPr>
              <w:t>Неудовлетворительно</w:t>
            </w:r>
            <w:r w:rsidR="00110DD1" w:rsidRPr="00870CE5">
              <w:rPr>
                <w:b/>
                <w:bCs/>
                <w:spacing w:val="-5"/>
                <w:sz w:val="22"/>
                <w:szCs w:val="22"/>
              </w:rPr>
              <w:t xml:space="preserve"> </w:t>
            </w:r>
          </w:p>
        </w:tc>
      </w:tr>
      <w:tr w:rsidR="00110DD1" w:rsidRPr="00870CE5" w:rsidTr="0047454F">
        <w:trPr>
          <w:trHeight w:val="25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Знание учебно-программного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Всестороннее, систематическое, глубокое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Полное знание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Знание в объеме, необходимом для дальнейшей учебы и профессиональной деятельности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Имеет существенные пробелы</w:t>
            </w:r>
          </w:p>
        </w:tc>
      </w:tr>
      <w:tr w:rsidR="00110DD1" w:rsidRPr="00870CE5" w:rsidTr="0047454F">
        <w:trPr>
          <w:trHeight w:val="64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Сбор анамнеза, жалоб</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Грамотно и полно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 xml:space="preserve">Грамотно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Справляется со сбором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Допускает ошибки</w:t>
            </w:r>
          </w:p>
        </w:tc>
      </w:tr>
      <w:tr w:rsidR="00110DD1" w:rsidRPr="00870CE5" w:rsidTr="0047454F">
        <w:trPr>
          <w:trHeight w:val="782"/>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Объективное исследование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Проводит в исчерпывающем объеме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 xml:space="preserve">В требуемом объеме, допускает неточности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В объеме, необходимом для выявления типичных признаков изучаемой патологии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widowControl w:val="0"/>
              <w:autoSpaceDE w:val="0"/>
              <w:autoSpaceDN w:val="0"/>
              <w:adjustRightInd w:val="0"/>
              <w:rPr>
                <w:spacing w:val="-5"/>
                <w:sz w:val="22"/>
                <w:szCs w:val="22"/>
              </w:rPr>
            </w:pPr>
            <w:r w:rsidRPr="00870CE5">
              <w:rPr>
                <w:bCs/>
                <w:spacing w:val="-5"/>
                <w:sz w:val="22"/>
                <w:szCs w:val="22"/>
              </w:rPr>
              <w:t>Допускает ошибки</w:t>
            </w:r>
          </w:p>
        </w:tc>
      </w:tr>
      <w:tr w:rsidR="00110DD1" w:rsidRPr="00870CE5" w:rsidTr="0047454F">
        <w:trPr>
          <w:trHeight w:val="75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rPr>
                <w:sz w:val="22"/>
                <w:szCs w:val="22"/>
              </w:rPr>
            </w:pPr>
            <w:r w:rsidRPr="00870CE5">
              <w:rPr>
                <w:rFonts w:eastAsia="Calibri"/>
                <w:bCs/>
                <w:kern w:val="24"/>
                <w:sz w:val="22"/>
                <w:szCs w:val="22"/>
              </w:rPr>
              <w:t>Назначение лечения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В соответствии с современными представления медицинской науки</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Назначает лечение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Знаком с принципами лечения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Не способен</w:t>
            </w:r>
          </w:p>
        </w:tc>
      </w:tr>
      <w:tr w:rsidR="00110DD1" w:rsidRPr="00870CE5" w:rsidTr="0047454F">
        <w:trPr>
          <w:trHeight w:val="1099"/>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jc w:val="both"/>
              <w:rPr>
                <w:sz w:val="22"/>
                <w:szCs w:val="22"/>
              </w:rPr>
            </w:pPr>
            <w:r w:rsidRPr="00870CE5">
              <w:rPr>
                <w:rFonts w:eastAsia="Calibri"/>
                <w:bCs/>
                <w:kern w:val="24"/>
                <w:sz w:val="22"/>
                <w:szCs w:val="22"/>
              </w:rPr>
              <w:t xml:space="preserve">Ошибки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 xml:space="preserve">Нет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Единичные стилистические, отступления от последовательности изложения текста, неточности субъективного или объективного исследования, недостаточное умение эффективно использовать данные объективного исследования в постановке диагноза и решении лечебно-диагностических задач</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Множество стилистических ошибок, отступления от последовательности изложения текста, недостаточно владеет способами объективного исследования пациента и интерпретации результатов дополнительных методов исследования, но обладающий необходимыми знаниями и способностями для их устранения под руководством преподавателя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110DD1" w:rsidRPr="00870CE5" w:rsidRDefault="00110DD1" w:rsidP="00110DD1">
            <w:pPr>
              <w:rPr>
                <w:sz w:val="22"/>
                <w:szCs w:val="22"/>
              </w:rPr>
            </w:pPr>
            <w:r w:rsidRPr="00870CE5">
              <w:rPr>
                <w:rFonts w:eastAsia="Calibri"/>
                <w:bCs/>
                <w:kern w:val="24"/>
                <w:sz w:val="22"/>
                <w:szCs w:val="22"/>
              </w:rPr>
              <w:t>Не грамотное изложение материала</w:t>
            </w:r>
          </w:p>
        </w:tc>
      </w:tr>
    </w:tbl>
    <w:p w:rsidR="008835E8" w:rsidRPr="00870CE5" w:rsidRDefault="008835E8" w:rsidP="008835E8">
      <w:pPr>
        <w:spacing w:line="259" w:lineRule="auto"/>
        <w:jc w:val="center"/>
        <w:rPr>
          <w:rFonts w:eastAsia="Calibri"/>
          <w:b/>
          <w:u w:val="single"/>
          <w:lang w:eastAsia="en-US"/>
        </w:rPr>
      </w:pPr>
    </w:p>
    <w:p w:rsidR="00110DD1" w:rsidRPr="00870CE5" w:rsidRDefault="00110DD1" w:rsidP="008835E8">
      <w:pPr>
        <w:spacing w:line="259" w:lineRule="auto"/>
        <w:jc w:val="center"/>
        <w:rPr>
          <w:rFonts w:eastAsia="Calibri"/>
          <w:b/>
          <w:u w:val="single"/>
          <w:lang w:eastAsia="en-US"/>
        </w:rPr>
      </w:pPr>
      <w:r w:rsidRPr="00870CE5">
        <w:rPr>
          <w:rFonts w:eastAsia="Calibri"/>
          <w:b/>
          <w:u w:val="single"/>
          <w:lang w:eastAsia="en-US"/>
        </w:rPr>
        <w:lastRenderedPageBreak/>
        <w:t>Критерии оценки отчёта по практике</w:t>
      </w:r>
    </w:p>
    <w:p w:rsidR="008835E8" w:rsidRPr="00870CE5" w:rsidRDefault="008835E8" w:rsidP="008835E8">
      <w:pPr>
        <w:spacing w:line="259" w:lineRule="auto"/>
        <w:jc w:val="center"/>
        <w:rPr>
          <w:rFonts w:eastAsia="Calibri"/>
          <w:b/>
          <w:u w:val="single"/>
          <w:lang w:eastAsia="en-US"/>
        </w:rPr>
      </w:pPr>
    </w:p>
    <w:tbl>
      <w:tblPr>
        <w:tblW w:w="10207" w:type="dxa"/>
        <w:tblInd w:w="-331" w:type="dxa"/>
        <w:tblLayout w:type="fixed"/>
        <w:tblCellMar>
          <w:left w:w="0" w:type="dxa"/>
          <w:right w:w="0" w:type="dxa"/>
        </w:tblCellMar>
        <w:tblLook w:val="0600" w:firstRow="0" w:lastRow="0" w:firstColumn="0" w:lastColumn="0" w:noHBand="1" w:noVBand="1"/>
      </w:tblPr>
      <w:tblGrid>
        <w:gridCol w:w="2269"/>
        <w:gridCol w:w="2835"/>
        <w:gridCol w:w="2552"/>
        <w:gridCol w:w="2551"/>
      </w:tblGrid>
      <w:tr w:rsidR="00110DD1" w:rsidRPr="00870CE5" w:rsidTr="002754F2">
        <w:trPr>
          <w:trHeight w:val="224"/>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Отлично</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Хорошо</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 xml:space="preserve">Удовлетворительно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center"/>
            </w:pPr>
            <w:r w:rsidRPr="00870CE5">
              <w:rPr>
                <w:rFonts w:eastAsia="Calibri"/>
                <w:bCs/>
                <w:kern w:val="24"/>
              </w:rPr>
              <w:t xml:space="preserve">Неудовлетворительно </w:t>
            </w:r>
          </w:p>
        </w:tc>
      </w:tr>
      <w:tr w:rsidR="00110DD1" w:rsidRPr="00870CE5" w:rsidTr="002754F2">
        <w:trPr>
          <w:trHeight w:val="816"/>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both"/>
            </w:pPr>
            <w:r w:rsidRPr="00870CE5">
              <w:rPr>
                <w:rFonts w:eastAsia="Calibri"/>
                <w:bCs/>
                <w:kern w:val="24"/>
              </w:rPr>
              <w:t>Отчёт оформлен согласно требованиям, заполнен аккуратно, полностью отражает количественные показатели работы студента. Практические навыки освоены в полном объёме. Имеется положительный отзыв заведующего отделением.</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47454F">
            <w:pPr>
              <w:jc w:val="both"/>
            </w:pPr>
            <w:r w:rsidRPr="00870CE5">
              <w:t xml:space="preserve">Отчёт оформлен согласно </w:t>
            </w:r>
            <w:r w:rsidR="0047454F" w:rsidRPr="00870CE5">
              <w:t>требованиям, имеются некоторые</w:t>
            </w:r>
            <w:r w:rsidRPr="00870CE5">
              <w:t xml:space="preserve"> замечания </w:t>
            </w:r>
            <w:r w:rsidR="0047454F" w:rsidRPr="00870CE5">
              <w:t>по оформлению</w:t>
            </w:r>
            <w:r w:rsidRPr="00870CE5">
              <w:t xml:space="preserve">  (некоторая неаккуратность,  недостаточно  полное  описание  проделанной работы, освоенных навыков, неподробное описание деятельности).</w:t>
            </w:r>
            <w:r w:rsidRPr="00870CE5">
              <w:rPr>
                <w:rFonts w:eastAsia="Calibri"/>
                <w:bCs/>
                <w:kern w:val="24"/>
              </w:rPr>
              <w:t xml:space="preserve"> Имеется положительный отзыв заведующего отделением.</w:t>
            </w:r>
            <w:r w:rsidRPr="00870CE5">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47454F" w:rsidP="00110DD1">
            <w:pPr>
              <w:jc w:val="both"/>
            </w:pPr>
            <w:r w:rsidRPr="00870CE5">
              <w:rPr>
                <w:rFonts w:eastAsia="Calibri"/>
                <w:bCs/>
                <w:kern w:val="24"/>
              </w:rPr>
              <w:t>Оформление отчётной</w:t>
            </w:r>
            <w:r w:rsidR="00110DD1" w:rsidRPr="00870CE5">
              <w:rPr>
                <w:rFonts w:eastAsia="Calibri"/>
                <w:bCs/>
                <w:kern w:val="24"/>
              </w:rPr>
              <w:t xml:space="preserve">  документации  небрежное, неполное, не отражает полноценно содержание учебной практики и работу студента. Имеется отрицательный отзыв заведующего отделением.</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95" w:type="dxa"/>
              <w:bottom w:w="0" w:type="dxa"/>
              <w:right w:w="95" w:type="dxa"/>
            </w:tcMar>
          </w:tcPr>
          <w:p w:rsidR="00110DD1" w:rsidRPr="00870CE5" w:rsidRDefault="00110DD1" w:rsidP="00110DD1">
            <w:pPr>
              <w:jc w:val="both"/>
              <w:rPr>
                <w:rFonts w:eastAsia="Calibri"/>
                <w:bCs/>
                <w:kern w:val="24"/>
              </w:rPr>
            </w:pPr>
            <w:r w:rsidRPr="00870CE5">
              <w:rPr>
                <w:rFonts w:eastAsia="Calibri"/>
                <w:bCs/>
                <w:kern w:val="24"/>
              </w:rPr>
              <w:t>Отчёт не оформлен.</w:t>
            </w:r>
          </w:p>
          <w:p w:rsidR="00110DD1" w:rsidRPr="00870CE5" w:rsidRDefault="00110DD1" w:rsidP="00110DD1">
            <w:pPr>
              <w:jc w:val="both"/>
            </w:pPr>
            <w:r w:rsidRPr="00870CE5">
              <w:rPr>
                <w:rFonts w:eastAsia="Calibri"/>
                <w:bCs/>
                <w:kern w:val="24"/>
              </w:rPr>
              <w:t>Отзыв заведующего отделением отрицательный.</w:t>
            </w:r>
          </w:p>
        </w:tc>
      </w:tr>
    </w:tbl>
    <w:p w:rsidR="008835E8" w:rsidRPr="00870CE5" w:rsidRDefault="008835E8" w:rsidP="007D2310">
      <w:pPr>
        <w:ind w:firstLine="709"/>
        <w:jc w:val="center"/>
        <w:rPr>
          <w:b/>
          <w:color w:val="000000"/>
        </w:rPr>
      </w:pPr>
    </w:p>
    <w:p w:rsidR="007D2310" w:rsidRPr="00870CE5" w:rsidRDefault="007D2310" w:rsidP="007D2310">
      <w:pPr>
        <w:ind w:firstLine="709"/>
        <w:jc w:val="center"/>
        <w:rPr>
          <w:b/>
          <w:color w:val="000000"/>
          <w:u w:val="single"/>
        </w:rPr>
      </w:pPr>
      <w:r w:rsidRPr="00870CE5">
        <w:rPr>
          <w:b/>
          <w:color w:val="000000"/>
          <w:u w:val="single"/>
        </w:rPr>
        <w:t>Критерии оценивания практических умений</w:t>
      </w:r>
    </w:p>
    <w:p w:rsidR="008835E8" w:rsidRPr="00870CE5" w:rsidRDefault="008835E8" w:rsidP="007D2310">
      <w:pPr>
        <w:ind w:firstLine="709"/>
        <w:jc w:val="center"/>
        <w:rPr>
          <w:b/>
          <w:color w:val="000000"/>
        </w:rPr>
      </w:pPr>
    </w:p>
    <w:tbl>
      <w:tblPr>
        <w:tblW w:w="9979" w:type="dxa"/>
        <w:tblCellSpacing w:w="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2873"/>
        <w:gridCol w:w="2268"/>
        <w:gridCol w:w="2678"/>
      </w:tblGrid>
      <w:tr w:rsidR="007D2310" w:rsidRPr="00870CE5" w:rsidTr="002754F2">
        <w:trPr>
          <w:trHeight w:val="390"/>
          <w:tblCellSpacing w:w="0" w:type="dxa"/>
        </w:trPr>
        <w:tc>
          <w:tcPr>
            <w:tcW w:w="2160" w:type="dxa"/>
          </w:tcPr>
          <w:p w:rsidR="007D2310" w:rsidRPr="00870CE5" w:rsidRDefault="007D2310" w:rsidP="007D2310">
            <w:pPr>
              <w:ind w:left="39"/>
              <w:rPr>
                <w:rFonts w:eastAsia="Calibri"/>
                <w:bCs/>
                <w:color w:val="000000"/>
                <w:lang w:eastAsia="en-US"/>
              </w:rPr>
            </w:pPr>
            <w:r w:rsidRPr="00870CE5">
              <w:rPr>
                <w:rFonts w:eastAsia="Calibri"/>
                <w:bCs/>
                <w:color w:val="000000"/>
                <w:lang w:eastAsia="en-US"/>
              </w:rPr>
              <w:t>Отлично</w:t>
            </w:r>
          </w:p>
        </w:tc>
        <w:tc>
          <w:tcPr>
            <w:tcW w:w="2873" w:type="dxa"/>
          </w:tcPr>
          <w:p w:rsidR="007D2310" w:rsidRPr="00870CE5" w:rsidRDefault="007D2310" w:rsidP="007D2310">
            <w:pPr>
              <w:ind w:left="39"/>
              <w:rPr>
                <w:rFonts w:eastAsia="Calibri"/>
                <w:bCs/>
                <w:color w:val="000000"/>
                <w:lang w:eastAsia="en-US"/>
              </w:rPr>
            </w:pPr>
            <w:r w:rsidRPr="00870CE5">
              <w:rPr>
                <w:rFonts w:eastAsia="Calibri"/>
                <w:bCs/>
                <w:color w:val="000000"/>
                <w:lang w:eastAsia="en-US"/>
              </w:rPr>
              <w:t>Хорошо</w:t>
            </w:r>
          </w:p>
        </w:tc>
        <w:tc>
          <w:tcPr>
            <w:tcW w:w="2268" w:type="dxa"/>
          </w:tcPr>
          <w:p w:rsidR="007D2310" w:rsidRPr="00870CE5" w:rsidRDefault="007D2310" w:rsidP="007D2310">
            <w:pPr>
              <w:ind w:left="39"/>
              <w:rPr>
                <w:rFonts w:eastAsia="Calibri"/>
                <w:bCs/>
                <w:color w:val="000000"/>
                <w:lang w:eastAsia="en-US"/>
              </w:rPr>
            </w:pPr>
            <w:r w:rsidRPr="00870CE5">
              <w:rPr>
                <w:rFonts w:eastAsia="Calibri"/>
                <w:bCs/>
                <w:color w:val="000000"/>
                <w:lang w:eastAsia="en-US"/>
              </w:rPr>
              <w:t xml:space="preserve">Удовлетворительно </w:t>
            </w:r>
          </w:p>
        </w:tc>
        <w:tc>
          <w:tcPr>
            <w:tcW w:w="2678" w:type="dxa"/>
          </w:tcPr>
          <w:p w:rsidR="007D2310" w:rsidRPr="00870CE5" w:rsidRDefault="007D2310" w:rsidP="007D2310">
            <w:pPr>
              <w:ind w:left="39"/>
              <w:rPr>
                <w:rFonts w:eastAsia="Calibri"/>
                <w:color w:val="000000"/>
                <w:sz w:val="20"/>
                <w:szCs w:val="20"/>
                <w:lang w:eastAsia="en-US"/>
              </w:rPr>
            </w:pPr>
            <w:r w:rsidRPr="00870CE5">
              <w:rPr>
                <w:rFonts w:eastAsia="Calibri"/>
                <w:bCs/>
                <w:color w:val="000000"/>
                <w:sz w:val="20"/>
                <w:szCs w:val="20"/>
                <w:lang w:eastAsia="en-US"/>
              </w:rPr>
              <w:t xml:space="preserve">Неудовлетворительно </w:t>
            </w:r>
          </w:p>
        </w:tc>
      </w:tr>
      <w:tr w:rsidR="007D2310" w:rsidRPr="00870CE5" w:rsidTr="002754F2">
        <w:trPr>
          <w:trHeight w:val="547"/>
          <w:tblCellSpacing w:w="0" w:type="dxa"/>
        </w:trPr>
        <w:tc>
          <w:tcPr>
            <w:tcW w:w="2160" w:type="dxa"/>
          </w:tcPr>
          <w:p w:rsidR="007D2310" w:rsidRPr="00870CE5" w:rsidRDefault="007D2310" w:rsidP="007D2310">
            <w:pPr>
              <w:ind w:left="39"/>
              <w:rPr>
                <w:rFonts w:eastAsia="Calibri"/>
                <w:bCs/>
                <w:color w:val="000000"/>
                <w:lang w:eastAsia="en-US"/>
              </w:rPr>
            </w:pPr>
            <w:r w:rsidRPr="00870CE5">
              <w:rPr>
                <w:rFonts w:eastAsia="Calibri"/>
                <w:bCs/>
                <w:color w:val="000000"/>
                <w:lang w:eastAsia="en-US"/>
              </w:rPr>
              <w:t>Знает в полном объеме, умеет объяснить диагностическую и лечебную манипуляцию, профессионально ориентируется, знает показания к проведению, самостоятельно выполняет манипуляцию</w:t>
            </w:r>
          </w:p>
        </w:tc>
        <w:tc>
          <w:tcPr>
            <w:tcW w:w="2873" w:type="dxa"/>
          </w:tcPr>
          <w:p w:rsidR="007D2310" w:rsidRPr="00870CE5" w:rsidRDefault="007D2310" w:rsidP="002754F2">
            <w:pPr>
              <w:ind w:left="39"/>
              <w:rPr>
                <w:rFonts w:eastAsia="Calibri"/>
                <w:bCs/>
                <w:color w:val="000000"/>
                <w:lang w:eastAsia="en-US"/>
              </w:rPr>
            </w:pPr>
            <w:r w:rsidRPr="00870CE5">
              <w:rPr>
                <w:rFonts w:eastAsia="Calibri"/>
                <w:bCs/>
                <w:color w:val="000000"/>
                <w:lang w:eastAsia="en-US"/>
              </w:rPr>
              <w:t xml:space="preserve">Знает в полном объеме, умеет объяснить диагностическую и лечебную манипуляцию, профессионально ориентируется, знает показания к проведению. Выполняет манипуляцию (общеклиническое обследования </w:t>
            </w:r>
            <w:r w:rsidR="004C45D9" w:rsidRPr="00870CE5">
              <w:rPr>
                <w:rFonts w:eastAsia="Calibri"/>
                <w:bCs/>
                <w:color w:val="000000"/>
                <w:lang w:eastAsia="en-US"/>
              </w:rPr>
              <w:t>пациента</w:t>
            </w:r>
            <w:r w:rsidRPr="00870CE5">
              <w:rPr>
                <w:rFonts w:eastAsia="Calibri"/>
                <w:bCs/>
                <w:color w:val="000000"/>
                <w:lang w:eastAsia="en-US"/>
              </w:rPr>
              <w:t>, беременной, роженицы, проведение пальпации                                         молочных желез, выслушивание сердцебиения плода, составление графиков изменения базальной температуры, проведение общего акушерского исследования  и специального акушерского (</w:t>
            </w:r>
            <w:proofErr w:type="spellStart"/>
            <w:r w:rsidRPr="00870CE5">
              <w:rPr>
                <w:rFonts w:eastAsia="Calibri"/>
                <w:bCs/>
                <w:color w:val="000000"/>
                <w:lang w:eastAsia="en-US"/>
              </w:rPr>
              <w:t>пельвиометрия</w:t>
            </w:r>
            <w:proofErr w:type="spellEnd"/>
            <w:r w:rsidRPr="00870CE5">
              <w:rPr>
                <w:rFonts w:eastAsia="Calibri"/>
                <w:bCs/>
                <w:color w:val="000000"/>
                <w:lang w:eastAsia="en-US"/>
              </w:rPr>
              <w:t>, наружное акушерское исследование)   под контролем  врача</w:t>
            </w:r>
          </w:p>
        </w:tc>
        <w:tc>
          <w:tcPr>
            <w:tcW w:w="2268" w:type="dxa"/>
          </w:tcPr>
          <w:p w:rsidR="002754F2" w:rsidRPr="00870CE5" w:rsidRDefault="007D2310" w:rsidP="002754F2">
            <w:pPr>
              <w:ind w:left="39"/>
              <w:rPr>
                <w:rFonts w:eastAsia="Calibri"/>
                <w:bCs/>
                <w:color w:val="000000"/>
                <w:lang w:eastAsia="en-US"/>
              </w:rPr>
            </w:pPr>
            <w:r w:rsidRPr="00870CE5">
              <w:rPr>
                <w:rFonts w:eastAsia="Calibri"/>
                <w:bCs/>
                <w:color w:val="000000"/>
                <w:lang w:eastAsia="en-US"/>
              </w:rPr>
              <w:t xml:space="preserve">Знает в полном объеме, умеет объяснить манипуляцию, профессионально ориентируется, знает показания к проведению. Участвует в выполнении манипуляции (общеклиническое обследования </w:t>
            </w:r>
            <w:r w:rsidR="004C45D9" w:rsidRPr="00870CE5">
              <w:rPr>
                <w:rFonts w:eastAsia="Calibri"/>
                <w:bCs/>
                <w:color w:val="000000"/>
                <w:lang w:eastAsia="en-US"/>
              </w:rPr>
              <w:t>пациента</w:t>
            </w:r>
            <w:r w:rsidRPr="00870CE5">
              <w:rPr>
                <w:rFonts w:eastAsia="Calibri"/>
                <w:bCs/>
                <w:color w:val="000000"/>
                <w:lang w:eastAsia="en-US"/>
              </w:rPr>
              <w:t xml:space="preserve">, беременной, роженицы, внутримышечные, </w:t>
            </w:r>
          </w:p>
          <w:p w:rsidR="007D2310" w:rsidRPr="00870CE5" w:rsidRDefault="007D2310" w:rsidP="002754F2">
            <w:pPr>
              <w:ind w:left="39"/>
              <w:rPr>
                <w:rFonts w:eastAsia="Calibri"/>
                <w:bCs/>
                <w:color w:val="000000"/>
                <w:lang w:eastAsia="en-US"/>
              </w:rPr>
            </w:pPr>
            <w:r w:rsidRPr="00870CE5">
              <w:rPr>
                <w:rFonts w:eastAsia="Calibri"/>
                <w:bCs/>
                <w:color w:val="000000"/>
                <w:lang w:eastAsia="en-US"/>
              </w:rPr>
              <w:t xml:space="preserve">проведение пальпации                                         молочных желез, выслушивание сердцебиения плода, составление графиков изменения базальной температуры, </w:t>
            </w:r>
            <w:r w:rsidRPr="00870CE5">
              <w:rPr>
                <w:rFonts w:eastAsia="Calibri"/>
                <w:bCs/>
                <w:color w:val="000000"/>
                <w:lang w:eastAsia="en-US"/>
              </w:rPr>
              <w:lastRenderedPageBreak/>
              <w:t>проведение общего акушерского исследования  и специального акушерского (</w:t>
            </w:r>
            <w:proofErr w:type="spellStart"/>
            <w:r w:rsidRPr="00870CE5">
              <w:rPr>
                <w:rFonts w:eastAsia="Calibri"/>
                <w:bCs/>
                <w:color w:val="000000"/>
                <w:lang w:eastAsia="en-US"/>
              </w:rPr>
              <w:t>пельвиометрия</w:t>
            </w:r>
            <w:proofErr w:type="spellEnd"/>
            <w:r w:rsidRPr="00870CE5">
              <w:rPr>
                <w:rFonts w:eastAsia="Calibri"/>
                <w:bCs/>
                <w:color w:val="000000"/>
                <w:lang w:eastAsia="en-US"/>
              </w:rPr>
              <w:t>, наружное акушерское исследование процедуры и т.п.).</w:t>
            </w:r>
          </w:p>
        </w:tc>
        <w:tc>
          <w:tcPr>
            <w:tcW w:w="2678" w:type="dxa"/>
          </w:tcPr>
          <w:p w:rsidR="007D2310" w:rsidRPr="00870CE5" w:rsidRDefault="007D2310" w:rsidP="007D2310">
            <w:pPr>
              <w:ind w:left="39"/>
              <w:rPr>
                <w:rFonts w:eastAsia="Calibri"/>
                <w:bCs/>
                <w:color w:val="000000"/>
                <w:lang w:eastAsia="en-US"/>
              </w:rPr>
            </w:pPr>
            <w:r w:rsidRPr="00870CE5">
              <w:rPr>
                <w:rFonts w:eastAsia="Calibri"/>
                <w:bCs/>
                <w:color w:val="000000"/>
                <w:lang w:eastAsia="en-US"/>
              </w:rPr>
              <w:lastRenderedPageBreak/>
              <w:t>Не имеет представление и не умеет объяснить диагностическую и лечебную манипуляцию, профессионально ориентироваться, знать показания к проведению манипуляций.</w:t>
            </w:r>
          </w:p>
        </w:tc>
      </w:tr>
    </w:tbl>
    <w:p w:rsidR="007D2310" w:rsidRPr="00870CE5" w:rsidRDefault="007D2310" w:rsidP="00110DD1">
      <w:pPr>
        <w:jc w:val="center"/>
        <w:rPr>
          <w:rFonts w:eastAsia="Calibri"/>
          <w:b/>
          <w:lang w:eastAsia="en-US"/>
        </w:rPr>
      </w:pPr>
    </w:p>
    <w:p w:rsidR="00110DD1" w:rsidRPr="00870CE5" w:rsidRDefault="00110DD1" w:rsidP="00110DD1">
      <w:pPr>
        <w:jc w:val="center"/>
        <w:rPr>
          <w:rFonts w:eastAsia="Calibri"/>
          <w:b/>
          <w:lang w:eastAsia="en-US"/>
        </w:rPr>
      </w:pPr>
      <w:r w:rsidRPr="00870CE5">
        <w:rPr>
          <w:rFonts w:eastAsia="Calibri"/>
          <w:b/>
          <w:lang w:eastAsia="en-US"/>
        </w:rPr>
        <w:t xml:space="preserve">РАСЧЁТ ТЕКУЩЕГО РЕЙТИНГА ПО ПРАКТИКЕ </w:t>
      </w:r>
      <w:r w:rsidR="008110AC" w:rsidRPr="00870CE5">
        <w:rPr>
          <w:rFonts w:eastAsia="Calibri"/>
          <w:b/>
          <w:lang w:eastAsia="en-US"/>
        </w:rPr>
        <w:t>(ПОМОЩНИК ВРАЧА</w:t>
      </w:r>
      <w:r w:rsidR="00697C7C" w:rsidRPr="00870CE5">
        <w:rPr>
          <w:rFonts w:eastAsia="Calibri"/>
          <w:b/>
          <w:lang w:eastAsia="en-US"/>
        </w:rPr>
        <w:t xml:space="preserve"> </w:t>
      </w:r>
      <w:r w:rsidR="00A92331" w:rsidRPr="00870CE5">
        <w:rPr>
          <w:rFonts w:eastAsia="Calibri"/>
          <w:b/>
          <w:lang w:eastAsia="en-US"/>
        </w:rPr>
        <w:t>АКУШЕРСКО-ГИНЕКОЛОГИЧЕСКОГО</w:t>
      </w:r>
      <w:r w:rsidR="00697C7C" w:rsidRPr="00870CE5">
        <w:rPr>
          <w:rFonts w:eastAsia="Calibri"/>
          <w:b/>
          <w:lang w:eastAsia="en-US"/>
        </w:rPr>
        <w:t xml:space="preserve"> ПРОФИЛЯ</w:t>
      </w:r>
      <w:r w:rsidR="008110AC" w:rsidRPr="00870CE5">
        <w:rPr>
          <w:rFonts w:eastAsia="Calibri"/>
          <w:b/>
          <w:lang w:eastAsia="en-US"/>
        </w:rPr>
        <w:t>)</w:t>
      </w:r>
    </w:p>
    <w:p w:rsidR="00697C7C" w:rsidRPr="00870CE5" w:rsidRDefault="00697C7C" w:rsidP="0047454F">
      <w:pPr>
        <w:ind w:left="-426" w:firstLine="426"/>
        <w:jc w:val="both"/>
        <w:rPr>
          <w:rFonts w:eastAsia="Calibri"/>
          <w:lang w:eastAsia="en-US"/>
        </w:rPr>
      </w:pPr>
    </w:p>
    <w:p w:rsidR="00110DD1" w:rsidRPr="00870CE5" w:rsidRDefault="00110DD1" w:rsidP="0047454F">
      <w:pPr>
        <w:ind w:left="-426" w:firstLine="426"/>
        <w:jc w:val="both"/>
        <w:rPr>
          <w:rFonts w:eastAsia="Calibri"/>
          <w:lang w:eastAsia="en-US"/>
        </w:rPr>
      </w:pPr>
      <w:r w:rsidRPr="00870CE5">
        <w:rPr>
          <w:rFonts w:eastAsia="Calibri"/>
          <w:lang w:eastAsia="en-US"/>
        </w:rPr>
        <w:t xml:space="preserve">Формирование промежуточного рейтинга по </w:t>
      </w:r>
      <w:r w:rsidR="001D0564" w:rsidRPr="00870CE5">
        <w:rPr>
          <w:rFonts w:eastAsia="Calibri"/>
          <w:lang w:eastAsia="en-US"/>
        </w:rPr>
        <w:t xml:space="preserve">практике (помощник врача) </w:t>
      </w:r>
      <w:r w:rsidRPr="00870CE5">
        <w:rPr>
          <w:rFonts w:eastAsia="Calibri"/>
          <w:lang w:eastAsia="en-US"/>
        </w:rPr>
        <w:t xml:space="preserve">предполагает суммирование рейтинговых баллов по разделам с учётом коэффициента для каждого раздела. </w:t>
      </w:r>
    </w:p>
    <w:p w:rsidR="008835E8" w:rsidRPr="00870CE5" w:rsidRDefault="008835E8" w:rsidP="0047454F">
      <w:pPr>
        <w:ind w:left="-426"/>
        <w:jc w:val="both"/>
        <w:rPr>
          <w:rFonts w:eastAsia="Calibri"/>
          <w:b/>
          <w:lang w:eastAsia="en-US"/>
        </w:rPr>
      </w:pPr>
    </w:p>
    <w:p w:rsidR="00110DD1" w:rsidRPr="00870CE5" w:rsidRDefault="00110DD1" w:rsidP="0047454F">
      <w:pPr>
        <w:ind w:left="-426"/>
        <w:jc w:val="both"/>
        <w:rPr>
          <w:rFonts w:eastAsia="Calibri"/>
          <w:b/>
          <w:i/>
          <w:lang w:eastAsia="en-US"/>
        </w:rPr>
      </w:pPr>
      <w:r w:rsidRPr="00870CE5">
        <w:rPr>
          <w:rFonts w:eastAsia="Calibri"/>
          <w:b/>
          <w:i/>
          <w:lang w:eastAsia="en-US"/>
        </w:rPr>
        <w:t>Расчёт текущего и промежуточного рейтинга</w:t>
      </w:r>
    </w:p>
    <w:p w:rsidR="00110DD1" w:rsidRPr="00870CE5" w:rsidRDefault="00110DD1" w:rsidP="0047454F">
      <w:pPr>
        <w:ind w:left="-426"/>
        <w:jc w:val="both"/>
        <w:rPr>
          <w:rFonts w:eastAsia="Calibri"/>
          <w:lang w:eastAsia="en-US"/>
        </w:rPr>
      </w:pPr>
      <w:r w:rsidRPr="00870CE5">
        <w:rPr>
          <w:rFonts w:eastAsia="Calibri"/>
          <w:lang w:eastAsia="en-US"/>
        </w:rPr>
        <w:t>Промежуточный рейтинг рассчитывается по формуле:</w:t>
      </w:r>
    </w:p>
    <w:p w:rsidR="00110DD1" w:rsidRPr="00870CE5" w:rsidRDefault="00110DD1" w:rsidP="0047454F">
      <w:pPr>
        <w:ind w:left="-426"/>
        <w:jc w:val="both"/>
        <w:rPr>
          <w:rFonts w:eastAsia="Calibri"/>
          <w:lang w:eastAsia="en-US"/>
        </w:rPr>
      </w:pPr>
    </w:p>
    <w:p w:rsidR="00110DD1" w:rsidRPr="00870CE5" w:rsidRDefault="00110DD1" w:rsidP="0047454F">
      <w:pPr>
        <w:ind w:left="-426"/>
        <w:jc w:val="both"/>
        <w:rPr>
          <w:rFonts w:eastAsia="Calibri"/>
          <w:lang w:eastAsia="en-US"/>
        </w:rPr>
      </w:pPr>
      <w:r w:rsidRPr="00870CE5">
        <w:rPr>
          <w:rFonts w:eastAsia="Calibri"/>
          <w:lang w:eastAsia="en-US"/>
        </w:rPr>
        <w:t>ПРХ = Текущий рейтинг «Х»×0,6 + Экзаменационный рейтинг «Х»×0,4</w:t>
      </w:r>
    </w:p>
    <w:p w:rsidR="00697C7C" w:rsidRPr="00870CE5" w:rsidRDefault="00697C7C" w:rsidP="0047454F">
      <w:pPr>
        <w:ind w:left="-426"/>
        <w:jc w:val="both"/>
        <w:rPr>
          <w:rFonts w:eastAsia="Calibri"/>
          <w:lang w:eastAsia="en-US"/>
        </w:rPr>
      </w:pPr>
    </w:p>
    <w:p w:rsidR="00110DD1" w:rsidRPr="00870CE5" w:rsidRDefault="00110DD1" w:rsidP="0047454F">
      <w:pPr>
        <w:ind w:left="-426"/>
        <w:jc w:val="both"/>
        <w:rPr>
          <w:rFonts w:eastAsia="Calibri"/>
          <w:lang w:eastAsia="en-US"/>
        </w:rPr>
      </w:pPr>
      <w:r w:rsidRPr="00870CE5">
        <w:rPr>
          <w:rFonts w:eastAsia="Calibri"/>
          <w:lang w:eastAsia="en-US"/>
        </w:rPr>
        <w:t>Текущий рейтинг включает оценку по следующим рейтинговым разделам:</w:t>
      </w:r>
    </w:p>
    <w:p w:rsidR="00110DD1" w:rsidRPr="00870CE5" w:rsidRDefault="00110DD1" w:rsidP="009F4557">
      <w:pPr>
        <w:numPr>
          <w:ilvl w:val="0"/>
          <w:numId w:val="69"/>
        </w:numPr>
        <w:jc w:val="both"/>
        <w:rPr>
          <w:rFonts w:eastAsia="Calibri"/>
          <w:lang w:eastAsia="en-US"/>
        </w:rPr>
      </w:pPr>
      <w:r w:rsidRPr="00870CE5">
        <w:rPr>
          <w:rFonts w:eastAsia="Calibri"/>
          <w:lang w:eastAsia="en-US"/>
        </w:rPr>
        <w:t>посещаемость</w:t>
      </w:r>
      <w:r w:rsidR="00697C7C" w:rsidRPr="00870CE5">
        <w:rPr>
          <w:rFonts w:eastAsia="Calibri"/>
          <w:lang w:eastAsia="en-US"/>
        </w:rPr>
        <w:t xml:space="preserve"> (П)</w:t>
      </w:r>
      <w:r w:rsidRPr="00870CE5">
        <w:rPr>
          <w:rFonts w:eastAsia="Calibri"/>
          <w:lang w:eastAsia="en-US"/>
        </w:rPr>
        <w:t>;</w:t>
      </w:r>
    </w:p>
    <w:p w:rsidR="00110DD1" w:rsidRPr="00870CE5" w:rsidRDefault="00697C7C" w:rsidP="009F4557">
      <w:pPr>
        <w:numPr>
          <w:ilvl w:val="0"/>
          <w:numId w:val="69"/>
        </w:numPr>
        <w:jc w:val="both"/>
        <w:rPr>
          <w:rFonts w:eastAsia="Calibri"/>
          <w:lang w:eastAsia="en-US"/>
        </w:rPr>
      </w:pPr>
      <w:r w:rsidRPr="00870CE5">
        <w:rPr>
          <w:rFonts w:eastAsia="Calibri"/>
          <w:lang w:eastAsia="en-US"/>
        </w:rPr>
        <w:t>допуск (Д)</w:t>
      </w:r>
      <w:r w:rsidR="00110DD1" w:rsidRPr="00870CE5">
        <w:rPr>
          <w:rFonts w:eastAsia="Calibri"/>
          <w:lang w:eastAsia="en-US"/>
        </w:rPr>
        <w:t>;</w:t>
      </w:r>
    </w:p>
    <w:p w:rsidR="00697C7C" w:rsidRPr="00870CE5" w:rsidRDefault="00697C7C" w:rsidP="009F4557">
      <w:pPr>
        <w:numPr>
          <w:ilvl w:val="0"/>
          <w:numId w:val="69"/>
        </w:numPr>
        <w:jc w:val="both"/>
        <w:rPr>
          <w:rFonts w:eastAsia="Calibri"/>
          <w:lang w:eastAsia="en-US"/>
        </w:rPr>
      </w:pPr>
      <w:r w:rsidRPr="00870CE5">
        <w:rPr>
          <w:rFonts w:eastAsia="Calibri"/>
          <w:lang w:eastAsia="en-US"/>
        </w:rPr>
        <w:t>оформление дневника по практике (</w:t>
      </w:r>
      <w:proofErr w:type="spellStart"/>
      <w:r w:rsidRPr="00870CE5">
        <w:rPr>
          <w:rFonts w:eastAsia="Calibri"/>
          <w:lang w:eastAsia="en-US"/>
        </w:rPr>
        <w:t>Дн</w:t>
      </w:r>
      <w:proofErr w:type="spellEnd"/>
      <w:r w:rsidRPr="00870CE5">
        <w:rPr>
          <w:rFonts w:eastAsia="Calibri"/>
          <w:lang w:eastAsia="en-US"/>
        </w:rPr>
        <w:t>);</w:t>
      </w:r>
    </w:p>
    <w:p w:rsidR="00110DD1" w:rsidRPr="00870CE5" w:rsidRDefault="00697C7C" w:rsidP="009F4557">
      <w:pPr>
        <w:numPr>
          <w:ilvl w:val="0"/>
          <w:numId w:val="69"/>
        </w:numPr>
        <w:jc w:val="both"/>
        <w:rPr>
          <w:rFonts w:eastAsia="Calibri"/>
          <w:lang w:eastAsia="en-US"/>
        </w:rPr>
      </w:pPr>
      <w:r w:rsidRPr="00870CE5">
        <w:rPr>
          <w:rFonts w:eastAsia="Calibri"/>
          <w:lang w:eastAsia="en-US"/>
        </w:rPr>
        <w:t>10 мини-</w:t>
      </w:r>
      <w:proofErr w:type="spellStart"/>
      <w:r w:rsidRPr="00870CE5">
        <w:rPr>
          <w:rFonts w:eastAsia="Calibri"/>
          <w:lang w:eastAsia="en-US"/>
        </w:rPr>
        <w:t>кураций</w:t>
      </w:r>
      <w:proofErr w:type="spellEnd"/>
      <w:r w:rsidRPr="00870CE5">
        <w:rPr>
          <w:rFonts w:eastAsia="Calibri"/>
          <w:lang w:eastAsia="en-US"/>
        </w:rPr>
        <w:t xml:space="preserve"> (МК)</w:t>
      </w:r>
      <w:r w:rsidR="00110DD1" w:rsidRPr="00870CE5">
        <w:rPr>
          <w:rFonts w:eastAsia="Calibri"/>
          <w:lang w:eastAsia="en-US"/>
        </w:rPr>
        <w:t>;</w:t>
      </w:r>
    </w:p>
    <w:p w:rsidR="00110DD1" w:rsidRPr="00870CE5" w:rsidRDefault="00110DD1" w:rsidP="009F4557">
      <w:pPr>
        <w:numPr>
          <w:ilvl w:val="0"/>
          <w:numId w:val="69"/>
        </w:numPr>
        <w:jc w:val="both"/>
        <w:rPr>
          <w:rFonts w:eastAsia="Calibri"/>
          <w:lang w:eastAsia="en-US"/>
        </w:rPr>
      </w:pPr>
      <w:r w:rsidRPr="00870CE5">
        <w:rPr>
          <w:rFonts w:eastAsia="Calibri"/>
          <w:lang w:eastAsia="en-US"/>
        </w:rPr>
        <w:t>история болезни</w:t>
      </w:r>
      <w:r w:rsidR="00697C7C" w:rsidRPr="00870CE5">
        <w:rPr>
          <w:rFonts w:eastAsia="Calibri"/>
          <w:lang w:eastAsia="en-US"/>
        </w:rPr>
        <w:t xml:space="preserve"> (ИБ)</w:t>
      </w:r>
      <w:r w:rsidRPr="00870CE5">
        <w:rPr>
          <w:rFonts w:eastAsia="Calibri"/>
          <w:lang w:eastAsia="en-US"/>
        </w:rPr>
        <w:t>.</w:t>
      </w:r>
    </w:p>
    <w:p w:rsidR="00697C7C" w:rsidRPr="00870CE5" w:rsidRDefault="00697C7C" w:rsidP="00697C7C">
      <w:pPr>
        <w:ind w:left="294"/>
        <w:jc w:val="both"/>
        <w:rPr>
          <w:rFonts w:eastAsia="Calibri"/>
          <w:lang w:eastAsia="en-US"/>
        </w:rPr>
      </w:pPr>
    </w:p>
    <w:p w:rsidR="00697C7C" w:rsidRPr="00870CE5" w:rsidRDefault="006F0BBF" w:rsidP="00697C7C">
      <w:pPr>
        <w:jc w:val="both"/>
        <w:rPr>
          <w:rFonts w:eastAsia="Calibri"/>
          <w:b/>
          <w:lang w:eastAsia="en-US"/>
        </w:rPr>
      </w:pPr>
      <w:r w:rsidRPr="00870CE5">
        <w:rPr>
          <w:rFonts w:eastAsia="Calibri"/>
          <w:b/>
          <w:lang w:eastAsia="en-US"/>
        </w:rPr>
        <w:t xml:space="preserve">Текущий рейтинг </w:t>
      </w:r>
      <w:r w:rsidR="00697C7C" w:rsidRPr="00870CE5">
        <w:rPr>
          <w:rFonts w:eastAsia="Calibri"/>
          <w:b/>
          <w:lang w:eastAsia="en-US"/>
        </w:rPr>
        <w:t>= (Д×0,1+П×0,1+Дн×0,2+ИБ×0,3+МК×0,</w:t>
      </w:r>
      <w:proofErr w:type="gramStart"/>
      <w:r w:rsidR="00697C7C" w:rsidRPr="00870CE5">
        <w:rPr>
          <w:rFonts w:eastAsia="Calibri"/>
          <w:b/>
          <w:lang w:eastAsia="en-US"/>
        </w:rPr>
        <w:t>3)×</w:t>
      </w:r>
      <w:proofErr w:type="gramEnd"/>
      <w:r w:rsidR="00697C7C" w:rsidRPr="00870CE5">
        <w:rPr>
          <w:rFonts w:eastAsia="Calibri"/>
          <w:b/>
          <w:lang w:eastAsia="en-US"/>
        </w:rPr>
        <w:t>10</w:t>
      </w:r>
    </w:p>
    <w:p w:rsidR="00697C7C" w:rsidRPr="00870CE5" w:rsidRDefault="00697C7C" w:rsidP="00697C7C">
      <w:pPr>
        <w:jc w:val="both"/>
        <w:rPr>
          <w:rFonts w:eastAsia="Calibri"/>
          <w:b/>
          <w:u w:val="single"/>
          <w:lang w:eastAsia="en-US"/>
        </w:rPr>
      </w:pPr>
    </w:p>
    <w:p w:rsidR="00697C7C" w:rsidRPr="00870CE5" w:rsidRDefault="00481C8E" w:rsidP="00697C7C">
      <w:pPr>
        <w:jc w:val="both"/>
        <w:rPr>
          <w:rFonts w:eastAsia="Calibri"/>
          <w:lang w:eastAsia="en-US"/>
        </w:rPr>
      </w:pPr>
      <w:r w:rsidRPr="00870CE5">
        <w:rPr>
          <w:rFonts w:eastAsia="Calibri"/>
          <w:b/>
          <w:u w:val="single"/>
          <w:lang w:eastAsia="en-US"/>
        </w:rPr>
        <w:t>Зачетный</w:t>
      </w:r>
      <w:r w:rsidR="00697C7C" w:rsidRPr="00870CE5">
        <w:rPr>
          <w:rFonts w:eastAsia="Calibri"/>
          <w:b/>
          <w:u w:val="single"/>
          <w:lang w:eastAsia="en-US"/>
        </w:rPr>
        <w:t xml:space="preserve"> рейтинг</w:t>
      </w:r>
      <w:r w:rsidR="00697C7C" w:rsidRPr="00870CE5">
        <w:rPr>
          <w:rFonts w:eastAsia="Calibri"/>
          <w:lang w:eastAsia="en-US"/>
        </w:rPr>
        <w:t xml:space="preserve"> включает оценку по следующим рейтинговым разделам:</w:t>
      </w:r>
    </w:p>
    <w:p w:rsidR="00697C7C" w:rsidRPr="00870CE5" w:rsidRDefault="00697C7C" w:rsidP="00697C7C">
      <w:pPr>
        <w:jc w:val="both"/>
        <w:rPr>
          <w:rFonts w:eastAsia="Calibri"/>
          <w:lang w:eastAsia="en-US"/>
        </w:rPr>
      </w:pPr>
      <w:r w:rsidRPr="00870CE5">
        <w:rPr>
          <w:rFonts w:eastAsia="Calibri"/>
          <w:lang w:eastAsia="en-US"/>
        </w:rPr>
        <w:t>Практические навыки (</w:t>
      </w:r>
      <w:proofErr w:type="spellStart"/>
      <w:r w:rsidRPr="00870CE5">
        <w:rPr>
          <w:rFonts w:eastAsia="Calibri"/>
          <w:lang w:eastAsia="en-US"/>
        </w:rPr>
        <w:t>ПрН</w:t>
      </w:r>
      <w:proofErr w:type="spellEnd"/>
      <w:r w:rsidRPr="00870CE5">
        <w:rPr>
          <w:rFonts w:eastAsia="Calibri"/>
          <w:lang w:eastAsia="en-US"/>
        </w:rPr>
        <w:t>);</w:t>
      </w:r>
    </w:p>
    <w:p w:rsidR="00697C7C" w:rsidRPr="00870CE5" w:rsidRDefault="00697C7C" w:rsidP="00697C7C">
      <w:pPr>
        <w:jc w:val="both"/>
        <w:rPr>
          <w:rFonts w:eastAsia="Calibri"/>
          <w:lang w:eastAsia="en-US"/>
        </w:rPr>
      </w:pPr>
      <w:r w:rsidRPr="00870CE5">
        <w:rPr>
          <w:rFonts w:eastAsia="Calibri"/>
          <w:lang w:eastAsia="en-US"/>
        </w:rPr>
        <w:t>Задача (З);</w:t>
      </w:r>
    </w:p>
    <w:p w:rsidR="00697C7C" w:rsidRPr="00870CE5" w:rsidRDefault="00697C7C" w:rsidP="00697C7C">
      <w:pPr>
        <w:jc w:val="both"/>
        <w:rPr>
          <w:rFonts w:eastAsia="Calibri"/>
          <w:lang w:eastAsia="en-US"/>
        </w:rPr>
      </w:pPr>
      <w:r w:rsidRPr="00870CE5">
        <w:rPr>
          <w:rFonts w:eastAsia="Calibri"/>
          <w:lang w:eastAsia="en-US"/>
        </w:rPr>
        <w:t>Теоретический вопрос (В).</w:t>
      </w:r>
    </w:p>
    <w:p w:rsidR="00697C7C" w:rsidRPr="00870CE5" w:rsidRDefault="00481C8E" w:rsidP="00697C7C">
      <w:pPr>
        <w:jc w:val="both"/>
        <w:rPr>
          <w:rFonts w:eastAsia="Calibri"/>
          <w:b/>
          <w:lang w:eastAsia="en-US"/>
        </w:rPr>
      </w:pPr>
      <w:r w:rsidRPr="00870CE5">
        <w:rPr>
          <w:rFonts w:eastAsia="Calibri"/>
          <w:b/>
          <w:lang w:eastAsia="en-US"/>
        </w:rPr>
        <w:t xml:space="preserve">Зачетный </w:t>
      </w:r>
      <w:r w:rsidR="00697C7C" w:rsidRPr="00870CE5">
        <w:rPr>
          <w:rFonts w:eastAsia="Calibri"/>
          <w:b/>
          <w:lang w:eastAsia="en-US"/>
        </w:rPr>
        <w:t>рейтинг «Э» = (</w:t>
      </w:r>
      <w:proofErr w:type="spellStart"/>
      <w:r w:rsidR="00697C7C" w:rsidRPr="00870CE5">
        <w:rPr>
          <w:rFonts w:eastAsia="Calibri"/>
          <w:lang w:eastAsia="en-US"/>
        </w:rPr>
        <w:t>ПрН</w:t>
      </w:r>
      <w:proofErr w:type="spellEnd"/>
      <w:r w:rsidR="00697C7C" w:rsidRPr="00870CE5">
        <w:rPr>
          <w:rFonts w:eastAsia="Calibri"/>
          <w:b/>
          <w:lang w:eastAsia="en-US"/>
        </w:rPr>
        <w:t xml:space="preserve"> ×0,2+З×0,2+В×0,</w:t>
      </w:r>
      <w:proofErr w:type="gramStart"/>
      <w:r w:rsidR="00697C7C" w:rsidRPr="00870CE5">
        <w:rPr>
          <w:rFonts w:eastAsia="Calibri"/>
          <w:b/>
          <w:lang w:eastAsia="en-US"/>
        </w:rPr>
        <w:t>6)×</w:t>
      </w:r>
      <w:proofErr w:type="gramEnd"/>
      <w:r w:rsidR="00697C7C" w:rsidRPr="00870CE5">
        <w:rPr>
          <w:rFonts w:eastAsia="Calibri"/>
          <w:b/>
          <w:lang w:eastAsia="en-US"/>
        </w:rPr>
        <w:t>20</w:t>
      </w:r>
    </w:p>
    <w:p w:rsidR="00697C7C" w:rsidRPr="00870CE5" w:rsidRDefault="00697C7C" w:rsidP="0047454F">
      <w:pPr>
        <w:ind w:left="-426"/>
        <w:jc w:val="both"/>
        <w:rPr>
          <w:rFonts w:eastAsia="Calibri"/>
          <w:b/>
          <w:lang w:eastAsia="en-US"/>
        </w:rPr>
      </w:pPr>
    </w:p>
    <w:p w:rsidR="00110DD1" w:rsidRPr="00870CE5" w:rsidRDefault="00110DD1" w:rsidP="0047454F">
      <w:pPr>
        <w:ind w:left="-426"/>
        <w:jc w:val="both"/>
      </w:pPr>
    </w:p>
    <w:p w:rsidR="00B11A39" w:rsidRPr="00870CE5" w:rsidRDefault="00B11A39" w:rsidP="0047454F">
      <w:pPr>
        <w:ind w:left="-426"/>
        <w:jc w:val="both"/>
      </w:pPr>
    </w:p>
    <w:p w:rsidR="00B11A39" w:rsidRPr="00870CE5" w:rsidRDefault="00B11A39" w:rsidP="0047454F">
      <w:pPr>
        <w:ind w:left="-426"/>
        <w:jc w:val="both"/>
      </w:pPr>
    </w:p>
    <w:p w:rsidR="00B11A39" w:rsidRPr="00870CE5" w:rsidRDefault="00B11A39" w:rsidP="0047454F">
      <w:pPr>
        <w:ind w:left="-426"/>
        <w:jc w:val="both"/>
      </w:pPr>
    </w:p>
    <w:p w:rsidR="00B11A39" w:rsidRPr="00870CE5" w:rsidRDefault="00B11A39" w:rsidP="0047454F">
      <w:pPr>
        <w:ind w:left="-426"/>
        <w:jc w:val="both"/>
      </w:pPr>
    </w:p>
    <w:p w:rsidR="00B11A39" w:rsidRDefault="00B11A39" w:rsidP="0047454F">
      <w:pPr>
        <w:ind w:left="-426"/>
        <w:jc w:val="both"/>
      </w:pPr>
    </w:p>
    <w:p w:rsidR="004076EB" w:rsidRDefault="004076EB" w:rsidP="0047454F">
      <w:pPr>
        <w:ind w:left="-426"/>
        <w:jc w:val="both"/>
      </w:pPr>
    </w:p>
    <w:p w:rsidR="004076EB" w:rsidRDefault="004076EB" w:rsidP="0047454F">
      <w:pPr>
        <w:ind w:left="-426"/>
        <w:jc w:val="both"/>
      </w:pPr>
    </w:p>
    <w:p w:rsidR="004076EB" w:rsidRPr="00870CE5" w:rsidRDefault="004076EB" w:rsidP="0047454F">
      <w:pPr>
        <w:ind w:left="-426"/>
        <w:jc w:val="both"/>
      </w:pPr>
    </w:p>
    <w:p w:rsidR="00B11A39" w:rsidRPr="00870CE5" w:rsidRDefault="00B11A39" w:rsidP="0047454F">
      <w:pPr>
        <w:ind w:left="-426"/>
        <w:jc w:val="both"/>
      </w:pPr>
    </w:p>
    <w:p w:rsidR="00B11A39" w:rsidRPr="00870CE5" w:rsidRDefault="00B11A39" w:rsidP="0047454F">
      <w:pPr>
        <w:ind w:left="-426"/>
        <w:jc w:val="both"/>
      </w:pPr>
    </w:p>
    <w:p w:rsidR="00B11A39" w:rsidRPr="00870CE5" w:rsidRDefault="00B11A39" w:rsidP="0047454F">
      <w:pPr>
        <w:ind w:left="-426"/>
        <w:jc w:val="both"/>
      </w:pPr>
    </w:p>
    <w:p w:rsidR="00B11A39" w:rsidRPr="00870CE5" w:rsidRDefault="00B11A39" w:rsidP="0047454F">
      <w:pPr>
        <w:ind w:left="-426"/>
        <w:jc w:val="both"/>
      </w:pPr>
    </w:p>
    <w:p w:rsidR="00AB6BB9" w:rsidRDefault="00581B8A" w:rsidP="00581B8A">
      <w:pPr>
        <w:jc w:val="center"/>
        <w:rPr>
          <w:b/>
          <w:caps/>
          <w:color w:val="000000"/>
        </w:rPr>
      </w:pPr>
      <w:r w:rsidRPr="00870CE5">
        <w:rPr>
          <w:b/>
          <w:caps/>
          <w:color w:val="000000"/>
        </w:rPr>
        <w:lastRenderedPageBreak/>
        <w:t xml:space="preserve">8. </w:t>
      </w:r>
      <w:r w:rsidR="00554A66" w:rsidRPr="00870CE5">
        <w:rPr>
          <w:b/>
          <w:caps/>
          <w:color w:val="000000"/>
        </w:rPr>
        <w:t>Перечень учебной литературы и ресурсов сети «Интернет», необходимых для проведения практики</w:t>
      </w:r>
    </w:p>
    <w:p w:rsidR="00581B8A" w:rsidRPr="00870CE5" w:rsidRDefault="00581B8A" w:rsidP="00581B8A">
      <w:pPr>
        <w:jc w:val="center"/>
        <w:rPr>
          <w:b/>
          <w:bCs/>
          <w:color w:val="000000"/>
        </w:rPr>
      </w:pPr>
    </w:p>
    <w:p w:rsidR="005A134C" w:rsidRPr="005A134C" w:rsidRDefault="00C46FC3" w:rsidP="005A134C">
      <w:pPr>
        <w:widowControl w:val="0"/>
        <w:autoSpaceDE w:val="0"/>
        <w:autoSpaceDN w:val="0"/>
        <w:ind w:left="213"/>
        <w:rPr>
          <w:b/>
          <w:sz w:val="22"/>
          <w:szCs w:val="22"/>
          <w:lang w:eastAsia="en-US"/>
        </w:rPr>
      </w:pPr>
      <w:r>
        <w:rPr>
          <w:b/>
          <w:sz w:val="22"/>
          <w:szCs w:val="22"/>
          <w:lang w:eastAsia="en-US"/>
        </w:rPr>
        <w:t>Л</w:t>
      </w:r>
      <w:r w:rsidR="005A134C" w:rsidRPr="005A134C">
        <w:rPr>
          <w:b/>
          <w:sz w:val="22"/>
          <w:szCs w:val="22"/>
          <w:lang w:eastAsia="en-US"/>
        </w:rPr>
        <w:t>итература:</w:t>
      </w:r>
    </w:p>
    <w:p w:rsidR="005A134C" w:rsidRPr="005A134C" w:rsidRDefault="005A134C" w:rsidP="005A134C">
      <w:pPr>
        <w:widowControl w:val="0"/>
        <w:autoSpaceDE w:val="0"/>
        <w:autoSpaceDN w:val="0"/>
        <w:ind w:left="213"/>
        <w:rPr>
          <w:b/>
          <w:sz w:val="22"/>
          <w:szCs w:val="22"/>
          <w:lang w:eastAsia="en-US"/>
        </w:rPr>
      </w:pP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1.</w:t>
      </w:r>
      <w:r w:rsidRPr="005A134C">
        <w:rPr>
          <w:sz w:val="22"/>
          <w:szCs w:val="22"/>
          <w:lang w:eastAsia="en-US"/>
        </w:rPr>
        <w:tab/>
      </w:r>
      <w:proofErr w:type="gramStart"/>
      <w:r w:rsidRPr="005A134C">
        <w:rPr>
          <w:sz w:val="22"/>
          <w:szCs w:val="22"/>
          <w:lang w:eastAsia="en-US"/>
        </w:rPr>
        <w:t>Акушерство :</w:t>
      </w:r>
      <w:proofErr w:type="gramEnd"/>
      <w:r w:rsidRPr="005A134C">
        <w:rPr>
          <w:sz w:val="22"/>
          <w:szCs w:val="22"/>
          <w:lang w:eastAsia="en-US"/>
        </w:rPr>
        <w:t xml:space="preserve"> учебник / Г. М. Савельева, Р. И. </w:t>
      </w:r>
      <w:proofErr w:type="spellStart"/>
      <w:r w:rsidRPr="005A134C">
        <w:rPr>
          <w:sz w:val="22"/>
          <w:szCs w:val="22"/>
          <w:lang w:eastAsia="en-US"/>
        </w:rPr>
        <w:t>Шалина</w:t>
      </w:r>
      <w:proofErr w:type="spellEnd"/>
      <w:r w:rsidRPr="005A134C">
        <w:rPr>
          <w:sz w:val="22"/>
          <w:szCs w:val="22"/>
          <w:lang w:eastAsia="en-US"/>
        </w:rPr>
        <w:t xml:space="preserve">, Л. Г. </w:t>
      </w:r>
      <w:proofErr w:type="spellStart"/>
      <w:r w:rsidRPr="005A134C">
        <w:rPr>
          <w:sz w:val="22"/>
          <w:szCs w:val="22"/>
          <w:lang w:eastAsia="en-US"/>
        </w:rPr>
        <w:t>Сичинава</w:t>
      </w:r>
      <w:proofErr w:type="spellEnd"/>
      <w:r w:rsidRPr="005A134C">
        <w:rPr>
          <w:sz w:val="22"/>
          <w:szCs w:val="22"/>
          <w:lang w:eastAsia="en-US"/>
        </w:rPr>
        <w:t xml:space="preserve"> [и др.]. – 2-е изд., </w:t>
      </w:r>
      <w:proofErr w:type="spellStart"/>
      <w:r w:rsidRPr="005A134C">
        <w:rPr>
          <w:sz w:val="22"/>
          <w:szCs w:val="22"/>
          <w:lang w:eastAsia="en-US"/>
        </w:rPr>
        <w:t>перераб</w:t>
      </w:r>
      <w:proofErr w:type="spellEnd"/>
      <w:r w:rsidRPr="005A134C">
        <w:rPr>
          <w:sz w:val="22"/>
          <w:szCs w:val="22"/>
          <w:lang w:eastAsia="en-US"/>
        </w:rPr>
        <w:t>. и доп. – Москва : ГЭОТАР–Медиа, 2020. – 576 с. – ISBN 978–5–9704–5324–7. – URL: https://www.studentlibrary.ru/book/ISBN9785970453247.html.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2.</w:t>
      </w:r>
      <w:r w:rsidRPr="005A134C">
        <w:rPr>
          <w:sz w:val="22"/>
          <w:szCs w:val="22"/>
          <w:lang w:eastAsia="en-US"/>
        </w:rPr>
        <w:tab/>
      </w:r>
      <w:proofErr w:type="gramStart"/>
      <w:r w:rsidRPr="005A134C">
        <w:rPr>
          <w:sz w:val="22"/>
          <w:szCs w:val="22"/>
          <w:lang w:eastAsia="en-US"/>
        </w:rPr>
        <w:t>Акушерство :</w:t>
      </w:r>
      <w:proofErr w:type="gramEnd"/>
      <w:r w:rsidRPr="005A134C">
        <w:rPr>
          <w:sz w:val="22"/>
          <w:szCs w:val="22"/>
          <w:lang w:eastAsia="en-US"/>
        </w:rPr>
        <w:t xml:space="preserve"> учебник / Э. К. </w:t>
      </w:r>
      <w:proofErr w:type="spellStart"/>
      <w:r w:rsidRPr="005A134C">
        <w:rPr>
          <w:sz w:val="22"/>
          <w:szCs w:val="22"/>
          <w:lang w:eastAsia="en-US"/>
        </w:rPr>
        <w:t>Айламазян</w:t>
      </w:r>
      <w:proofErr w:type="spellEnd"/>
      <w:r w:rsidRPr="005A134C">
        <w:rPr>
          <w:sz w:val="22"/>
          <w:szCs w:val="22"/>
          <w:lang w:eastAsia="en-US"/>
        </w:rPr>
        <w:t xml:space="preserve">, М. А. Тарасова, В. С. Баранов [и др.]. – </w:t>
      </w:r>
      <w:proofErr w:type="gramStart"/>
      <w:r w:rsidRPr="005A134C">
        <w:rPr>
          <w:sz w:val="22"/>
          <w:szCs w:val="22"/>
          <w:lang w:eastAsia="en-US"/>
        </w:rPr>
        <w:t>Москва :</w:t>
      </w:r>
      <w:proofErr w:type="gramEnd"/>
      <w:r w:rsidRPr="005A134C">
        <w:rPr>
          <w:sz w:val="22"/>
          <w:szCs w:val="22"/>
          <w:lang w:eastAsia="en-US"/>
        </w:rPr>
        <w:t xml:space="preserve"> ГЭОТАР–Медиа, 2019. – 768 c. – ISBN 978–5–9704–5168–7. URL: https://www.studentlibrary.ru/book/ISBN9785970451687.html.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3.</w:t>
      </w:r>
      <w:r w:rsidRPr="005A134C">
        <w:rPr>
          <w:sz w:val="22"/>
          <w:szCs w:val="22"/>
          <w:lang w:eastAsia="en-US"/>
        </w:rPr>
        <w:tab/>
      </w:r>
      <w:proofErr w:type="gramStart"/>
      <w:r w:rsidRPr="005A134C">
        <w:rPr>
          <w:sz w:val="22"/>
          <w:szCs w:val="22"/>
          <w:lang w:eastAsia="en-US"/>
        </w:rPr>
        <w:t>Гинекология :</w:t>
      </w:r>
      <w:proofErr w:type="gramEnd"/>
      <w:r w:rsidRPr="005A134C">
        <w:rPr>
          <w:sz w:val="22"/>
          <w:szCs w:val="22"/>
          <w:lang w:eastAsia="en-US"/>
        </w:rPr>
        <w:t xml:space="preserve"> учебник / под редакцией В. Е. Радзинского, А. М. Фукса. – </w:t>
      </w:r>
      <w:proofErr w:type="gramStart"/>
      <w:r w:rsidRPr="005A134C">
        <w:rPr>
          <w:sz w:val="22"/>
          <w:szCs w:val="22"/>
          <w:lang w:eastAsia="en-US"/>
        </w:rPr>
        <w:t>Москва :</w:t>
      </w:r>
      <w:proofErr w:type="gramEnd"/>
      <w:r w:rsidRPr="005A134C">
        <w:rPr>
          <w:sz w:val="22"/>
          <w:szCs w:val="22"/>
          <w:lang w:eastAsia="en-US"/>
        </w:rPr>
        <w:t xml:space="preserve"> ГЭОТАР–Медиа, 2016. – 1000 с. – ISBN 978–5–9704–4249–4. – URL: https://www.studentlibrary.ru/book/ISBN9785970442494.html. – Текст: электронный (дата обращения: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4</w:t>
      </w:r>
      <w:r w:rsidR="005A134C" w:rsidRPr="005A134C">
        <w:rPr>
          <w:sz w:val="22"/>
          <w:szCs w:val="22"/>
          <w:lang w:eastAsia="en-US"/>
        </w:rPr>
        <w:t>.</w:t>
      </w:r>
      <w:r w:rsidR="005A134C" w:rsidRPr="005A134C">
        <w:rPr>
          <w:sz w:val="22"/>
          <w:szCs w:val="22"/>
          <w:lang w:eastAsia="en-US"/>
        </w:rPr>
        <w:tab/>
      </w:r>
      <w:proofErr w:type="gramStart"/>
      <w:r w:rsidR="005A134C" w:rsidRPr="005A134C">
        <w:rPr>
          <w:sz w:val="22"/>
          <w:szCs w:val="22"/>
          <w:lang w:eastAsia="en-US"/>
        </w:rPr>
        <w:t>Акушерство :</w:t>
      </w:r>
      <w:proofErr w:type="gramEnd"/>
      <w:r w:rsidR="005A134C" w:rsidRPr="005A134C">
        <w:rPr>
          <w:sz w:val="22"/>
          <w:szCs w:val="22"/>
          <w:lang w:eastAsia="en-US"/>
        </w:rPr>
        <w:t xml:space="preserve"> национальное руководство / под редакцией Г. М. Савельевой, Г. Т. Сухих, В. Н. Серова, В. Е. Радзинского. – 2-е изд., </w:t>
      </w:r>
      <w:proofErr w:type="spellStart"/>
      <w:r w:rsidR="005A134C" w:rsidRPr="005A134C">
        <w:rPr>
          <w:sz w:val="22"/>
          <w:szCs w:val="22"/>
          <w:lang w:eastAsia="en-US"/>
        </w:rPr>
        <w:t>перераб</w:t>
      </w:r>
      <w:proofErr w:type="spellEnd"/>
      <w:r w:rsidR="005A134C" w:rsidRPr="005A134C">
        <w:rPr>
          <w:sz w:val="22"/>
          <w:szCs w:val="22"/>
          <w:lang w:eastAsia="en-US"/>
        </w:rPr>
        <w:t xml:space="preserve">. и доп. – Москва : ГЭОТАР–Медиа, 2019. – 1080 с. (Серия "Национальные руководства"). – ISBN 978–5–9704–4916–5. – URL: https://www.rosmedlib.ru/book/ISBN9785970449165.html. – Текст: электронный (дата </w:t>
      </w:r>
      <w:proofErr w:type="gramStart"/>
      <w:r w:rsidR="005A134C" w:rsidRPr="005A134C">
        <w:rPr>
          <w:sz w:val="22"/>
          <w:szCs w:val="22"/>
          <w:lang w:eastAsia="en-US"/>
        </w:rPr>
        <w:t>обращения :</w:t>
      </w:r>
      <w:proofErr w:type="gramEnd"/>
      <w:r w:rsidR="005A134C" w:rsidRPr="005A134C">
        <w:rPr>
          <w:sz w:val="22"/>
          <w:szCs w:val="22"/>
          <w:lang w:eastAsia="en-US"/>
        </w:rPr>
        <w:t xml:space="preserve">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5</w:t>
      </w:r>
      <w:r w:rsidR="005A134C" w:rsidRPr="005A134C">
        <w:rPr>
          <w:sz w:val="22"/>
          <w:szCs w:val="22"/>
          <w:lang w:eastAsia="en-US"/>
        </w:rPr>
        <w:t>.</w:t>
      </w:r>
      <w:r w:rsidR="005A134C" w:rsidRPr="005A134C">
        <w:rPr>
          <w:sz w:val="22"/>
          <w:szCs w:val="22"/>
          <w:lang w:eastAsia="en-US"/>
        </w:rPr>
        <w:tab/>
      </w:r>
      <w:proofErr w:type="spellStart"/>
      <w:r w:rsidR="005A134C" w:rsidRPr="005A134C">
        <w:rPr>
          <w:sz w:val="22"/>
          <w:szCs w:val="22"/>
          <w:lang w:eastAsia="en-US"/>
        </w:rPr>
        <w:t>Венедиктова</w:t>
      </w:r>
      <w:proofErr w:type="spellEnd"/>
      <w:r w:rsidR="005A134C" w:rsidRPr="005A134C">
        <w:rPr>
          <w:sz w:val="22"/>
          <w:szCs w:val="22"/>
          <w:lang w:eastAsia="en-US"/>
        </w:rPr>
        <w:t xml:space="preserve">, М. Г. Опухоли шейки матки / М. Г. </w:t>
      </w:r>
      <w:proofErr w:type="spellStart"/>
      <w:r w:rsidR="005A134C" w:rsidRPr="005A134C">
        <w:rPr>
          <w:sz w:val="22"/>
          <w:szCs w:val="22"/>
          <w:lang w:eastAsia="en-US"/>
        </w:rPr>
        <w:t>Венедиктова</w:t>
      </w:r>
      <w:proofErr w:type="spellEnd"/>
      <w:r w:rsidR="005A134C" w:rsidRPr="005A134C">
        <w:rPr>
          <w:sz w:val="22"/>
          <w:szCs w:val="22"/>
          <w:lang w:eastAsia="en-US"/>
        </w:rPr>
        <w:t xml:space="preserve">, Ю. Э. </w:t>
      </w:r>
      <w:proofErr w:type="spellStart"/>
      <w:r w:rsidR="005A134C" w:rsidRPr="005A134C">
        <w:rPr>
          <w:sz w:val="22"/>
          <w:szCs w:val="22"/>
          <w:lang w:eastAsia="en-US"/>
        </w:rPr>
        <w:t>Доброхотова</w:t>
      </w:r>
      <w:proofErr w:type="spellEnd"/>
      <w:r w:rsidR="005A134C" w:rsidRPr="005A134C">
        <w:rPr>
          <w:sz w:val="22"/>
          <w:szCs w:val="22"/>
          <w:lang w:eastAsia="en-US"/>
        </w:rPr>
        <w:t xml:space="preserve">, К.                 В. Морозова. – </w:t>
      </w:r>
      <w:proofErr w:type="gramStart"/>
      <w:r w:rsidR="005A134C" w:rsidRPr="005A134C">
        <w:rPr>
          <w:sz w:val="22"/>
          <w:szCs w:val="22"/>
          <w:lang w:eastAsia="en-US"/>
        </w:rPr>
        <w:t>Москва :</w:t>
      </w:r>
      <w:proofErr w:type="gramEnd"/>
      <w:r w:rsidR="005A134C" w:rsidRPr="005A134C">
        <w:rPr>
          <w:sz w:val="22"/>
          <w:szCs w:val="22"/>
          <w:lang w:eastAsia="en-US"/>
        </w:rPr>
        <w:t xml:space="preserve"> ГЭОТАР–Медиа, 2018. – 112 с. – ISBN 978–5–9704–4822–9. – URL: https://www.rosmedlib.ru/book/ISBN9785970448229.html. – Текст: электронный (дата </w:t>
      </w:r>
      <w:proofErr w:type="gramStart"/>
      <w:r w:rsidR="005A134C" w:rsidRPr="005A134C">
        <w:rPr>
          <w:sz w:val="22"/>
          <w:szCs w:val="22"/>
          <w:lang w:eastAsia="en-US"/>
        </w:rPr>
        <w:t>обращения :</w:t>
      </w:r>
      <w:proofErr w:type="gramEnd"/>
      <w:r w:rsidR="005A134C" w:rsidRPr="005A134C">
        <w:rPr>
          <w:sz w:val="22"/>
          <w:szCs w:val="22"/>
          <w:lang w:eastAsia="en-US"/>
        </w:rPr>
        <w:t xml:space="preserve">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6</w:t>
      </w:r>
      <w:r w:rsidR="005A134C" w:rsidRPr="005A134C">
        <w:rPr>
          <w:sz w:val="22"/>
          <w:szCs w:val="22"/>
          <w:lang w:eastAsia="en-US"/>
        </w:rPr>
        <w:t>.</w:t>
      </w:r>
      <w:r w:rsidR="005A134C" w:rsidRPr="005A134C">
        <w:rPr>
          <w:sz w:val="22"/>
          <w:szCs w:val="22"/>
          <w:lang w:eastAsia="en-US"/>
        </w:rPr>
        <w:tab/>
        <w:t xml:space="preserve">Вишневский, А. С. Гиперпластический синдром в гинекологии / А. С. Вишневский. – 2-е изд. – </w:t>
      </w:r>
      <w:proofErr w:type="gramStart"/>
      <w:r w:rsidR="005A134C" w:rsidRPr="005A134C">
        <w:rPr>
          <w:sz w:val="22"/>
          <w:szCs w:val="22"/>
          <w:lang w:eastAsia="en-US"/>
        </w:rPr>
        <w:t>Москва :</w:t>
      </w:r>
      <w:proofErr w:type="gramEnd"/>
      <w:r w:rsidR="005A134C" w:rsidRPr="005A134C">
        <w:rPr>
          <w:sz w:val="22"/>
          <w:szCs w:val="22"/>
          <w:lang w:eastAsia="en-US"/>
        </w:rPr>
        <w:t xml:space="preserve"> ГЭОТАР–Медиа, 2018. – 192 </w:t>
      </w:r>
      <w:proofErr w:type="gramStart"/>
      <w:r w:rsidR="005A134C" w:rsidRPr="005A134C">
        <w:rPr>
          <w:sz w:val="22"/>
          <w:szCs w:val="22"/>
          <w:lang w:eastAsia="en-US"/>
        </w:rPr>
        <w:t>с. :</w:t>
      </w:r>
      <w:proofErr w:type="gramEnd"/>
      <w:r w:rsidR="005A134C" w:rsidRPr="005A134C">
        <w:rPr>
          <w:sz w:val="22"/>
          <w:szCs w:val="22"/>
          <w:lang w:eastAsia="en-US"/>
        </w:rPr>
        <w:t xml:space="preserve"> ил. – (Серия «Библиотека врача-специалиста»). – ISBN 978–5–9704–4373–6. – URL: https://www.rosmedlib.ru/book/ISBN9785970443736.html. – Текст: электронный (дата </w:t>
      </w:r>
      <w:proofErr w:type="gramStart"/>
      <w:r w:rsidR="005A134C" w:rsidRPr="005A134C">
        <w:rPr>
          <w:sz w:val="22"/>
          <w:szCs w:val="22"/>
          <w:lang w:eastAsia="en-US"/>
        </w:rPr>
        <w:t>обращения :</w:t>
      </w:r>
      <w:proofErr w:type="gramEnd"/>
      <w:r w:rsidR="005A134C" w:rsidRPr="005A134C">
        <w:rPr>
          <w:sz w:val="22"/>
          <w:szCs w:val="22"/>
          <w:lang w:eastAsia="en-US"/>
        </w:rPr>
        <w:t xml:space="preserve">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7</w:t>
      </w:r>
      <w:r w:rsidR="005A134C" w:rsidRPr="005A134C">
        <w:rPr>
          <w:sz w:val="22"/>
          <w:szCs w:val="22"/>
          <w:lang w:eastAsia="en-US"/>
        </w:rPr>
        <w:t>.</w:t>
      </w:r>
      <w:r w:rsidR="005A134C" w:rsidRPr="005A134C">
        <w:rPr>
          <w:sz w:val="22"/>
          <w:szCs w:val="22"/>
          <w:lang w:eastAsia="en-US"/>
        </w:rPr>
        <w:tab/>
        <w:t xml:space="preserve">Гинекологическая эндокринология. Клинические </w:t>
      </w:r>
      <w:proofErr w:type="gramStart"/>
      <w:r w:rsidR="005A134C" w:rsidRPr="005A134C">
        <w:rPr>
          <w:sz w:val="22"/>
          <w:szCs w:val="22"/>
          <w:lang w:eastAsia="en-US"/>
        </w:rPr>
        <w:t>лекции :</w:t>
      </w:r>
      <w:proofErr w:type="gramEnd"/>
      <w:r w:rsidR="005A134C" w:rsidRPr="005A134C">
        <w:rPr>
          <w:sz w:val="22"/>
          <w:szCs w:val="22"/>
          <w:lang w:eastAsia="en-US"/>
        </w:rPr>
        <w:t xml:space="preserve"> руководство / И. Б. Манухин, Л. Г. </w:t>
      </w:r>
      <w:proofErr w:type="spellStart"/>
      <w:r w:rsidR="005A134C" w:rsidRPr="005A134C">
        <w:rPr>
          <w:sz w:val="22"/>
          <w:szCs w:val="22"/>
          <w:lang w:eastAsia="en-US"/>
        </w:rPr>
        <w:t>Тумилович</w:t>
      </w:r>
      <w:proofErr w:type="spellEnd"/>
      <w:r w:rsidR="005A134C" w:rsidRPr="005A134C">
        <w:rPr>
          <w:sz w:val="22"/>
          <w:szCs w:val="22"/>
          <w:lang w:eastAsia="en-US"/>
        </w:rPr>
        <w:t xml:space="preserve">, М. А. Геворкян, Е. И. Манухина. – 4-е изд., </w:t>
      </w:r>
      <w:proofErr w:type="spellStart"/>
      <w:r w:rsidR="005A134C" w:rsidRPr="005A134C">
        <w:rPr>
          <w:sz w:val="22"/>
          <w:szCs w:val="22"/>
          <w:lang w:eastAsia="en-US"/>
        </w:rPr>
        <w:t>перераб</w:t>
      </w:r>
      <w:proofErr w:type="spellEnd"/>
      <w:r w:rsidR="005A134C" w:rsidRPr="005A134C">
        <w:rPr>
          <w:sz w:val="22"/>
          <w:szCs w:val="22"/>
          <w:lang w:eastAsia="en-US"/>
        </w:rPr>
        <w:t xml:space="preserve">. и доп. – Москва : ГЭОТАР–Медиа, 2020. – 304 </w:t>
      </w:r>
      <w:proofErr w:type="gramStart"/>
      <w:r w:rsidR="005A134C" w:rsidRPr="005A134C">
        <w:rPr>
          <w:sz w:val="22"/>
          <w:szCs w:val="22"/>
          <w:lang w:eastAsia="en-US"/>
        </w:rPr>
        <w:t>с. :</w:t>
      </w:r>
      <w:proofErr w:type="gramEnd"/>
      <w:r w:rsidR="005A134C" w:rsidRPr="005A134C">
        <w:rPr>
          <w:sz w:val="22"/>
          <w:szCs w:val="22"/>
          <w:lang w:eastAsia="en-US"/>
        </w:rPr>
        <w:t xml:space="preserve"> ил. – ISBN 978–5–9704–5821–1. – URL: https://www.rosmedlib.ru/book/ISBN9785970458211.html. – Текст: электронный (дата </w:t>
      </w:r>
      <w:proofErr w:type="gramStart"/>
      <w:r w:rsidR="005A134C" w:rsidRPr="005A134C">
        <w:rPr>
          <w:sz w:val="22"/>
          <w:szCs w:val="22"/>
          <w:lang w:eastAsia="en-US"/>
        </w:rPr>
        <w:t>обращения :</w:t>
      </w:r>
      <w:proofErr w:type="gramEnd"/>
      <w:r w:rsidR="005A134C" w:rsidRPr="005A134C">
        <w:rPr>
          <w:sz w:val="22"/>
          <w:szCs w:val="22"/>
          <w:lang w:eastAsia="en-US"/>
        </w:rPr>
        <w:t xml:space="preserve">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8</w:t>
      </w:r>
      <w:r w:rsidR="005A134C" w:rsidRPr="005A134C">
        <w:rPr>
          <w:sz w:val="22"/>
          <w:szCs w:val="22"/>
          <w:lang w:eastAsia="en-US"/>
        </w:rPr>
        <w:t>.</w:t>
      </w:r>
      <w:r w:rsidR="005A134C" w:rsidRPr="005A134C">
        <w:rPr>
          <w:sz w:val="22"/>
          <w:szCs w:val="22"/>
          <w:lang w:eastAsia="en-US"/>
        </w:rPr>
        <w:tab/>
      </w:r>
      <w:proofErr w:type="gramStart"/>
      <w:r w:rsidR="005A134C" w:rsidRPr="005A134C">
        <w:rPr>
          <w:sz w:val="22"/>
          <w:szCs w:val="22"/>
          <w:lang w:eastAsia="en-US"/>
        </w:rPr>
        <w:t>Гинекология :</w:t>
      </w:r>
      <w:proofErr w:type="gramEnd"/>
      <w:r w:rsidR="005A134C" w:rsidRPr="005A134C">
        <w:rPr>
          <w:sz w:val="22"/>
          <w:szCs w:val="22"/>
          <w:lang w:eastAsia="en-US"/>
        </w:rPr>
        <w:t xml:space="preserve"> национальное руководство / под редакцией Г. М. Савельевой, Г. Т. Сухих, В. Н. Серова [и др.]. – 2-е изд., </w:t>
      </w:r>
      <w:proofErr w:type="spellStart"/>
      <w:r w:rsidR="005A134C" w:rsidRPr="005A134C">
        <w:rPr>
          <w:sz w:val="22"/>
          <w:szCs w:val="22"/>
          <w:lang w:eastAsia="en-US"/>
        </w:rPr>
        <w:t>перераб</w:t>
      </w:r>
      <w:proofErr w:type="spellEnd"/>
      <w:r w:rsidR="005A134C" w:rsidRPr="005A134C">
        <w:rPr>
          <w:sz w:val="22"/>
          <w:szCs w:val="22"/>
          <w:lang w:eastAsia="en-US"/>
        </w:rPr>
        <w:t xml:space="preserve">. и доп. – Москва : ГЭОТАР–Медиа, 2020. – 1008 с. – (Серия "Национальные руководства"). – ISBN 978–5–9704–5707–8. – URL: https://www.rosmedlib.ru/book/ISBN9785970457078.html. – Текст: электронный (дата обращения: 07.06.2023 г.) </w:t>
      </w:r>
    </w:p>
    <w:p w:rsidR="005A134C" w:rsidRPr="005A134C" w:rsidRDefault="00C46FC3" w:rsidP="005A134C">
      <w:pPr>
        <w:widowControl w:val="0"/>
        <w:autoSpaceDE w:val="0"/>
        <w:autoSpaceDN w:val="0"/>
        <w:ind w:left="213"/>
        <w:rPr>
          <w:sz w:val="22"/>
          <w:szCs w:val="22"/>
          <w:lang w:eastAsia="en-US"/>
        </w:rPr>
      </w:pPr>
      <w:r>
        <w:rPr>
          <w:sz w:val="22"/>
          <w:szCs w:val="22"/>
          <w:lang w:eastAsia="en-US"/>
        </w:rPr>
        <w:t>9</w:t>
      </w:r>
      <w:r w:rsidR="005A134C" w:rsidRPr="005A134C">
        <w:rPr>
          <w:sz w:val="22"/>
          <w:szCs w:val="22"/>
          <w:lang w:eastAsia="en-US"/>
        </w:rPr>
        <w:t>.</w:t>
      </w:r>
      <w:r w:rsidR="005A134C" w:rsidRPr="005A134C">
        <w:rPr>
          <w:sz w:val="22"/>
          <w:szCs w:val="22"/>
          <w:lang w:eastAsia="en-US"/>
        </w:rPr>
        <w:tab/>
      </w:r>
      <w:proofErr w:type="gramStart"/>
      <w:r w:rsidR="005A134C" w:rsidRPr="005A134C">
        <w:rPr>
          <w:sz w:val="22"/>
          <w:szCs w:val="22"/>
          <w:lang w:eastAsia="en-US"/>
        </w:rPr>
        <w:t>Гинекология :</w:t>
      </w:r>
      <w:proofErr w:type="gramEnd"/>
      <w:r w:rsidR="005A134C" w:rsidRPr="005A134C">
        <w:rPr>
          <w:sz w:val="22"/>
          <w:szCs w:val="22"/>
          <w:lang w:eastAsia="en-US"/>
        </w:rPr>
        <w:t xml:space="preserve"> национальное руководство: краткое издание / под редакцией Г. М. Савельева, Г. Т. Сухих, В. Н. Серов. – 2-е изд., </w:t>
      </w:r>
      <w:proofErr w:type="spellStart"/>
      <w:r w:rsidR="005A134C" w:rsidRPr="005A134C">
        <w:rPr>
          <w:sz w:val="22"/>
          <w:szCs w:val="22"/>
          <w:lang w:eastAsia="en-US"/>
        </w:rPr>
        <w:t>перераб</w:t>
      </w:r>
      <w:proofErr w:type="spellEnd"/>
      <w:r w:rsidR="005A134C" w:rsidRPr="005A134C">
        <w:rPr>
          <w:sz w:val="22"/>
          <w:szCs w:val="22"/>
          <w:lang w:eastAsia="en-US"/>
        </w:rPr>
        <w:t>. и доп. – Москва : ГЭОТАР–Медиа, 2020. – 1056 с. – ISBN 978–5–9704–5739–9. – URL: https://www.rosmedlib.ru/book/ISBN9785970457399.html. – Текст: электронный (дата обращения: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10</w:t>
      </w:r>
      <w:r w:rsidR="005A134C" w:rsidRPr="005A134C">
        <w:rPr>
          <w:sz w:val="22"/>
          <w:szCs w:val="22"/>
          <w:lang w:eastAsia="en-US"/>
        </w:rPr>
        <w:t>.</w:t>
      </w:r>
      <w:r w:rsidR="005A134C" w:rsidRPr="005A134C">
        <w:rPr>
          <w:sz w:val="22"/>
          <w:szCs w:val="22"/>
          <w:lang w:eastAsia="en-US"/>
        </w:rPr>
        <w:tab/>
        <w:t xml:space="preserve">Гинекология. Руководство к практическим </w:t>
      </w:r>
      <w:proofErr w:type="gramStart"/>
      <w:r w:rsidR="005A134C" w:rsidRPr="005A134C">
        <w:rPr>
          <w:sz w:val="22"/>
          <w:szCs w:val="22"/>
          <w:lang w:eastAsia="en-US"/>
        </w:rPr>
        <w:t>занятиям :</w:t>
      </w:r>
      <w:proofErr w:type="gramEnd"/>
      <w:r w:rsidR="005A134C" w:rsidRPr="005A134C">
        <w:rPr>
          <w:sz w:val="22"/>
          <w:szCs w:val="22"/>
          <w:lang w:eastAsia="en-US"/>
        </w:rPr>
        <w:t xml:space="preserve"> учебное пособие / под редакцией В. Е. Радзинского. – 3-е изд., </w:t>
      </w:r>
      <w:proofErr w:type="spellStart"/>
      <w:r w:rsidR="005A134C" w:rsidRPr="005A134C">
        <w:rPr>
          <w:sz w:val="22"/>
          <w:szCs w:val="22"/>
          <w:lang w:eastAsia="en-US"/>
        </w:rPr>
        <w:t>перераб</w:t>
      </w:r>
      <w:proofErr w:type="spellEnd"/>
      <w:r w:rsidR="005A134C" w:rsidRPr="005A134C">
        <w:rPr>
          <w:sz w:val="22"/>
          <w:szCs w:val="22"/>
          <w:lang w:eastAsia="en-US"/>
        </w:rPr>
        <w:t xml:space="preserve">. и доп. 2020. – 552 с. : ил. – ISBN 978–5–9704–5459–6. – URL: https://www.studentlibrary.ru/book/ISBN9785970454596.html. – Текст: электронный (дата обращения: 07.06.2023 г.) </w:t>
      </w:r>
    </w:p>
    <w:p w:rsidR="005A134C" w:rsidRPr="005A134C" w:rsidRDefault="00C46FC3" w:rsidP="005A134C">
      <w:pPr>
        <w:widowControl w:val="0"/>
        <w:autoSpaceDE w:val="0"/>
        <w:autoSpaceDN w:val="0"/>
        <w:ind w:left="213"/>
        <w:rPr>
          <w:sz w:val="22"/>
          <w:szCs w:val="22"/>
          <w:lang w:eastAsia="en-US"/>
        </w:rPr>
      </w:pPr>
      <w:r>
        <w:rPr>
          <w:sz w:val="22"/>
          <w:szCs w:val="22"/>
          <w:lang w:eastAsia="en-US"/>
        </w:rPr>
        <w:t>11</w:t>
      </w:r>
      <w:r w:rsidR="005A134C" w:rsidRPr="005A134C">
        <w:rPr>
          <w:sz w:val="22"/>
          <w:szCs w:val="22"/>
          <w:lang w:eastAsia="en-US"/>
        </w:rPr>
        <w:t>.</w:t>
      </w:r>
      <w:r w:rsidR="005A134C" w:rsidRPr="005A134C">
        <w:rPr>
          <w:sz w:val="22"/>
          <w:szCs w:val="22"/>
          <w:lang w:eastAsia="en-US"/>
        </w:rPr>
        <w:tab/>
        <w:t xml:space="preserve">Заболевания молочных желез в гинекологии / Н. М. </w:t>
      </w:r>
      <w:proofErr w:type="spellStart"/>
      <w:r w:rsidR="005A134C" w:rsidRPr="005A134C">
        <w:rPr>
          <w:sz w:val="22"/>
          <w:szCs w:val="22"/>
          <w:lang w:eastAsia="en-US"/>
        </w:rPr>
        <w:t>Подзолкова</w:t>
      </w:r>
      <w:proofErr w:type="spellEnd"/>
      <w:r w:rsidR="005A134C" w:rsidRPr="005A134C">
        <w:rPr>
          <w:sz w:val="22"/>
          <w:szCs w:val="22"/>
          <w:lang w:eastAsia="en-US"/>
        </w:rPr>
        <w:t xml:space="preserve">, И. Е. Фадеев, Т. Н. </w:t>
      </w:r>
      <w:proofErr w:type="spellStart"/>
      <w:r w:rsidR="005A134C" w:rsidRPr="005A134C">
        <w:rPr>
          <w:sz w:val="22"/>
          <w:szCs w:val="22"/>
          <w:lang w:eastAsia="en-US"/>
        </w:rPr>
        <w:t>Полётова</w:t>
      </w:r>
      <w:proofErr w:type="spellEnd"/>
      <w:r w:rsidR="005A134C" w:rsidRPr="005A134C">
        <w:rPr>
          <w:sz w:val="22"/>
          <w:szCs w:val="22"/>
          <w:lang w:eastAsia="en-US"/>
        </w:rPr>
        <w:t xml:space="preserve">, Л. В. </w:t>
      </w:r>
      <w:proofErr w:type="spellStart"/>
      <w:r w:rsidR="005A134C" w:rsidRPr="005A134C">
        <w:rPr>
          <w:sz w:val="22"/>
          <w:szCs w:val="22"/>
          <w:lang w:eastAsia="en-US"/>
        </w:rPr>
        <w:t>Сумятина</w:t>
      </w:r>
      <w:proofErr w:type="spellEnd"/>
      <w:r w:rsidR="005A134C" w:rsidRPr="005A134C">
        <w:rPr>
          <w:sz w:val="22"/>
          <w:szCs w:val="22"/>
          <w:lang w:eastAsia="en-US"/>
        </w:rPr>
        <w:t xml:space="preserve">. – 2-е изд., </w:t>
      </w:r>
      <w:proofErr w:type="spellStart"/>
      <w:r w:rsidR="005A134C" w:rsidRPr="005A134C">
        <w:rPr>
          <w:sz w:val="22"/>
          <w:szCs w:val="22"/>
          <w:lang w:eastAsia="en-US"/>
        </w:rPr>
        <w:t>перераб</w:t>
      </w:r>
      <w:proofErr w:type="spellEnd"/>
      <w:r w:rsidR="005A134C" w:rsidRPr="005A134C">
        <w:rPr>
          <w:sz w:val="22"/>
          <w:szCs w:val="22"/>
          <w:lang w:eastAsia="en-US"/>
        </w:rPr>
        <w:t xml:space="preserve">. и доп. – </w:t>
      </w:r>
      <w:proofErr w:type="gramStart"/>
      <w:r w:rsidR="005A134C" w:rsidRPr="005A134C">
        <w:rPr>
          <w:sz w:val="22"/>
          <w:szCs w:val="22"/>
          <w:lang w:eastAsia="en-US"/>
        </w:rPr>
        <w:t>Москва :</w:t>
      </w:r>
      <w:proofErr w:type="gramEnd"/>
      <w:r w:rsidR="005A134C" w:rsidRPr="005A134C">
        <w:rPr>
          <w:sz w:val="22"/>
          <w:szCs w:val="22"/>
          <w:lang w:eastAsia="en-US"/>
        </w:rPr>
        <w:t xml:space="preserve"> ГЭОТАР–Медиа, 2020. – 80 с. – (Серия «Практикующему врачу-гинекологу»). – ISBN 978–5–9704–5659–0. – URL: https://www.rosmedlib.ru/book/ISBN9785970456590.html. – Текст: электронный (дата обращения: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12</w:t>
      </w:r>
      <w:r w:rsidR="005A134C" w:rsidRPr="005A134C">
        <w:rPr>
          <w:sz w:val="22"/>
          <w:szCs w:val="22"/>
          <w:lang w:eastAsia="en-US"/>
        </w:rPr>
        <w:t>.</w:t>
      </w:r>
      <w:r w:rsidR="005A134C" w:rsidRPr="005A134C">
        <w:rPr>
          <w:sz w:val="22"/>
          <w:szCs w:val="22"/>
          <w:lang w:eastAsia="en-US"/>
        </w:rPr>
        <w:tab/>
      </w:r>
      <w:proofErr w:type="spellStart"/>
      <w:r w:rsidR="005A134C" w:rsidRPr="005A134C">
        <w:rPr>
          <w:sz w:val="22"/>
          <w:szCs w:val="22"/>
          <w:lang w:eastAsia="en-US"/>
        </w:rPr>
        <w:t>Каптильный</w:t>
      </w:r>
      <w:proofErr w:type="spellEnd"/>
      <w:r w:rsidR="005A134C" w:rsidRPr="005A134C">
        <w:rPr>
          <w:sz w:val="22"/>
          <w:szCs w:val="22"/>
          <w:lang w:eastAsia="en-US"/>
        </w:rPr>
        <w:t xml:space="preserve">, В. А. Акушерство и гинекология. Практические навыки и умения с фантомным </w:t>
      </w:r>
      <w:proofErr w:type="gramStart"/>
      <w:r w:rsidR="005A134C" w:rsidRPr="005A134C">
        <w:rPr>
          <w:sz w:val="22"/>
          <w:szCs w:val="22"/>
          <w:lang w:eastAsia="en-US"/>
        </w:rPr>
        <w:lastRenderedPageBreak/>
        <w:t>курсом :</w:t>
      </w:r>
      <w:proofErr w:type="gramEnd"/>
      <w:r w:rsidR="005A134C" w:rsidRPr="005A134C">
        <w:rPr>
          <w:sz w:val="22"/>
          <w:szCs w:val="22"/>
          <w:lang w:eastAsia="en-US"/>
        </w:rPr>
        <w:t xml:space="preserve"> учебное пособие / В. А. </w:t>
      </w:r>
      <w:proofErr w:type="spellStart"/>
      <w:r w:rsidR="005A134C" w:rsidRPr="005A134C">
        <w:rPr>
          <w:sz w:val="22"/>
          <w:szCs w:val="22"/>
          <w:lang w:eastAsia="en-US"/>
        </w:rPr>
        <w:t>Каптильный</w:t>
      </w:r>
      <w:proofErr w:type="spellEnd"/>
      <w:r w:rsidR="005A134C" w:rsidRPr="005A134C">
        <w:rPr>
          <w:sz w:val="22"/>
          <w:szCs w:val="22"/>
          <w:lang w:eastAsia="en-US"/>
        </w:rPr>
        <w:t xml:space="preserve">, М. В. </w:t>
      </w:r>
      <w:proofErr w:type="spellStart"/>
      <w:r w:rsidR="005A134C" w:rsidRPr="005A134C">
        <w:rPr>
          <w:sz w:val="22"/>
          <w:szCs w:val="22"/>
          <w:lang w:eastAsia="en-US"/>
        </w:rPr>
        <w:t>Беришвили</w:t>
      </w:r>
      <w:proofErr w:type="spellEnd"/>
      <w:r w:rsidR="005A134C" w:rsidRPr="005A134C">
        <w:rPr>
          <w:sz w:val="22"/>
          <w:szCs w:val="22"/>
          <w:lang w:eastAsia="en-US"/>
        </w:rPr>
        <w:t xml:space="preserve">, А. В. Мурашко ; под редакцией А. И. Ищенко. – </w:t>
      </w:r>
      <w:proofErr w:type="gramStart"/>
      <w:r w:rsidR="005A134C" w:rsidRPr="005A134C">
        <w:rPr>
          <w:sz w:val="22"/>
          <w:szCs w:val="22"/>
          <w:lang w:eastAsia="en-US"/>
        </w:rPr>
        <w:t>Москва :</w:t>
      </w:r>
      <w:proofErr w:type="gramEnd"/>
      <w:r w:rsidR="005A134C" w:rsidRPr="005A134C">
        <w:rPr>
          <w:sz w:val="22"/>
          <w:szCs w:val="22"/>
          <w:lang w:eastAsia="en-US"/>
        </w:rPr>
        <w:t xml:space="preserve"> ГЭОТАР–Медиа, 2022. – 392 с. – ISBN 978–5–9704–6516–5. – URL: https://www.studentlibrary.ru/book/ISBN9785970465165.html. – Текст: электронный (дата обращения: 07.06.2023 г.)</w:t>
      </w:r>
    </w:p>
    <w:p w:rsidR="005A134C" w:rsidRPr="005A134C" w:rsidRDefault="00C46FC3" w:rsidP="005A134C">
      <w:pPr>
        <w:widowControl w:val="0"/>
        <w:autoSpaceDE w:val="0"/>
        <w:autoSpaceDN w:val="0"/>
        <w:ind w:left="213"/>
        <w:rPr>
          <w:sz w:val="22"/>
          <w:szCs w:val="22"/>
          <w:lang w:eastAsia="en-US"/>
        </w:rPr>
      </w:pPr>
      <w:r>
        <w:rPr>
          <w:sz w:val="22"/>
          <w:szCs w:val="22"/>
          <w:lang w:eastAsia="en-US"/>
        </w:rPr>
        <w:t>13</w:t>
      </w:r>
      <w:r w:rsidR="005A134C" w:rsidRPr="005A134C">
        <w:rPr>
          <w:sz w:val="22"/>
          <w:szCs w:val="22"/>
          <w:lang w:eastAsia="en-US"/>
        </w:rPr>
        <w:t>.</w:t>
      </w:r>
      <w:r w:rsidR="005A134C" w:rsidRPr="005A134C">
        <w:rPr>
          <w:sz w:val="22"/>
          <w:szCs w:val="22"/>
          <w:lang w:eastAsia="en-US"/>
        </w:rPr>
        <w:tab/>
      </w:r>
      <w:proofErr w:type="spellStart"/>
      <w:proofErr w:type="gramStart"/>
      <w:r w:rsidR="005A134C" w:rsidRPr="005A134C">
        <w:rPr>
          <w:sz w:val="22"/>
          <w:szCs w:val="22"/>
          <w:lang w:eastAsia="en-US"/>
        </w:rPr>
        <w:t>Онкогинекология</w:t>
      </w:r>
      <w:proofErr w:type="spellEnd"/>
      <w:r w:rsidR="005A134C" w:rsidRPr="005A134C">
        <w:rPr>
          <w:sz w:val="22"/>
          <w:szCs w:val="22"/>
          <w:lang w:eastAsia="en-US"/>
        </w:rPr>
        <w:t xml:space="preserve"> :</w:t>
      </w:r>
      <w:proofErr w:type="gramEnd"/>
      <w:r w:rsidR="005A134C" w:rsidRPr="005A134C">
        <w:rPr>
          <w:sz w:val="22"/>
          <w:szCs w:val="22"/>
          <w:lang w:eastAsia="en-US"/>
        </w:rPr>
        <w:t xml:space="preserve"> национальное руководство / под редакцией А. Д. </w:t>
      </w:r>
      <w:proofErr w:type="spellStart"/>
      <w:r w:rsidR="005A134C" w:rsidRPr="005A134C">
        <w:rPr>
          <w:sz w:val="22"/>
          <w:szCs w:val="22"/>
          <w:lang w:eastAsia="en-US"/>
        </w:rPr>
        <w:t>Каприна</w:t>
      </w:r>
      <w:proofErr w:type="spellEnd"/>
      <w:r w:rsidR="005A134C" w:rsidRPr="005A134C">
        <w:rPr>
          <w:sz w:val="22"/>
          <w:szCs w:val="22"/>
          <w:lang w:eastAsia="en-US"/>
        </w:rPr>
        <w:t xml:space="preserve">, Л. А. </w:t>
      </w:r>
      <w:proofErr w:type="spellStart"/>
      <w:r w:rsidR="005A134C" w:rsidRPr="005A134C">
        <w:rPr>
          <w:sz w:val="22"/>
          <w:szCs w:val="22"/>
          <w:lang w:eastAsia="en-US"/>
        </w:rPr>
        <w:t>Ашрафяна</w:t>
      </w:r>
      <w:proofErr w:type="spellEnd"/>
      <w:r w:rsidR="005A134C" w:rsidRPr="005A134C">
        <w:rPr>
          <w:sz w:val="22"/>
          <w:szCs w:val="22"/>
          <w:lang w:eastAsia="en-US"/>
        </w:rPr>
        <w:t xml:space="preserve">, И. С. </w:t>
      </w:r>
      <w:proofErr w:type="spellStart"/>
      <w:r w:rsidR="005A134C" w:rsidRPr="005A134C">
        <w:rPr>
          <w:sz w:val="22"/>
          <w:szCs w:val="22"/>
          <w:lang w:eastAsia="en-US"/>
        </w:rPr>
        <w:t>Стилиди</w:t>
      </w:r>
      <w:proofErr w:type="spellEnd"/>
      <w:r w:rsidR="005A134C" w:rsidRPr="005A134C">
        <w:rPr>
          <w:sz w:val="22"/>
          <w:szCs w:val="22"/>
          <w:lang w:eastAsia="en-US"/>
        </w:rPr>
        <w:t xml:space="preserve">. – </w:t>
      </w:r>
      <w:proofErr w:type="gramStart"/>
      <w:r w:rsidR="005A134C" w:rsidRPr="005A134C">
        <w:rPr>
          <w:sz w:val="22"/>
          <w:szCs w:val="22"/>
          <w:lang w:eastAsia="en-US"/>
        </w:rPr>
        <w:t>Москва :</w:t>
      </w:r>
      <w:proofErr w:type="gramEnd"/>
      <w:r w:rsidR="005A134C" w:rsidRPr="005A134C">
        <w:rPr>
          <w:sz w:val="22"/>
          <w:szCs w:val="22"/>
          <w:lang w:eastAsia="en-US"/>
        </w:rPr>
        <w:t xml:space="preserve"> ГЭОТАР–Медиа, 2019. – 384 </w:t>
      </w:r>
      <w:proofErr w:type="gramStart"/>
      <w:r w:rsidR="005A134C" w:rsidRPr="005A134C">
        <w:rPr>
          <w:sz w:val="22"/>
          <w:szCs w:val="22"/>
          <w:lang w:eastAsia="en-US"/>
        </w:rPr>
        <w:t>с. :</w:t>
      </w:r>
      <w:proofErr w:type="gramEnd"/>
      <w:r w:rsidR="005A134C" w:rsidRPr="005A134C">
        <w:rPr>
          <w:sz w:val="22"/>
          <w:szCs w:val="22"/>
          <w:lang w:eastAsia="en-US"/>
        </w:rPr>
        <w:t xml:space="preserve"> ил. – (Серия «Национальные руководства»). – ISBN 978–5–9704–5329–2. – URL: https://www.rosmedlib.ru/book/ISBN9785970453292.html.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p>
    <w:p w:rsidR="005A134C" w:rsidRPr="00E52E25" w:rsidRDefault="005A134C" w:rsidP="005A134C">
      <w:pPr>
        <w:widowControl w:val="0"/>
        <w:autoSpaceDE w:val="0"/>
        <w:autoSpaceDN w:val="0"/>
        <w:ind w:left="213"/>
        <w:rPr>
          <w:b/>
          <w:sz w:val="22"/>
          <w:szCs w:val="22"/>
          <w:lang w:eastAsia="en-US"/>
        </w:rPr>
      </w:pPr>
      <w:r w:rsidRPr="00E52E25">
        <w:rPr>
          <w:b/>
          <w:sz w:val="22"/>
          <w:szCs w:val="22"/>
          <w:lang w:eastAsia="en-US"/>
        </w:rPr>
        <w:t>Учебно-методические пособия:</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1.</w:t>
      </w:r>
      <w:r w:rsidRPr="005A134C">
        <w:rPr>
          <w:sz w:val="22"/>
          <w:szCs w:val="22"/>
          <w:lang w:eastAsia="en-US"/>
        </w:rPr>
        <w:tab/>
      </w:r>
      <w:proofErr w:type="gramStart"/>
      <w:r w:rsidRPr="005A134C">
        <w:rPr>
          <w:sz w:val="22"/>
          <w:szCs w:val="22"/>
          <w:lang w:eastAsia="en-US"/>
        </w:rPr>
        <w:t>Акушерство :</w:t>
      </w:r>
      <w:proofErr w:type="gramEnd"/>
      <w:r w:rsidRPr="005A134C">
        <w:rPr>
          <w:sz w:val="22"/>
          <w:szCs w:val="22"/>
          <w:lang w:eastAsia="en-US"/>
        </w:rPr>
        <w:t xml:space="preserve"> клинические лекции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кафедра акушерства и гинекологии № 2. – Воронеж : ВГМА, 2012. – 186с. – гриф. – URL: http://lib1.vrngmu.ru:8090/MegaPro/Download/MObject/2552.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2.</w:t>
      </w:r>
      <w:r w:rsidRPr="005A134C">
        <w:rPr>
          <w:sz w:val="22"/>
          <w:szCs w:val="22"/>
          <w:lang w:eastAsia="en-US"/>
        </w:rPr>
        <w:tab/>
      </w:r>
      <w:proofErr w:type="gramStart"/>
      <w:r w:rsidRPr="005A134C">
        <w:rPr>
          <w:sz w:val="22"/>
          <w:szCs w:val="22"/>
          <w:lang w:eastAsia="en-US"/>
        </w:rPr>
        <w:t>Гинекология :</w:t>
      </w:r>
      <w:proofErr w:type="gramEnd"/>
      <w:r w:rsidRPr="005A134C">
        <w:rPr>
          <w:sz w:val="22"/>
          <w:szCs w:val="22"/>
          <w:lang w:eastAsia="en-US"/>
        </w:rPr>
        <w:t xml:space="preserve"> клинические лекции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кафедра акушерства и гинекологии № 2. – Воронеж : ВГМА, 2012. – 80 с. – гриф. – URL: http://lib1.vrngmu.ru:8090/MegaPro/Download/MObject/2546.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3.</w:t>
      </w:r>
      <w:r w:rsidRPr="005A134C">
        <w:rPr>
          <w:sz w:val="22"/>
          <w:szCs w:val="22"/>
          <w:lang w:eastAsia="en-US"/>
        </w:rPr>
        <w:tab/>
        <w:t xml:space="preserve">Порядок оказания медицинской помощи девочкам с гинекологическими </w:t>
      </w:r>
      <w:proofErr w:type="gramStart"/>
      <w:r w:rsidRPr="005A134C">
        <w:rPr>
          <w:sz w:val="22"/>
          <w:szCs w:val="22"/>
          <w:lang w:eastAsia="en-US"/>
        </w:rPr>
        <w:t>заболеваниями :</w:t>
      </w:r>
      <w:proofErr w:type="gramEnd"/>
      <w:r w:rsidRPr="005A134C">
        <w:rPr>
          <w:sz w:val="22"/>
          <w:szCs w:val="22"/>
          <w:lang w:eastAsia="en-US"/>
        </w:rPr>
        <w:t xml:space="preserve"> учебное пособие / Е. В. </w:t>
      </w:r>
      <w:proofErr w:type="spellStart"/>
      <w:r w:rsidRPr="005A134C">
        <w:rPr>
          <w:sz w:val="22"/>
          <w:szCs w:val="22"/>
          <w:lang w:eastAsia="en-US"/>
        </w:rPr>
        <w:t>Енькова</w:t>
      </w:r>
      <w:proofErr w:type="spellEnd"/>
      <w:r w:rsidRPr="005A134C">
        <w:rPr>
          <w:sz w:val="22"/>
          <w:szCs w:val="22"/>
          <w:lang w:eastAsia="en-US"/>
        </w:rPr>
        <w:t xml:space="preserve">, В. В. </w:t>
      </w:r>
      <w:proofErr w:type="spellStart"/>
      <w:r w:rsidRPr="005A134C">
        <w:rPr>
          <w:sz w:val="22"/>
          <w:szCs w:val="22"/>
          <w:lang w:eastAsia="en-US"/>
        </w:rPr>
        <w:t>Битюкова</w:t>
      </w:r>
      <w:proofErr w:type="spellEnd"/>
      <w:r w:rsidRPr="005A134C">
        <w:rPr>
          <w:sz w:val="22"/>
          <w:szCs w:val="22"/>
          <w:lang w:eastAsia="en-US"/>
        </w:rPr>
        <w:t>, Н. В. Хороших [и др.] ; ФГБОУ ВО ВГМУ им. Н. Н. Бурденко, кафедра акушерства и гинекологии № 2. – Воронеж : ВГМУ им. Н. Н .Бурденко, 2020. – 67 с. – URL: http://lib1.vrngmu.ru:8090/MegaPro/Download/MObject/5103.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4.</w:t>
      </w:r>
      <w:r w:rsidRPr="005A134C">
        <w:rPr>
          <w:sz w:val="22"/>
          <w:szCs w:val="22"/>
          <w:lang w:eastAsia="en-US"/>
        </w:rPr>
        <w:tab/>
        <w:t xml:space="preserve">Сборник ситуационных задач по </w:t>
      </w:r>
      <w:proofErr w:type="gramStart"/>
      <w:r w:rsidRPr="005A134C">
        <w:rPr>
          <w:sz w:val="22"/>
          <w:szCs w:val="22"/>
          <w:lang w:eastAsia="en-US"/>
        </w:rPr>
        <w:t>акушерству :</w:t>
      </w:r>
      <w:proofErr w:type="gramEnd"/>
      <w:r w:rsidRPr="005A134C">
        <w:rPr>
          <w:sz w:val="22"/>
          <w:szCs w:val="22"/>
          <w:lang w:eastAsia="en-US"/>
        </w:rPr>
        <w:t xml:space="preserve"> учебно-практическое издание. Т. 4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кафедра акушерства и гинекологии №2. – Воронеж: ВГМА, 2013. – 75 с. – URL: http://lib1.vrngmu.ru:8090/MegaPro/Download/MObject/2550.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5.</w:t>
      </w:r>
      <w:r w:rsidRPr="005A134C">
        <w:rPr>
          <w:sz w:val="22"/>
          <w:szCs w:val="22"/>
          <w:lang w:eastAsia="en-US"/>
        </w:rPr>
        <w:tab/>
        <w:t xml:space="preserve">Сборник ситуационных задач по </w:t>
      </w:r>
      <w:proofErr w:type="gramStart"/>
      <w:r w:rsidRPr="005A134C">
        <w:rPr>
          <w:sz w:val="22"/>
          <w:szCs w:val="22"/>
          <w:lang w:eastAsia="en-US"/>
        </w:rPr>
        <w:t>акушерству :</w:t>
      </w:r>
      <w:proofErr w:type="gramEnd"/>
      <w:r w:rsidRPr="005A134C">
        <w:rPr>
          <w:sz w:val="22"/>
          <w:szCs w:val="22"/>
          <w:lang w:eastAsia="en-US"/>
        </w:rPr>
        <w:t xml:space="preserve"> учебно-практическое издание. Т. 3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 </w:t>
      </w:r>
      <w:proofErr w:type="gramStart"/>
      <w:r w:rsidRPr="005A134C">
        <w:rPr>
          <w:sz w:val="22"/>
          <w:szCs w:val="22"/>
          <w:lang w:eastAsia="en-US"/>
        </w:rPr>
        <w:t>Воронеж :</w:t>
      </w:r>
      <w:proofErr w:type="gramEnd"/>
      <w:r w:rsidRPr="005A134C">
        <w:rPr>
          <w:sz w:val="22"/>
          <w:szCs w:val="22"/>
          <w:lang w:eastAsia="en-US"/>
        </w:rPr>
        <w:t xml:space="preserve"> ВГМА, 2013. – 83 с. – URL: http://lib1.vrngmu.ru:8090/MegaPro/Download/MObject/2549.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6.</w:t>
      </w:r>
      <w:r w:rsidRPr="005A134C">
        <w:rPr>
          <w:sz w:val="22"/>
          <w:szCs w:val="22"/>
          <w:lang w:eastAsia="en-US"/>
        </w:rPr>
        <w:tab/>
        <w:t xml:space="preserve">Сборник ситуационных задач по </w:t>
      </w:r>
      <w:proofErr w:type="gramStart"/>
      <w:r w:rsidRPr="005A134C">
        <w:rPr>
          <w:sz w:val="22"/>
          <w:szCs w:val="22"/>
          <w:lang w:eastAsia="en-US"/>
        </w:rPr>
        <w:t>акушерству :</w:t>
      </w:r>
      <w:proofErr w:type="gramEnd"/>
      <w:r w:rsidRPr="005A134C">
        <w:rPr>
          <w:sz w:val="22"/>
          <w:szCs w:val="22"/>
          <w:lang w:eastAsia="en-US"/>
        </w:rPr>
        <w:t xml:space="preserve"> учебно-практическое издание. Т. 2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 </w:t>
      </w:r>
      <w:proofErr w:type="gramStart"/>
      <w:r w:rsidRPr="005A134C">
        <w:rPr>
          <w:sz w:val="22"/>
          <w:szCs w:val="22"/>
          <w:lang w:eastAsia="en-US"/>
        </w:rPr>
        <w:t>Воронеж :</w:t>
      </w:r>
      <w:proofErr w:type="gramEnd"/>
      <w:r w:rsidRPr="005A134C">
        <w:rPr>
          <w:sz w:val="22"/>
          <w:szCs w:val="22"/>
          <w:lang w:eastAsia="en-US"/>
        </w:rPr>
        <w:t xml:space="preserve"> ВГМА, 2013. – 77 с. – URL: http://lib1.vrngmu.ru:8090/MegaPro/Download/MObject/2548.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7.</w:t>
      </w:r>
      <w:r w:rsidRPr="005A134C">
        <w:rPr>
          <w:sz w:val="22"/>
          <w:szCs w:val="22"/>
          <w:lang w:eastAsia="en-US"/>
        </w:rPr>
        <w:tab/>
        <w:t xml:space="preserve">Сборник ситуационных задач по </w:t>
      </w:r>
      <w:proofErr w:type="gramStart"/>
      <w:r w:rsidRPr="005A134C">
        <w:rPr>
          <w:sz w:val="22"/>
          <w:szCs w:val="22"/>
          <w:lang w:eastAsia="en-US"/>
        </w:rPr>
        <w:t>акушерству :</w:t>
      </w:r>
      <w:proofErr w:type="gramEnd"/>
      <w:r w:rsidRPr="005A134C">
        <w:rPr>
          <w:sz w:val="22"/>
          <w:szCs w:val="22"/>
          <w:lang w:eastAsia="en-US"/>
        </w:rPr>
        <w:t xml:space="preserve"> учебно-практическое издание. Т. 1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кафедра акушерства и гинекологии №2. – </w:t>
      </w:r>
      <w:proofErr w:type="gramStart"/>
      <w:r w:rsidRPr="005A134C">
        <w:rPr>
          <w:sz w:val="22"/>
          <w:szCs w:val="22"/>
          <w:lang w:eastAsia="en-US"/>
        </w:rPr>
        <w:t>Воронеж :</w:t>
      </w:r>
      <w:proofErr w:type="gramEnd"/>
      <w:r w:rsidRPr="005A134C">
        <w:rPr>
          <w:sz w:val="22"/>
          <w:szCs w:val="22"/>
          <w:lang w:eastAsia="en-US"/>
        </w:rPr>
        <w:t xml:space="preserve"> ВГМА, 2013. – 65 с. – URL: http://lib1.vrngmu.ru:8090/MegaPro/Download/MObject/2547. – Текст: электронный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8.</w:t>
      </w:r>
      <w:r w:rsidRPr="005A134C">
        <w:rPr>
          <w:sz w:val="22"/>
          <w:szCs w:val="22"/>
          <w:lang w:eastAsia="en-US"/>
        </w:rPr>
        <w:tab/>
        <w:t xml:space="preserve">Сборник ситуационных задач по </w:t>
      </w:r>
      <w:proofErr w:type="gramStart"/>
      <w:r w:rsidRPr="005A134C">
        <w:rPr>
          <w:sz w:val="22"/>
          <w:szCs w:val="22"/>
          <w:lang w:eastAsia="en-US"/>
        </w:rPr>
        <w:t>гинекологии :</w:t>
      </w:r>
      <w:proofErr w:type="gramEnd"/>
      <w:r w:rsidRPr="005A134C">
        <w:rPr>
          <w:sz w:val="22"/>
          <w:szCs w:val="22"/>
          <w:lang w:eastAsia="en-US"/>
        </w:rPr>
        <w:t xml:space="preserve"> учебно-практическое издание. Т. 2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кафедра акушерства и гинекологии. – 2-е изд. – </w:t>
      </w:r>
      <w:proofErr w:type="gramStart"/>
      <w:r w:rsidRPr="005A134C">
        <w:rPr>
          <w:sz w:val="22"/>
          <w:szCs w:val="22"/>
          <w:lang w:eastAsia="en-US"/>
        </w:rPr>
        <w:t>Воронеж :</w:t>
      </w:r>
      <w:proofErr w:type="gramEnd"/>
      <w:r w:rsidRPr="005A134C">
        <w:rPr>
          <w:sz w:val="22"/>
          <w:szCs w:val="22"/>
          <w:lang w:eastAsia="en-US"/>
        </w:rPr>
        <w:t xml:space="preserve"> ВГМА, 2014. –                    98 с. – URL: http://lib1.vrngmu.ru:8090/MegaPro/Download/MObject/1993.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9.</w:t>
      </w:r>
      <w:r w:rsidRPr="005A134C">
        <w:rPr>
          <w:sz w:val="22"/>
          <w:szCs w:val="22"/>
          <w:lang w:eastAsia="en-US"/>
        </w:rPr>
        <w:tab/>
        <w:t xml:space="preserve">Сборник ситуационных задач по </w:t>
      </w:r>
      <w:proofErr w:type="gramStart"/>
      <w:r w:rsidRPr="005A134C">
        <w:rPr>
          <w:sz w:val="22"/>
          <w:szCs w:val="22"/>
          <w:lang w:eastAsia="en-US"/>
        </w:rPr>
        <w:t>гинекологии :</w:t>
      </w:r>
      <w:proofErr w:type="gramEnd"/>
      <w:r w:rsidRPr="005A134C">
        <w:rPr>
          <w:sz w:val="22"/>
          <w:szCs w:val="22"/>
          <w:lang w:eastAsia="en-US"/>
        </w:rPr>
        <w:t xml:space="preserve"> учебно-практическое издание. Т.1 / В.  И. Бычков, М. В. Фролов, С. В. </w:t>
      </w:r>
      <w:proofErr w:type="spellStart"/>
      <w:r w:rsidRPr="005A134C">
        <w:rPr>
          <w:sz w:val="22"/>
          <w:szCs w:val="22"/>
          <w:lang w:eastAsia="en-US"/>
        </w:rPr>
        <w:t>Шамарин</w:t>
      </w:r>
      <w:proofErr w:type="spellEnd"/>
      <w:r w:rsidRPr="005A134C">
        <w:rPr>
          <w:sz w:val="22"/>
          <w:szCs w:val="22"/>
          <w:lang w:eastAsia="en-US"/>
        </w:rPr>
        <w:t xml:space="preserve"> [и др.]; ГБОУ ВПО ВГМА им. Н. Н. Бурденко, кафедра акушерства и гинекологии № 2. – 2-е изд. – </w:t>
      </w:r>
      <w:proofErr w:type="gramStart"/>
      <w:r w:rsidRPr="005A134C">
        <w:rPr>
          <w:sz w:val="22"/>
          <w:szCs w:val="22"/>
          <w:lang w:eastAsia="en-US"/>
        </w:rPr>
        <w:t>Воронеж :</w:t>
      </w:r>
      <w:proofErr w:type="gramEnd"/>
      <w:r w:rsidRPr="005A134C">
        <w:rPr>
          <w:sz w:val="22"/>
          <w:szCs w:val="22"/>
          <w:lang w:eastAsia="en-US"/>
        </w:rPr>
        <w:t xml:space="preserve"> ВГМА, 2014. – 93 с. – URL: http://lib1.vrngmu.ru:8090/MegaPro/Download/MObject/1991. – Текст: электронный (дата обращения: 07.06.2023 г.)</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10.</w:t>
      </w:r>
      <w:r w:rsidRPr="005A134C">
        <w:rPr>
          <w:sz w:val="22"/>
          <w:szCs w:val="22"/>
          <w:lang w:eastAsia="en-US"/>
        </w:rPr>
        <w:tab/>
        <w:t xml:space="preserve">Тестовый контроль знаний по акушерству и </w:t>
      </w:r>
      <w:proofErr w:type="gramStart"/>
      <w:r w:rsidRPr="005A134C">
        <w:rPr>
          <w:sz w:val="22"/>
          <w:szCs w:val="22"/>
          <w:lang w:eastAsia="en-US"/>
        </w:rPr>
        <w:t>гинекологии :</w:t>
      </w:r>
      <w:proofErr w:type="gramEnd"/>
      <w:r w:rsidRPr="005A134C">
        <w:rPr>
          <w:sz w:val="22"/>
          <w:szCs w:val="22"/>
          <w:lang w:eastAsia="en-US"/>
        </w:rPr>
        <w:t xml:space="preserve"> учебно-практическое издание / В. И. Бычков, С. В. </w:t>
      </w:r>
      <w:proofErr w:type="spellStart"/>
      <w:r w:rsidRPr="005A134C">
        <w:rPr>
          <w:sz w:val="22"/>
          <w:szCs w:val="22"/>
          <w:lang w:eastAsia="en-US"/>
        </w:rPr>
        <w:t>Шамарин</w:t>
      </w:r>
      <w:proofErr w:type="spellEnd"/>
      <w:r w:rsidRPr="005A134C">
        <w:rPr>
          <w:sz w:val="22"/>
          <w:szCs w:val="22"/>
          <w:lang w:eastAsia="en-US"/>
        </w:rPr>
        <w:t xml:space="preserve">, А. В. Киселева [и др.]; ГБОУ ВПО ВГМА им. Н. Н. Бурденко, кафедра акушерства и гинекологии № 2. – Воронеж: ВГМА, 2014. – 434 с. – URL: </w:t>
      </w:r>
      <w:r w:rsidRPr="005A134C">
        <w:rPr>
          <w:sz w:val="22"/>
          <w:szCs w:val="22"/>
          <w:lang w:eastAsia="en-US"/>
        </w:rPr>
        <w:lastRenderedPageBreak/>
        <w:t>http://lib1.vrngmu.ru:8090/MegaPro/Download/MObject/2551. – Текст: электронный 07.06.2023 г.)</w:t>
      </w:r>
    </w:p>
    <w:p w:rsidR="00E52E25" w:rsidRDefault="00E52E25" w:rsidP="005A134C">
      <w:pPr>
        <w:widowControl w:val="0"/>
        <w:autoSpaceDE w:val="0"/>
        <w:autoSpaceDN w:val="0"/>
        <w:ind w:left="213"/>
        <w:rPr>
          <w:b/>
          <w:sz w:val="22"/>
          <w:szCs w:val="22"/>
          <w:lang w:eastAsia="en-US"/>
        </w:rPr>
      </w:pPr>
    </w:p>
    <w:p w:rsidR="00E52E25" w:rsidRDefault="00E52E25" w:rsidP="005A134C">
      <w:pPr>
        <w:widowControl w:val="0"/>
        <w:autoSpaceDE w:val="0"/>
        <w:autoSpaceDN w:val="0"/>
        <w:ind w:left="213"/>
        <w:rPr>
          <w:b/>
          <w:sz w:val="22"/>
          <w:szCs w:val="22"/>
          <w:lang w:eastAsia="en-US"/>
        </w:rPr>
      </w:pPr>
    </w:p>
    <w:p w:rsidR="005A134C" w:rsidRPr="00E52E25" w:rsidRDefault="005A134C" w:rsidP="005A134C">
      <w:pPr>
        <w:widowControl w:val="0"/>
        <w:autoSpaceDE w:val="0"/>
        <w:autoSpaceDN w:val="0"/>
        <w:ind w:left="213"/>
        <w:rPr>
          <w:b/>
          <w:sz w:val="22"/>
          <w:szCs w:val="22"/>
          <w:lang w:eastAsia="en-US"/>
        </w:rPr>
      </w:pPr>
      <w:r w:rsidRPr="00E52E25">
        <w:rPr>
          <w:b/>
          <w:sz w:val="22"/>
          <w:szCs w:val="22"/>
          <w:lang w:eastAsia="en-US"/>
        </w:rPr>
        <w:t>Периодические издания:</w:t>
      </w:r>
    </w:p>
    <w:p w:rsidR="005A134C" w:rsidRPr="005A134C" w:rsidRDefault="005A134C" w:rsidP="005A134C">
      <w:pPr>
        <w:widowControl w:val="0"/>
        <w:autoSpaceDE w:val="0"/>
        <w:autoSpaceDN w:val="0"/>
        <w:ind w:left="213"/>
        <w:rPr>
          <w:sz w:val="22"/>
          <w:szCs w:val="22"/>
          <w:lang w:eastAsia="en-US"/>
        </w:rPr>
      </w:pP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1.</w:t>
      </w:r>
      <w:r w:rsidRPr="005A134C">
        <w:rPr>
          <w:sz w:val="22"/>
          <w:szCs w:val="22"/>
          <w:lang w:eastAsia="en-US"/>
        </w:rPr>
        <w:tab/>
        <w:t xml:space="preserve">Акушерство и </w:t>
      </w:r>
      <w:proofErr w:type="gramStart"/>
      <w:r w:rsidRPr="005A134C">
        <w:rPr>
          <w:sz w:val="22"/>
          <w:szCs w:val="22"/>
          <w:lang w:eastAsia="en-US"/>
        </w:rPr>
        <w:t>гинекология :</w:t>
      </w:r>
      <w:proofErr w:type="gramEnd"/>
      <w:r w:rsidRPr="005A134C">
        <w:rPr>
          <w:sz w:val="22"/>
          <w:szCs w:val="22"/>
          <w:lang w:eastAsia="en-US"/>
        </w:rPr>
        <w:t xml:space="preserve"> научно-практический журнал /учредители ФГБУ «Национальный медицинский центра акушерства, гинекологии и </w:t>
      </w:r>
      <w:proofErr w:type="spellStart"/>
      <w:r w:rsidRPr="005A134C">
        <w:rPr>
          <w:sz w:val="22"/>
          <w:szCs w:val="22"/>
          <w:lang w:eastAsia="en-US"/>
        </w:rPr>
        <w:t>перинатологии</w:t>
      </w:r>
      <w:proofErr w:type="spellEnd"/>
      <w:r w:rsidRPr="005A134C">
        <w:rPr>
          <w:sz w:val="22"/>
          <w:szCs w:val="22"/>
          <w:lang w:eastAsia="en-US"/>
        </w:rPr>
        <w:t xml:space="preserve"> им. академика В. И. Кулакова» МЗ РФ, Общероссийская общественная организация «Российское общество акушеров-гинекологов» ; главный редактор журнала Г. Г. Сухих. – </w:t>
      </w:r>
      <w:proofErr w:type="gramStart"/>
      <w:r w:rsidRPr="005A134C">
        <w:rPr>
          <w:sz w:val="22"/>
          <w:szCs w:val="22"/>
          <w:lang w:eastAsia="en-US"/>
        </w:rPr>
        <w:t>Москва :</w:t>
      </w:r>
      <w:proofErr w:type="gramEnd"/>
      <w:r w:rsidRPr="005A134C">
        <w:rPr>
          <w:sz w:val="22"/>
          <w:szCs w:val="22"/>
          <w:lang w:eastAsia="en-US"/>
        </w:rPr>
        <w:t xml:space="preserve"> Бионика Медиа. – Выходит ежемесячно. – ISSN 0300-9092. – URL: https://dlib.eastview.com/browse/publication/90013. – </w:t>
      </w:r>
      <w:proofErr w:type="gramStart"/>
      <w:r w:rsidRPr="005A134C">
        <w:rPr>
          <w:sz w:val="22"/>
          <w:szCs w:val="22"/>
          <w:lang w:eastAsia="en-US"/>
        </w:rPr>
        <w:t>Текст :</w:t>
      </w:r>
      <w:proofErr w:type="gramEnd"/>
      <w:r w:rsidRPr="005A134C">
        <w:rPr>
          <w:sz w:val="22"/>
          <w:szCs w:val="22"/>
          <w:lang w:eastAsia="en-US"/>
        </w:rPr>
        <w:t xml:space="preserve"> электронный.</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2.</w:t>
      </w:r>
      <w:r w:rsidRPr="005A134C">
        <w:rPr>
          <w:sz w:val="22"/>
          <w:szCs w:val="22"/>
          <w:lang w:eastAsia="en-US"/>
        </w:rPr>
        <w:tab/>
        <w:t xml:space="preserve">Вопросы гинекологии, акушерства и </w:t>
      </w:r>
      <w:proofErr w:type="spellStart"/>
      <w:proofErr w:type="gramStart"/>
      <w:r w:rsidRPr="005A134C">
        <w:rPr>
          <w:sz w:val="22"/>
          <w:szCs w:val="22"/>
          <w:lang w:eastAsia="en-US"/>
        </w:rPr>
        <w:t>перинатологии</w:t>
      </w:r>
      <w:proofErr w:type="spellEnd"/>
      <w:r w:rsidRPr="005A134C">
        <w:rPr>
          <w:sz w:val="22"/>
          <w:szCs w:val="22"/>
          <w:lang w:eastAsia="en-US"/>
        </w:rPr>
        <w:t xml:space="preserve"> :</w:t>
      </w:r>
      <w:proofErr w:type="gramEnd"/>
      <w:r w:rsidRPr="005A134C">
        <w:rPr>
          <w:sz w:val="22"/>
          <w:szCs w:val="22"/>
          <w:lang w:eastAsia="en-US"/>
        </w:rPr>
        <w:t xml:space="preserve"> научно-практический журнал /учредитель и издатель Издательский дом «Династия» ; главный редактор журнала А. И. Давыдов. – </w:t>
      </w:r>
      <w:proofErr w:type="gramStart"/>
      <w:r w:rsidRPr="005A134C">
        <w:rPr>
          <w:sz w:val="22"/>
          <w:szCs w:val="22"/>
          <w:lang w:eastAsia="en-US"/>
        </w:rPr>
        <w:t>Москва :</w:t>
      </w:r>
      <w:proofErr w:type="gramEnd"/>
      <w:r w:rsidRPr="005A134C">
        <w:rPr>
          <w:sz w:val="22"/>
          <w:szCs w:val="22"/>
          <w:lang w:eastAsia="en-US"/>
        </w:rPr>
        <w:t xml:space="preserve"> Династия. – 6 номеров в год. – ISSN 2414-9152. – URL: https://dlib.eastview.com/browse/publication/6185. – </w:t>
      </w:r>
      <w:proofErr w:type="gramStart"/>
      <w:r w:rsidRPr="005A134C">
        <w:rPr>
          <w:sz w:val="22"/>
          <w:szCs w:val="22"/>
          <w:lang w:eastAsia="en-US"/>
        </w:rPr>
        <w:t>Текст :</w:t>
      </w:r>
      <w:proofErr w:type="gramEnd"/>
      <w:r w:rsidRPr="005A134C">
        <w:rPr>
          <w:sz w:val="22"/>
          <w:szCs w:val="22"/>
          <w:lang w:eastAsia="en-US"/>
        </w:rPr>
        <w:t xml:space="preserve"> электронный.</w:t>
      </w:r>
    </w:p>
    <w:p w:rsidR="005A134C" w:rsidRPr="005A134C" w:rsidRDefault="005A134C" w:rsidP="005A134C">
      <w:pPr>
        <w:widowControl w:val="0"/>
        <w:autoSpaceDE w:val="0"/>
        <w:autoSpaceDN w:val="0"/>
        <w:ind w:left="213"/>
        <w:rPr>
          <w:sz w:val="22"/>
          <w:szCs w:val="22"/>
          <w:lang w:eastAsia="en-US"/>
        </w:rPr>
      </w:pPr>
    </w:p>
    <w:p w:rsidR="005A134C" w:rsidRPr="00E52E25" w:rsidRDefault="005A134C" w:rsidP="005A134C">
      <w:pPr>
        <w:widowControl w:val="0"/>
        <w:autoSpaceDE w:val="0"/>
        <w:autoSpaceDN w:val="0"/>
        <w:ind w:left="213"/>
        <w:rPr>
          <w:b/>
          <w:sz w:val="22"/>
          <w:szCs w:val="22"/>
          <w:lang w:eastAsia="en-US"/>
        </w:rPr>
      </w:pPr>
      <w:r w:rsidRPr="00E52E25">
        <w:rPr>
          <w:b/>
          <w:sz w:val="22"/>
          <w:szCs w:val="22"/>
          <w:lang w:eastAsia="en-US"/>
        </w:rPr>
        <w:t>Интернет-ресурсы:</w:t>
      </w:r>
    </w:p>
    <w:p w:rsidR="005A134C" w:rsidRPr="005A134C" w:rsidRDefault="005A134C" w:rsidP="005A134C">
      <w:pPr>
        <w:widowControl w:val="0"/>
        <w:autoSpaceDE w:val="0"/>
        <w:autoSpaceDN w:val="0"/>
        <w:ind w:left="213"/>
        <w:rPr>
          <w:sz w:val="22"/>
          <w:szCs w:val="22"/>
          <w:lang w:eastAsia="en-US"/>
        </w:rPr>
      </w:pP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1.</w:t>
      </w:r>
      <w:r w:rsidRPr="005A134C">
        <w:rPr>
          <w:sz w:val="22"/>
          <w:szCs w:val="22"/>
          <w:lang w:eastAsia="en-US"/>
        </w:rPr>
        <w:tab/>
        <w:t xml:space="preserve">Временные методические рекомендации "Профилактика, диагностика и лечение новой </w:t>
      </w:r>
      <w:proofErr w:type="spellStart"/>
      <w:r w:rsidRPr="005A134C">
        <w:rPr>
          <w:sz w:val="22"/>
          <w:szCs w:val="22"/>
          <w:lang w:eastAsia="en-US"/>
        </w:rPr>
        <w:t>коронавирусной</w:t>
      </w:r>
      <w:proofErr w:type="spellEnd"/>
      <w:r w:rsidRPr="005A134C">
        <w:rPr>
          <w:sz w:val="22"/>
          <w:szCs w:val="22"/>
          <w:lang w:eastAsia="en-US"/>
        </w:rPr>
        <w:t xml:space="preserve"> инфекции (COVID-19). Версия 15 (утв. МЗ РФ 22.02.2022) " - URL: https://static-0.minzdrav.gov.ru/system/attachments/attaches/000/059/041/original/%D0%92%D0%9C%D0%A0_COVID-19_V14_27-12-2021.pdf – Текст: электронный.</w:t>
      </w:r>
    </w:p>
    <w:p w:rsidR="005A134C" w:rsidRPr="005A134C" w:rsidRDefault="005A134C" w:rsidP="005A134C">
      <w:pPr>
        <w:widowControl w:val="0"/>
        <w:autoSpaceDE w:val="0"/>
        <w:autoSpaceDN w:val="0"/>
        <w:ind w:left="213"/>
        <w:rPr>
          <w:sz w:val="22"/>
          <w:szCs w:val="22"/>
          <w:lang w:eastAsia="en-US"/>
        </w:rPr>
      </w:pPr>
      <w:r w:rsidRPr="005A134C">
        <w:rPr>
          <w:sz w:val="22"/>
          <w:szCs w:val="22"/>
          <w:lang w:eastAsia="en-US"/>
        </w:rPr>
        <w:t>2.</w:t>
      </w:r>
      <w:r w:rsidRPr="005A134C">
        <w:rPr>
          <w:sz w:val="22"/>
          <w:szCs w:val="22"/>
          <w:lang w:eastAsia="en-US"/>
        </w:rPr>
        <w:tab/>
        <w:t xml:space="preserve">Организация оказания медицинской помощи беременным, роженицам, родильницам и новорожденным при новой </w:t>
      </w:r>
      <w:proofErr w:type="spellStart"/>
      <w:r w:rsidRPr="005A134C">
        <w:rPr>
          <w:sz w:val="22"/>
          <w:szCs w:val="22"/>
          <w:lang w:eastAsia="en-US"/>
        </w:rPr>
        <w:t>коронавирусной</w:t>
      </w:r>
      <w:proofErr w:type="spellEnd"/>
      <w:r w:rsidRPr="005A134C">
        <w:rPr>
          <w:sz w:val="22"/>
          <w:szCs w:val="22"/>
          <w:lang w:eastAsia="en-US"/>
        </w:rPr>
        <w:t xml:space="preserve"> инфекции COVID-19. - URL: https://static-0.minzdrav.gov.ru/system/attachments/attaches/000/059/052/original/BMP_preg_5.pdf – Текст: электронный.</w:t>
      </w:r>
    </w:p>
    <w:p w:rsidR="005A134C" w:rsidRDefault="005A134C" w:rsidP="00B11A39">
      <w:pPr>
        <w:widowControl w:val="0"/>
        <w:autoSpaceDE w:val="0"/>
        <w:autoSpaceDN w:val="0"/>
        <w:ind w:left="213"/>
        <w:rPr>
          <w:b/>
          <w:sz w:val="22"/>
          <w:szCs w:val="22"/>
          <w:lang w:eastAsia="en-US"/>
        </w:rPr>
      </w:pPr>
    </w:p>
    <w:p w:rsidR="00554A66" w:rsidRPr="00870CE5" w:rsidRDefault="006E115A" w:rsidP="006E115A">
      <w:pPr>
        <w:tabs>
          <w:tab w:val="right" w:leader="underscore" w:pos="9639"/>
        </w:tabs>
        <w:spacing w:after="160" w:line="259" w:lineRule="auto"/>
        <w:ind w:left="360"/>
        <w:contextualSpacing/>
        <w:jc w:val="center"/>
        <w:rPr>
          <w:b/>
          <w:bCs/>
          <w:caps/>
        </w:rPr>
      </w:pPr>
      <w:r w:rsidRPr="00870CE5">
        <w:rPr>
          <w:b/>
          <w:bCs/>
          <w:caps/>
        </w:rPr>
        <w:t xml:space="preserve">9. </w:t>
      </w:r>
      <w:r w:rsidR="00554A66" w:rsidRPr="00870CE5">
        <w:rPr>
          <w:b/>
          <w:bCs/>
          <w:caps/>
        </w:rPr>
        <w:t>Материально-техническое обеспечение практики</w:t>
      </w:r>
    </w:p>
    <w:p w:rsidR="00335EF1" w:rsidRPr="00870CE5" w:rsidRDefault="00335EF1" w:rsidP="00E45B11">
      <w:pPr>
        <w:tabs>
          <w:tab w:val="right" w:leader="underscore" w:pos="9639"/>
        </w:tabs>
        <w:jc w:val="center"/>
        <w:rPr>
          <w:b/>
        </w:rPr>
      </w:pPr>
    </w:p>
    <w:p w:rsidR="00E45B11" w:rsidRPr="00870CE5" w:rsidRDefault="00581B8A" w:rsidP="001D0206">
      <w:pPr>
        <w:widowControl w:val="0"/>
        <w:shd w:val="clear" w:color="auto" w:fill="FFFFFF"/>
        <w:jc w:val="both"/>
        <w:rPr>
          <w:b/>
        </w:rPr>
      </w:pPr>
      <w:r w:rsidRPr="00870CE5">
        <w:rPr>
          <w:b/>
        </w:rPr>
        <w:t>9</w:t>
      </w:r>
      <w:r w:rsidR="00E45B11" w:rsidRPr="00870CE5">
        <w:rPr>
          <w:b/>
        </w:rPr>
        <w:t xml:space="preserve">.1. </w:t>
      </w:r>
      <w:r w:rsidR="002F174E" w:rsidRPr="00870CE5">
        <w:rPr>
          <w:b/>
        </w:rPr>
        <w:t>Перечень типов организаций, необходимых для проведения практики</w:t>
      </w:r>
      <w:r w:rsidR="00E45B11" w:rsidRPr="00870CE5">
        <w:rPr>
          <w:b/>
        </w:rPr>
        <w:t>:</w:t>
      </w:r>
    </w:p>
    <w:p w:rsidR="00322857" w:rsidRPr="00870CE5" w:rsidRDefault="00322857" w:rsidP="00DA042B">
      <w:pPr>
        <w:shd w:val="clear" w:color="auto" w:fill="FFFFFF"/>
      </w:pPr>
      <w:r w:rsidRPr="00870CE5">
        <w:rPr>
          <w:i/>
        </w:rPr>
        <w:t>БУЗ ВО «Воронежская городская клиническая больница скорой медицинской помощи</w:t>
      </w:r>
      <w:r w:rsidRPr="00870CE5">
        <w:t xml:space="preserve"> №10»</w:t>
      </w:r>
    </w:p>
    <w:p w:rsidR="000D2A4A" w:rsidRPr="00870CE5" w:rsidRDefault="000D2A4A" w:rsidP="00DA042B">
      <w:pPr>
        <w:shd w:val="clear" w:color="auto" w:fill="FFFFFF"/>
      </w:pPr>
      <w:r w:rsidRPr="00870CE5">
        <w:t>Роддом (корпус №2)</w:t>
      </w:r>
    </w:p>
    <w:p w:rsidR="00322857" w:rsidRPr="00870CE5" w:rsidRDefault="00322857" w:rsidP="00322857">
      <w:pPr>
        <w:shd w:val="clear" w:color="auto" w:fill="FFFFFF"/>
      </w:pPr>
      <w:r w:rsidRPr="00870CE5">
        <w:t>Руководитель: главный врач Иванов Михаил Васильевич</w:t>
      </w:r>
    </w:p>
    <w:p w:rsidR="00322857" w:rsidRPr="00870CE5" w:rsidRDefault="00322857" w:rsidP="00322857">
      <w:pPr>
        <w:shd w:val="clear" w:color="auto" w:fill="FFFFFF"/>
      </w:pPr>
      <w:r w:rsidRPr="00870CE5">
        <w:t>Юридический адрес: 394042, г. Воронеж, ул. Минская, 43</w:t>
      </w:r>
    </w:p>
    <w:p w:rsidR="00322857" w:rsidRPr="00870CE5" w:rsidRDefault="00322857" w:rsidP="00322857">
      <w:pPr>
        <w:shd w:val="clear" w:color="auto" w:fill="FFFFFF"/>
      </w:pPr>
      <w:r w:rsidRPr="00870CE5">
        <w:t>Контактный телефон: (473) 296-18-00</w:t>
      </w:r>
    </w:p>
    <w:p w:rsidR="00273F24" w:rsidRPr="00870CE5" w:rsidRDefault="00322857" w:rsidP="00322857">
      <w:pPr>
        <w:shd w:val="clear" w:color="auto" w:fill="FFFFFF"/>
      </w:pPr>
      <w:r w:rsidRPr="00870CE5">
        <w:t xml:space="preserve">Электронная почта: </w:t>
      </w:r>
      <w:hyperlink r:id="rId6" w:history="1">
        <w:r w:rsidRPr="00870CE5">
          <w:rPr>
            <w:rStyle w:val="af2"/>
          </w:rPr>
          <w:t>bsmp10@kvmail.ru</w:t>
        </w:r>
      </w:hyperlink>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273F24" w:rsidRPr="00870CE5" w:rsidRDefault="00273F24" w:rsidP="00322857">
      <w:pPr>
        <w:shd w:val="clear" w:color="auto" w:fill="FFFFFF"/>
      </w:pPr>
    </w:p>
    <w:p w:rsidR="00840561" w:rsidRPr="00870CE5" w:rsidRDefault="00840561" w:rsidP="00322857">
      <w:pPr>
        <w:shd w:val="clear" w:color="auto" w:fill="FFFFFF"/>
      </w:pPr>
    </w:p>
    <w:p w:rsidR="00840561" w:rsidRDefault="00840561" w:rsidP="00322857">
      <w:pPr>
        <w:shd w:val="clear" w:color="auto" w:fill="FFFFFF"/>
      </w:pPr>
    </w:p>
    <w:p w:rsidR="004228E8" w:rsidRPr="00870CE5" w:rsidRDefault="004228E8" w:rsidP="00322857">
      <w:pPr>
        <w:shd w:val="clear" w:color="auto" w:fill="FFFFFF"/>
      </w:pPr>
    </w:p>
    <w:p w:rsidR="00840561" w:rsidRPr="00870CE5" w:rsidRDefault="00840561" w:rsidP="00322857">
      <w:pPr>
        <w:shd w:val="clear" w:color="auto" w:fill="FFFFFF"/>
      </w:pPr>
    </w:p>
    <w:p w:rsidR="00840561" w:rsidRPr="00870CE5" w:rsidRDefault="00840561" w:rsidP="00322857">
      <w:pPr>
        <w:shd w:val="clear" w:color="auto" w:fill="FFFFFF"/>
      </w:pPr>
    </w:p>
    <w:p w:rsidR="00C82948" w:rsidRPr="00870CE5" w:rsidRDefault="00C82948" w:rsidP="00322857">
      <w:pPr>
        <w:shd w:val="clear" w:color="auto" w:fill="FFFFFF"/>
      </w:pPr>
    </w:p>
    <w:p w:rsidR="00C82948" w:rsidRPr="00870CE5" w:rsidRDefault="00C82948" w:rsidP="00322857">
      <w:pPr>
        <w:shd w:val="clear" w:color="auto" w:fill="FFFFFF"/>
      </w:pPr>
    </w:p>
    <w:p w:rsidR="00C82948" w:rsidRPr="00870CE5" w:rsidRDefault="00C82948" w:rsidP="00322857">
      <w:pPr>
        <w:shd w:val="clear" w:color="auto" w:fill="FFFFFF"/>
      </w:pPr>
    </w:p>
    <w:p w:rsidR="00C82948" w:rsidRDefault="00C82948"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22CB3" w:rsidRDefault="00F22CB3" w:rsidP="00322857">
      <w:pPr>
        <w:shd w:val="clear" w:color="auto" w:fill="FFFFFF"/>
      </w:pPr>
    </w:p>
    <w:p w:rsidR="00F04A18" w:rsidRDefault="00F04A18" w:rsidP="00322857">
      <w:pPr>
        <w:shd w:val="clear" w:color="auto" w:fill="FFFFFF"/>
      </w:pPr>
    </w:p>
    <w:p w:rsidR="00F22CB3" w:rsidRPr="00870CE5" w:rsidRDefault="00F22CB3" w:rsidP="00322857">
      <w:pPr>
        <w:shd w:val="clear" w:color="auto" w:fill="FFFFFF"/>
      </w:pPr>
    </w:p>
    <w:p w:rsidR="00C82948" w:rsidRPr="00870CE5" w:rsidRDefault="00C82948" w:rsidP="00322857">
      <w:pPr>
        <w:shd w:val="clear" w:color="auto" w:fill="FFFFFF"/>
      </w:pPr>
    </w:p>
    <w:p w:rsidR="00C82948" w:rsidRPr="00870CE5" w:rsidRDefault="00C82948" w:rsidP="00322857">
      <w:pPr>
        <w:shd w:val="clear" w:color="auto" w:fill="FFFFFF"/>
      </w:pPr>
    </w:p>
    <w:sectPr w:rsidR="00C82948" w:rsidRPr="00870CE5" w:rsidSect="00F85AF3">
      <w:pgSz w:w="12240" w:h="15840"/>
      <w:pgMar w:top="1134" w:right="851" w:bottom="85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1209"/>
    <w:multiLevelType w:val="hybridMultilevel"/>
    <w:tmpl w:val="CA12AA1E"/>
    <w:lvl w:ilvl="0" w:tplc="890051A0">
      <w:start w:val="1"/>
      <w:numFmt w:val="decimal"/>
      <w:lvlText w:val="%1)"/>
      <w:lvlJc w:val="left"/>
      <w:pPr>
        <w:ind w:left="1806" w:hanging="360"/>
      </w:pPr>
    </w:lvl>
    <w:lvl w:ilvl="1" w:tplc="CEFE989E">
      <w:start w:val="1"/>
      <w:numFmt w:val="decimal"/>
      <w:lvlText w:val="%2)"/>
      <w:lvlJc w:val="left"/>
      <w:pPr>
        <w:ind w:left="288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4253A"/>
    <w:multiLevelType w:val="hybridMultilevel"/>
    <w:tmpl w:val="D60AC434"/>
    <w:lvl w:ilvl="0" w:tplc="83D29DAA">
      <w:start w:val="1"/>
      <w:numFmt w:val="decimal"/>
      <w:lvlText w:val="%1."/>
      <w:lvlJc w:val="left"/>
      <w:pPr>
        <w:ind w:left="573" w:hanging="360"/>
      </w:pPr>
      <w:rPr>
        <w:rFonts w:ascii="Times New Roman" w:eastAsia="Times New Roman" w:hAnsi="Times New Roman" w:cs="Times New Roman" w:hint="default"/>
        <w:w w:val="100"/>
        <w:sz w:val="24"/>
        <w:szCs w:val="24"/>
        <w:lang w:val="ru-RU" w:eastAsia="en-US" w:bidi="ar-SA"/>
      </w:rPr>
    </w:lvl>
    <w:lvl w:ilvl="1" w:tplc="0C0C65C8">
      <w:start w:val="1"/>
      <w:numFmt w:val="decimal"/>
      <w:lvlText w:val="%2."/>
      <w:lvlJc w:val="left"/>
      <w:pPr>
        <w:ind w:left="921" w:hanging="348"/>
      </w:pPr>
      <w:rPr>
        <w:rFonts w:ascii="Times New Roman" w:eastAsia="Times New Roman" w:hAnsi="Times New Roman" w:cs="Times New Roman" w:hint="default"/>
        <w:w w:val="100"/>
        <w:sz w:val="24"/>
        <w:szCs w:val="24"/>
        <w:lang w:val="ru-RU" w:eastAsia="en-US" w:bidi="ar-SA"/>
      </w:rPr>
    </w:lvl>
    <w:lvl w:ilvl="2" w:tplc="09F4347A">
      <w:numFmt w:val="bullet"/>
      <w:lvlText w:val="•"/>
      <w:lvlJc w:val="left"/>
      <w:pPr>
        <w:ind w:left="2005" w:hanging="348"/>
      </w:pPr>
      <w:rPr>
        <w:rFonts w:hint="default"/>
        <w:lang w:val="ru-RU" w:eastAsia="en-US" w:bidi="ar-SA"/>
      </w:rPr>
    </w:lvl>
    <w:lvl w:ilvl="3" w:tplc="A34E5244">
      <w:numFmt w:val="bullet"/>
      <w:lvlText w:val="•"/>
      <w:lvlJc w:val="left"/>
      <w:pPr>
        <w:ind w:left="3090" w:hanging="348"/>
      </w:pPr>
      <w:rPr>
        <w:rFonts w:hint="default"/>
        <w:lang w:val="ru-RU" w:eastAsia="en-US" w:bidi="ar-SA"/>
      </w:rPr>
    </w:lvl>
    <w:lvl w:ilvl="4" w:tplc="8012CA66">
      <w:numFmt w:val="bullet"/>
      <w:lvlText w:val="•"/>
      <w:lvlJc w:val="left"/>
      <w:pPr>
        <w:ind w:left="4175" w:hanging="348"/>
      </w:pPr>
      <w:rPr>
        <w:rFonts w:hint="default"/>
        <w:lang w:val="ru-RU" w:eastAsia="en-US" w:bidi="ar-SA"/>
      </w:rPr>
    </w:lvl>
    <w:lvl w:ilvl="5" w:tplc="3E6292EC">
      <w:numFmt w:val="bullet"/>
      <w:lvlText w:val="•"/>
      <w:lvlJc w:val="left"/>
      <w:pPr>
        <w:ind w:left="5260" w:hanging="348"/>
      </w:pPr>
      <w:rPr>
        <w:rFonts w:hint="default"/>
        <w:lang w:val="ru-RU" w:eastAsia="en-US" w:bidi="ar-SA"/>
      </w:rPr>
    </w:lvl>
    <w:lvl w:ilvl="6" w:tplc="E50EFDEE">
      <w:numFmt w:val="bullet"/>
      <w:lvlText w:val="•"/>
      <w:lvlJc w:val="left"/>
      <w:pPr>
        <w:ind w:left="6345" w:hanging="348"/>
      </w:pPr>
      <w:rPr>
        <w:rFonts w:hint="default"/>
        <w:lang w:val="ru-RU" w:eastAsia="en-US" w:bidi="ar-SA"/>
      </w:rPr>
    </w:lvl>
    <w:lvl w:ilvl="7" w:tplc="5852952E">
      <w:numFmt w:val="bullet"/>
      <w:lvlText w:val="•"/>
      <w:lvlJc w:val="left"/>
      <w:pPr>
        <w:ind w:left="7430" w:hanging="348"/>
      </w:pPr>
      <w:rPr>
        <w:rFonts w:hint="default"/>
        <w:lang w:val="ru-RU" w:eastAsia="en-US" w:bidi="ar-SA"/>
      </w:rPr>
    </w:lvl>
    <w:lvl w:ilvl="8" w:tplc="7C6483C0">
      <w:numFmt w:val="bullet"/>
      <w:lvlText w:val="•"/>
      <w:lvlJc w:val="left"/>
      <w:pPr>
        <w:ind w:left="8516" w:hanging="348"/>
      </w:pPr>
      <w:rPr>
        <w:rFonts w:hint="default"/>
        <w:lang w:val="ru-RU" w:eastAsia="en-US" w:bidi="ar-SA"/>
      </w:rPr>
    </w:lvl>
  </w:abstractNum>
  <w:abstractNum w:abstractNumId="2" w15:restartNumberingAfterBreak="0">
    <w:nsid w:val="020F1874"/>
    <w:multiLevelType w:val="hybridMultilevel"/>
    <w:tmpl w:val="3A8A4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8E28A6"/>
    <w:multiLevelType w:val="hybridMultilevel"/>
    <w:tmpl w:val="67A48124"/>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FA65EC"/>
    <w:multiLevelType w:val="hybridMultilevel"/>
    <w:tmpl w:val="CF2A0482"/>
    <w:lvl w:ilvl="0" w:tplc="577C9F92">
      <w:start w:val="1"/>
      <w:numFmt w:val="decimal"/>
      <w:lvlText w:val="%1."/>
      <w:lvlJc w:val="left"/>
      <w:pPr>
        <w:ind w:left="933" w:hanging="348"/>
      </w:pPr>
      <w:rPr>
        <w:rFonts w:ascii="Times New Roman" w:eastAsia="Times New Roman" w:hAnsi="Times New Roman" w:cs="Times New Roman" w:hint="default"/>
        <w:w w:val="100"/>
        <w:sz w:val="24"/>
        <w:szCs w:val="24"/>
        <w:lang w:val="ru-RU" w:eastAsia="en-US" w:bidi="ar-SA"/>
      </w:rPr>
    </w:lvl>
    <w:lvl w:ilvl="1" w:tplc="3E580974">
      <w:numFmt w:val="bullet"/>
      <w:lvlText w:val="•"/>
      <w:lvlJc w:val="left"/>
      <w:pPr>
        <w:ind w:left="1914" w:hanging="348"/>
      </w:pPr>
      <w:rPr>
        <w:rFonts w:hint="default"/>
        <w:lang w:val="ru-RU" w:eastAsia="en-US" w:bidi="ar-SA"/>
      </w:rPr>
    </w:lvl>
    <w:lvl w:ilvl="2" w:tplc="0A3056E4">
      <w:numFmt w:val="bullet"/>
      <w:lvlText w:val="•"/>
      <w:lvlJc w:val="left"/>
      <w:pPr>
        <w:ind w:left="2889" w:hanging="348"/>
      </w:pPr>
      <w:rPr>
        <w:rFonts w:hint="default"/>
        <w:lang w:val="ru-RU" w:eastAsia="en-US" w:bidi="ar-SA"/>
      </w:rPr>
    </w:lvl>
    <w:lvl w:ilvl="3" w:tplc="FCA6F2F2">
      <w:numFmt w:val="bullet"/>
      <w:lvlText w:val="•"/>
      <w:lvlJc w:val="left"/>
      <w:pPr>
        <w:ind w:left="3863" w:hanging="348"/>
      </w:pPr>
      <w:rPr>
        <w:rFonts w:hint="default"/>
        <w:lang w:val="ru-RU" w:eastAsia="en-US" w:bidi="ar-SA"/>
      </w:rPr>
    </w:lvl>
    <w:lvl w:ilvl="4" w:tplc="D7F2E8F4">
      <w:numFmt w:val="bullet"/>
      <w:lvlText w:val="•"/>
      <w:lvlJc w:val="left"/>
      <w:pPr>
        <w:ind w:left="4838" w:hanging="348"/>
      </w:pPr>
      <w:rPr>
        <w:rFonts w:hint="default"/>
        <w:lang w:val="ru-RU" w:eastAsia="en-US" w:bidi="ar-SA"/>
      </w:rPr>
    </w:lvl>
    <w:lvl w:ilvl="5" w:tplc="694CE3B6">
      <w:numFmt w:val="bullet"/>
      <w:lvlText w:val="•"/>
      <w:lvlJc w:val="left"/>
      <w:pPr>
        <w:ind w:left="5813" w:hanging="348"/>
      </w:pPr>
      <w:rPr>
        <w:rFonts w:hint="default"/>
        <w:lang w:val="ru-RU" w:eastAsia="en-US" w:bidi="ar-SA"/>
      </w:rPr>
    </w:lvl>
    <w:lvl w:ilvl="6" w:tplc="5492F036">
      <w:numFmt w:val="bullet"/>
      <w:lvlText w:val="•"/>
      <w:lvlJc w:val="left"/>
      <w:pPr>
        <w:ind w:left="6787" w:hanging="348"/>
      </w:pPr>
      <w:rPr>
        <w:rFonts w:hint="default"/>
        <w:lang w:val="ru-RU" w:eastAsia="en-US" w:bidi="ar-SA"/>
      </w:rPr>
    </w:lvl>
    <w:lvl w:ilvl="7" w:tplc="FFE6DC60">
      <w:numFmt w:val="bullet"/>
      <w:lvlText w:val="•"/>
      <w:lvlJc w:val="left"/>
      <w:pPr>
        <w:ind w:left="7762" w:hanging="348"/>
      </w:pPr>
      <w:rPr>
        <w:rFonts w:hint="default"/>
        <w:lang w:val="ru-RU" w:eastAsia="en-US" w:bidi="ar-SA"/>
      </w:rPr>
    </w:lvl>
    <w:lvl w:ilvl="8" w:tplc="EB6AF300">
      <w:numFmt w:val="bullet"/>
      <w:lvlText w:val="•"/>
      <w:lvlJc w:val="left"/>
      <w:pPr>
        <w:ind w:left="8737" w:hanging="348"/>
      </w:pPr>
      <w:rPr>
        <w:rFonts w:hint="default"/>
        <w:lang w:val="ru-RU" w:eastAsia="en-US" w:bidi="ar-SA"/>
      </w:rPr>
    </w:lvl>
  </w:abstractNum>
  <w:abstractNum w:abstractNumId="5" w15:restartNumberingAfterBreak="0">
    <w:nsid w:val="03B43566"/>
    <w:multiLevelType w:val="hybridMultilevel"/>
    <w:tmpl w:val="88BCFF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41F59C5"/>
    <w:multiLevelType w:val="hybridMultilevel"/>
    <w:tmpl w:val="35624386"/>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4207248"/>
    <w:multiLevelType w:val="hybridMultilevel"/>
    <w:tmpl w:val="CC4C34A4"/>
    <w:lvl w:ilvl="0" w:tplc="04190011">
      <w:start w:val="1"/>
      <w:numFmt w:val="decimal"/>
      <w:lvlText w:val="%1)"/>
      <w:lvlJc w:val="left"/>
      <w:pPr>
        <w:ind w:left="1996" w:hanging="360"/>
      </w:pPr>
    </w:lvl>
    <w:lvl w:ilvl="1" w:tplc="EAF41494">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46418E6"/>
    <w:multiLevelType w:val="hybridMultilevel"/>
    <w:tmpl w:val="AAA03262"/>
    <w:lvl w:ilvl="0" w:tplc="E8D6DC6E">
      <w:start w:val="1"/>
      <w:numFmt w:val="decimal"/>
      <w:lvlText w:val="%1)"/>
      <w:lvlJc w:val="left"/>
      <w:pPr>
        <w:ind w:left="21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51E72F0"/>
    <w:multiLevelType w:val="hybridMultilevel"/>
    <w:tmpl w:val="67721F12"/>
    <w:lvl w:ilvl="0" w:tplc="04190011">
      <w:start w:val="1"/>
      <w:numFmt w:val="decimal"/>
      <w:lvlText w:val="%1)"/>
      <w:lvlJc w:val="left"/>
      <w:pPr>
        <w:ind w:left="1996" w:hanging="360"/>
      </w:pPr>
    </w:lvl>
    <w:lvl w:ilvl="1" w:tplc="5F28EDFE">
      <w:start w:val="1"/>
      <w:numFmt w:val="decimal"/>
      <w:lvlText w:val="%2)"/>
      <w:lvlJc w:val="left"/>
      <w:pPr>
        <w:ind w:left="3151" w:hanging="795"/>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10" w15:restartNumberingAfterBreak="0">
    <w:nsid w:val="05566366"/>
    <w:multiLevelType w:val="hybridMultilevel"/>
    <w:tmpl w:val="86560B0C"/>
    <w:lvl w:ilvl="0" w:tplc="19D20D6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14689"/>
    <w:multiLevelType w:val="hybridMultilevel"/>
    <w:tmpl w:val="1726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65681F"/>
    <w:multiLevelType w:val="hybridMultilevel"/>
    <w:tmpl w:val="9B1E6948"/>
    <w:lvl w:ilvl="0" w:tplc="04190011">
      <w:start w:val="1"/>
      <w:numFmt w:val="decimal"/>
      <w:lvlText w:val="%1)"/>
      <w:lvlJc w:val="left"/>
      <w:pPr>
        <w:ind w:left="1996" w:hanging="360"/>
      </w:pPr>
    </w:lvl>
    <w:lvl w:ilvl="1" w:tplc="707A70F8">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79B7805"/>
    <w:multiLevelType w:val="multilevel"/>
    <w:tmpl w:val="4FF0FE66"/>
    <w:lvl w:ilvl="0">
      <w:start w:val="1"/>
      <w:numFmt w:val="decimal"/>
      <w:lvlText w:val="%1."/>
      <w:lvlJc w:val="left"/>
      <w:pPr>
        <w:tabs>
          <w:tab w:val="num" w:pos="284"/>
        </w:tabs>
        <w:ind w:left="0" w:firstLine="0"/>
      </w:pPr>
      <w:rPr>
        <w:rFonts w:cs="Times New Roman"/>
      </w:rPr>
    </w:lvl>
    <w:lvl w:ilvl="1">
      <w:start w:val="1"/>
      <w:numFmt w:val="upperRoman"/>
      <w:lvlText w:val="%2."/>
      <w:lvlJc w:val="right"/>
      <w:pPr>
        <w:tabs>
          <w:tab w:val="num" w:pos="851"/>
        </w:tabs>
        <w:ind w:left="851" w:hanging="142"/>
      </w:pPr>
      <w:rPr>
        <w:rFonts w:cs="Times New Roman"/>
        <w:b/>
        <w:i w:val="0"/>
        <w:sz w:val="22"/>
        <w:szCs w:val="22"/>
      </w:rPr>
    </w:lvl>
    <w:lvl w:ilvl="2">
      <w:start w:val="1"/>
      <w:numFmt w:val="decimal"/>
      <w:pStyle w:val="a"/>
      <w:lvlText w:val="%3."/>
      <w:lvlJc w:val="right"/>
      <w:pPr>
        <w:tabs>
          <w:tab w:val="num" w:pos="1418"/>
        </w:tabs>
        <w:ind w:left="1418" w:hanging="142"/>
      </w:pPr>
      <w:rPr>
        <w:rFonts w:cs="Times New Roman"/>
        <w:b w:val="0"/>
        <w:i/>
        <w:sz w:val="22"/>
        <w:szCs w:val="22"/>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4" w15:restartNumberingAfterBreak="0">
    <w:nsid w:val="086960A4"/>
    <w:multiLevelType w:val="hybridMultilevel"/>
    <w:tmpl w:val="87A43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581545"/>
    <w:multiLevelType w:val="multilevel"/>
    <w:tmpl w:val="A40CDF72"/>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C0D7D1A"/>
    <w:multiLevelType w:val="hybridMultilevel"/>
    <w:tmpl w:val="2140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4821CE"/>
    <w:multiLevelType w:val="hybridMultilevel"/>
    <w:tmpl w:val="0D48E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C1296C"/>
    <w:multiLevelType w:val="hybridMultilevel"/>
    <w:tmpl w:val="AA26EC36"/>
    <w:lvl w:ilvl="0" w:tplc="E8D6DC6E">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0FA44447"/>
    <w:multiLevelType w:val="hybridMultilevel"/>
    <w:tmpl w:val="40F6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EB63EE"/>
    <w:multiLevelType w:val="multilevel"/>
    <w:tmpl w:val="E38C16AA"/>
    <w:lvl w:ilvl="0">
      <w:start w:val="1"/>
      <w:numFmt w:val="decimal"/>
      <w:lvlText w:val="%1."/>
      <w:lvlJc w:val="left"/>
      <w:pPr>
        <w:tabs>
          <w:tab w:val="num" w:pos="360"/>
        </w:tabs>
        <w:ind w:left="360" w:hanging="360"/>
      </w:pPr>
      <w:rPr>
        <w:rFonts w:hint="default"/>
        <w:b/>
      </w:rPr>
    </w:lvl>
    <w:lvl w:ilvl="1">
      <w:numFmt w:val="none"/>
      <w:lvlText w:val=""/>
      <w:lvlJc w:val="left"/>
      <w:pPr>
        <w:tabs>
          <w:tab w:val="num" w:pos="180"/>
        </w:tabs>
      </w:pPr>
    </w:lvl>
    <w:lvl w:ilvl="2">
      <w:numFmt w:val="none"/>
      <w:pStyle w:val="a0"/>
      <w:lvlText w:val=""/>
      <w:lvlJc w:val="left"/>
      <w:pPr>
        <w:tabs>
          <w:tab w:val="num" w:pos="180"/>
        </w:tabs>
      </w:pPr>
    </w:lvl>
    <w:lvl w:ilvl="3">
      <w:numFmt w:val="none"/>
      <w:lvlText w:val=""/>
      <w:lvlJc w:val="left"/>
      <w:pPr>
        <w:tabs>
          <w:tab w:val="num" w:pos="180"/>
        </w:tabs>
      </w:pPr>
    </w:lvl>
    <w:lvl w:ilvl="4">
      <w:numFmt w:val="none"/>
      <w:lvlText w:val=""/>
      <w:lvlJc w:val="left"/>
      <w:pPr>
        <w:tabs>
          <w:tab w:val="num" w:pos="180"/>
        </w:tabs>
      </w:pPr>
    </w:lvl>
    <w:lvl w:ilvl="5">
      <w:numFmt w:val="none"/>
      <w:lvlText w:val=""/>
      <w:lvlJc w:val="left"/>
      <w:pPr>
        <w:tabs>
          <w:tab w:val="num" w:pos="180"/>
        </w:tabs>
      </w:pPr>
    </w:lvl>
    <w:lvl w:ilvl="6">
      <w:numFmt w:val="none"/>
      <w:lvlText w:val=""/>
      <w:lvlJc w:val="left"/>
      <w:pPr>
        <w:tabs>
          <w:tab w:val="num" w:pos="180"/>
        </w:tabs>
      </w:pPr>
    </w:lvl>
    <w:lvl w:ilvl="7">
      <w:numFmt w:val="none"/>
      <w:lvlText w:val=""/>
      <w:lvlJc w:val="left"/>
      <w:pPr>
        <w:tabs>
          <w:tab w:val="num" w:pos="180"/>
        </w:tabs>
      </w:pPr>
    </w:lvl>
    <w:lvl w:ilvl="8">
      <w:numFmt w:val="none"/>
      <w:lvlText w:val=""/>
      <w:lvlJc w:val="left"/>
      <w:pPr>
        <w:tabs>
          <w:tab w:val="num" w:pos="180"/>
        </w:tabs>
      </w:pPr>
    </w:lvl>
  </w:abstractNum>
  <w:abstractNum w:abstractNumId="21" w15:restartNumberingAfterBreak="0">
    <w:nsid w:val="10984DC3"/>
    <w:multiLevelType w:val="hybridMultilevel"/>
    <w:tmpl w:val="CBCE236C"/>
    <w:lvl w:ilvl="0" w:tplc="04190011">
      <w:start w:val="1"/>
      <w:numFmt w:val="decimal"/>
      <w:lvlText w:val="%1)"/>
      <w:lvlJc w:val="left"/>
      <w:pPr>
        <w:ind w:left="1571" w:hanging="360"/>
      </w:pPr>
    </w:lvl>
    <w:lvl w:ilvl="1" w:tplc="2C228C20">
      <w:start w:val="1"/>
      <w:numFmt w:val="decimal"/>
      <w:lvlText w:val="%2)"/>
      <w:lvlJc w:val="left"/>
      <w:pPr>
        <w:ind w:left="265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16C143B"/>
    <w:multiLevelType w:val="hybridMultilevel"/>
    <w:tmpl w:val="87649FD2"/>
    <w:lvl w:ilvl="0" w:tplc="04190011">
      <w:start w:val="1"/>
      <w:numFmt w:val="decimal"/>
      <w:lvlText w:val="%1)"/>
      <w:lvlJc w:val="left"/>
      <w:pPr>
        <w:ind w:left="1571" w:hanging="360"/>
      </w:pPr>
    </w:lvl>
    <w:lvl w:ilvl="1" w:tplc="C48A5FC2">
      <w:start w:val="1"/>
      <w:numFmt w:val="decimal"/>
      <w:lvlText w:val="%2)"/>
      <w:lvlJc w:val="left"/>
      <w:pPr>
        <w:ind w:left="2651" w:hanging="72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3" w15:restartNumberingAfterBreak="0">
    <w:nsid w:val="129E5BAA"/>
    <w:multiLevelType w:val="hybridMultilevel"/>
    <w:tmpl w:val="8D9E57EA"/>
    <w:lvl w:ilvl="0" w:tplc="04190011">
      <w:start w:val="1"/>
      <w:numFmt w:val="decimal"/>
      <w:lvlText w:val="%1)"/>
      <w:lvlJc w:val="left"/>
      <w:pPr>
        <w:ind w:left="2345" w:hanging="360"/>
      </w:pPr>
    </w:lvl>
    <w:lvl w:ilvl="1" w:tplc="1B6444EE">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BD1EBC"/>
    <w:multiLevelType w:val="hybridMultilevel"/>
    <w:tmpl w:val="3FC48F6E"/>
    <w:lvl w:ilvl="0" w:tplc="04190011">
      <w:start w:val="1"/>
      <w:numFmt w:val="decimal"/>
      <w:lvlText w:val="%1)"/>
      <w:lvlJc w:val="left"/>
      <w:pPr>
        <w:ind w:left="1701" w:hanging="360"/>
      </w:pPr>
    </w:lvl>
    <w:lvl w:ilvl="1" w:tplc="D402E874">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35D0BA8"/>
    <w:multiLevelType w:val="hybridMultilevel"/>
    <w:tmpl w:val="7D98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2B7051"/>
    <w:multiLevelType w:val="hybridMultilevel"/>
    <w:tmpl w:val="5D2858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4D14D5A"/>
    <w:multiLevelType w:val="hybridMultilevel"/>
    <w:tmpl w:val="B58EA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FE0E68"/>
    <w:multiLevelType w:val="hybridMultilevel"/>
    <w:tmpl w:val="B0CCEE1E"/>
    <w:lvl w:ilvl="0" w:tplc="04190011">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3C43FF"/>
    <w:multiLevelType w:val="hybridMultilevel"/>
    <w:tmpl w:val="77A8E6FA"/>
    <w:lvl w:ilvl="0" w:tplc="04190011">
      <w:start w:val="1"/>
      <w:numFmt w:val="decimal"/>
      <w:lvlText w:val="%1)"/>
      <w:lvlJc w:val="left"/>
      <w:pPr>
        <w:ind w:left="1996" w:hanging="360"/>
      </w:pPr>
    </w:lvl>
    <w:lvl w:ilvl="1" w:tplc="85C41FC0">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59E0CC7"/>
    <w:multiLevelType w:val="hybridMultilevel"/>
    <w:tmpl w:val="EEBA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1B30D1"/>
    <w:multiLevelType w:val="hybridMultilevel"/>
    <w:tmpl w:val="6A86E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FA2316"/>
    <w:multiLevelType w:val="hybridMultilevel"/>
    <w:tmpl w:val="BED8099A"/>
    <w:lvl w:ilvl="0" w:tplc="04190011">
      <w:start w:val="1"/>
      <w:numFmt w:val="decimal"/>
      <w:lvlText w:val="%1)"/>
      <w:lvlJc w:val="left"/>
      <w:pPr>
        <w:ind w:left="1996" w:hanging="360"/>
      </w:pPr>
    </w:lvl>
    <w:lvl w:ilvl="1" w:tplc="C382EEE8">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71E0C4A"/>
    <w:multiLevelType w:val="hybridMultilevel"/>
    <w:tmpl w:val="3A70523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7566C79"/>
    <w:multiLevelType w:val="hybridMultilevel"/>
    <w:tmpl w:val="2252FD0E"/>
    <w:lvl w:ilvl="0" w:tplc="04190011">
      <w:start w:val="1"/>
      <w:numFmt w:val="decimal"/>
      <w:lvlText w:val="%1)"/>
      <w:lvlJc w:val="left"/>
      <w:pPr>
        <w:ind w:left="1996" w:hanging="360"/>
      </w:pPr>
    </w:lvl>
    <w:lvl w:ilvl="1" w:tplc="A0B4B3BC">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190636D6"/>
    <w:multiLevelType w:val="hybridMultilevel"/>
    <w:tmpl w:val="B78033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1B4131F1"/>
    <w:multiLevelType w:val="hybridMultilevel"/>
    <w:tmpl w:val="85C41F3C"/>
    <w:lvl w:ilvl="0" w:tplc="04190011">
      <w:start w:val="1"/>
      <w:numFmt w:val="decimal"/>
      <w:lvlText w:val="%1)"/>
      <w:lvlJc w:val="left"/>
      <w:pPr>
        <w:ind w:left="1996" w:hanging="360"/>
      </w:pPr>
    </w:lvl>
    <w:lvl w:ilvl="1" w:tplc="BEA40CC0">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37" w15:restartNumberingAfterBreak="0">
    <w:nsid w:val="1BDC7F0A"/>
    <w:multiLevelType w:val="hybridMultilevel"/>
    <w:tmpl w:val="144AC0E8"/>
    <w:lvl w:ilvl="0" w:tplc="04190011">
      <w:start w:val="1"/>
      <w:numFmt w:val="decimal"/>
      <w:lvlText w:val="%1)"/>
      <w:lvlJc w:val="left"/>
      <w:pPr>
        <w:ind w:left="1701" w:hanging="360"/>
      </w:pPr>
    </w:lvl>
    <w:lvl w:ilvl="1" w:tplc="610EB93A">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1C36050B"/>
    <w:multiLevelType w:val="hybridMultilevel"/>
    <w:tmpl w:val="1EEEDDC0"/>
    <w:lvl w:ilvl="0" w:tplc="04190011">
      <w:start w:val="1"/>
      <w:numFmt w:val="decimal"/>
      <w:lvlText w:val="%1)"/>
      <w:lvlJc w:val="left"/>
      <w:pPr>
        <w:ind w:left="1996" w:hanging="360"/>
      </w:pPr>
    </w:lvl>
    <w:lvl w:ilvl="1" w:tplc="3166A2DE">
      <w:start w:val="1"/>
      <w:numFmt w:val="decimal"/>
      <w:lvlText w:val="%2)"/>
      <w:lvlJc w:val="left"/>
      <w:pPr>
        <w:ind w:left="5326" w:hanging="297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1CC5679F"/>
    <w:multiLevelType w:val="hybridMultilevel"/>
    <w:tmpl w:val="E9AC1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CD96CC1"/>
    <w:multiLevelType w:val="hybridMultilevel"/>
    <w:tmpl w:val="8D6E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D38348D"/>
    <w:multiLevelType w:val="hybridMultilevel"/>
    <w:tmpl w:val="27FA1B26"/>
    <w:lvl w:ilvl="0" w:tplc="04190011">
      <w:start w:val="1"/>
      <w:numFmt w:val="decimal"/>
      <w:lvlText w:val="%1)"/>
      <w:lvlJc w:val="left"/>
      <w:pPr>
        <w:ind w:left="1701" w:hanging="360"/>
      </w:pPr>
    </w:lvl>
    <w:lvl w:ilvl="1" w:tplc="F5962F42">
      <w:start w:val="1"/>
      <w:numFmt w:val="decimal"/>
      <w:lvlText w:val="%2)"/>
      <w:lvlJc w:val="left"/>
      <w:pPr>
        <w:ind w:left="2421"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1E94562D"/>
    <w:multiLevelType w:val="hybridMultilevel"/>
    <w:tmpl w:val="7ABE37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1EAB2E28"/>
    <w:multiLevelType w:val="hybridMultilevel"/>
    <w:tmpl w:val="13A62962"/>
    <w:lvl w:ilvl="0" w:tplc="04190011">
      <w:start w:val="1"/>
      <w:numFmt w:val="decimal"/>
      <w:lvlText w:val="%1)"/>
      <w:lvlJc w:val="left"/>
      <w:pPr>
        <w:ind w:left="1996" w:hanging="360"/>
      </w:pPr>
    </w:lvl>
    <w:lvl w:ilvl="1" w:tplc="164CB722">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44" w15:restartNumberingAfterBreak="0">
    <w:nsid w:val="1F4F539A"/>
    <w:multiLevelType w:val="hybridMultilevel"/>
    <w:tmpl w:val="2A381E98"/>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1F525555"/>
    <w:multiLevelType w:val="hybridMultilevel"/>
    <w:tmpl w:val="DD42E9BC"/>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1F566643"/>
    <w:multiLevelType w:val="hybridMultilevel"/>
    <w:tmpl w:val="ED22B5C4"/>
    <w:lvl w:ilvl="0" w:tplc="E8D6DC6E">
      <w:start w:val="1"/>
      <w:numFmt w:val="decimal"/>
      <w:lvlText w:val="%1)"/>
      <w:lvlJc w:val="left"/>
      <w:pPr>
        <w:ind w:left="2160" w:hanging="360"/>
      </w:pPr>
      <w:rPr>
        <w:rFonts w:ascii="Times New Roman" w:eastAsia="Times New Roman" w:hAnsi="Times New Roman"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47" w15:restartNumberingAfterBreak="0">
    <w:nsid w:val="20CB5635"/>
    <w:multiLevelType w:val="hybridMultilevel"/>
    <w:tmpl w:val="E00490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20CD16A2"/>
    <w:multiLevelType w:val="hybridMultilevel"/>
    <w:tmpl w:val="0FD0D9CE"/>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228A448B"/>
    <w:multiLevelType w:val="hybridMultilevel"/>
    <w:tmpl w:val="A606DB9C"/>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0" w15:restartNumberingAfterBreak="0">
    <w:nsid w:val="23181850"/>
    <w:multiLevelType w:val="hybridMultilevel"/>
    <w:tmpl w:val="D0D28C46"/>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247D7610"/>
    <w:multiLevelType w:val="hybridMultilevel"/>
    <w:tmpl w:val="3E0C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49177CD"/>
    <w:multiLevelType w:val="hybridMultilevel"/>
    <w:tmpl w:val="889AE6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24E81418"/>
    <w:multiLevelType w:val="hybridMultilevel"/>
    <w:tmpl w:val="13E8FD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259A38A2"/>
    <w:multiLevelType w:val="hybridMultilevel"/>
    <w:tmpl w:val="A0FC79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25C95C22"/>
    <w:multiLevelType w:val="hybridMultilevel"/>
    <w:tmpl w:val="880E277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25E50CF7"/>
    <w:multiLevelType w:val="hybridMultilevel"/>
    <w:tmpl w:val="03DEC602"/>
    <w:lvl w:ilvl="0" w:tplc="E8D6DC6E">
      <w:start w:val="1"/>
      <w:numFmt w:val="decimal"/>
      <w:lvlText w:val="%1)"/>
      <w:lvlJc w:val="left"/>
      <w:pPr>
        <w:ind w:left="1440" w:hanging="360"/>
      </w:pPr>
      <w:rPr>
        <w:rFonts w:ascii="Times New Roman" w:eastAsia="Times New Roman" w:hAnsi="Times New Roman" w:cs="Times New Roman"/>
      </w:rPr>
    </w:lvl>
    <w:lvl w:ilvl="1" w:tplc="04190011">
      <w:start w:val="1"/>
      <w:numFmt w:val="decimal"/>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7" w15:restartNumberingAfterBreak="0">
    <w:nsid w:val="25EB6F25"/>
    <w:multiLevelType w:val="hybridMultilevel"/>
    <w:tmpl w:val="418879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279359BF"/>
    <w:multiLevelType w:val="hybridMultilevel"/>
    <w:tmpl w:val="942CD9D0"/>
    <w:lvl w:ilvl="0" w:tplc="04190011">
      <w:start w:val="1"/>
      <w:numFmt w:val="decimal"/>
      <w:lvlText w:val="%1)"/>
      <w:lvlJc w:val="left"/>
      <w:pPr>
        <w:ind w:left="1996" w:hanging="360"/>
      </w:pPr>
    </w:lvl>
    <w:lvl w:ilvl="1" w:tplc="98D0E996">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284C2024"/>
    <w:multiLevelType w:val="hybridMultilevel"/>
    <w:tmpl w:val="4830C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8853194"/>
    <w:multiLevelType w:val="hybridMultilevel"/>
    <w:tmpl w:val="31F02C02"/>
    <w:lvl w:ilvl="0" w:tplc="FBC67D88">
      <w:start w:val="1"/>
      <w:numFmt w:val="decimal"/>
      <w:lvlText w:val="%1."/>
      <w:lvlJc w:val="left"/>
      <w:pPr>
        <w:tabs>
          <w:tab w:val="num" w:pos="360"/>
        </w:tabs>
        <w:ind w:left="360" w:hanging="360"/>
      </w:pPr>
      <w:rPr>
        <w:rFonts w:hint="default"/>
        <w:b/>
      </w:rPr>
    </w:lvl>
    <w:lvl w:ilvl="1" w:tplc="BB5A0070">
      <w:start w:val="1"/>
      <w:numFmt w:val="decimal"/>
      <w:lvlText w:val="%2."/>
      <w:lvlJc w:val="left"/>
      <w:pPr>
        <w:tabs>
          <w:tab w:val="num" w:pos="360"/>
        </w:tabs>
        <w:ind w:left="360" w:hanging="360"/>
      </w:pPr>
      <w:rPr>
        <w:rFonts w:hint="default"/>
        <w:b/>
      </w:rPr>
    </w:lvl>
    <w:lvl w:ilvl="2" w:tplc="981CDE66">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92E062C"/>
    <w:multiLevelType w:val="hybridMultilevel"/>
    <w:tmpl w:val="838E71D2"/>
    <w:lvl w:ilvl="0" w:tplc="04190011">
      <w:start w:val="1"/>
      <w:numFmt w:val="decimal"/>
      <w:lvlText w:val="%1)"/>
      <w:lvlJc w:val="left"/>
      <w:pPr>
        <w:ind w:left="1996" w:hanging="360"/>
      </w:pPr>
    </w:lvl>
    <w:lvl w:ilvl="1" w:tplc="0EECEE62">
      <w:start w:val="1"/>
      <w:numFmt w:val="decimal"/>
      <w:lvlText w:val="%2)"/>
      <w:lvlJc w:val="left"/>
      <w:pPr>
        <w:ind w:left="3076"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299D2F43"/>
    <w:multiLevelType w:val="hybridMultilevel"/>
    <w:tmpl w:val="0214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510B4F"/>
    <w:multiLevelType w:val="hybridMultilevel"/>
    <w:tmpl w:val="5C38246C"/>
    <w:lvl w:ilvl="0" w:tplc="04190011">
      <w:start w:val="1"/>
      <w:numFmt w:val="decimal"/>
      <w:lvlText w:val="%1)"/>
      <w:lvlJc w:val="left"/>
      <w:pPr>
        <w:ind w:left="1440" w:hanging="360"/>
      </w:pPr>
    </w:lvl>
    <w:lvl w:ilvl="1" w:tplc="A58C7FE0">
      <w:start w:val="1"/>
      <w:numFmt w:val="decimal"/>
      <w:lvlText w:val="%2)"/>
      <w:lvlJc w:val="left"/>
      <w:pPr>
        <w:ind w:left="2520" w:hanging="72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4" w15:restartNumberingAfterBreak="0">
    <w:nsid w:val="2B621425"/>
    <w:multiLevelType w:val="hybridMultilevel"/>
    <w:tmpl w:val="F48AD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6F50AB"/>
    <w:multiLevelType w:val="hybridMultilevel"/>
    <w:tmpl w:val="096CC982"/>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6" w15:restartNumberingAfterBreak="0">
    <w:nsid w:val="31C46CA2"/>
    <w:multiLevelType w:val="hybridMultilevel"/>
    <w:tmpl w:val="17A8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2E710F8"/>
    <w:multiLevelType w:val="hybridMultilevel"/>
    <w:tmpl w:val="C9A682F8"/>
    <w:lvl w:ilvl="0" w:tplc="04190011">
      <w:start w:val="1"/>
      <w:numFmt w:val="decimal"/>
      <w:lvlText w:val="%1)"/>
      <w:lvlJc w:val="left"/>
      <w:pPr>
        <w:ind w:left="1996" w:hanging="360"/>
      </w:pPr>
    </w:lvl>
    <w:lvl w:ilvl="1" w:tplc="01E88FD6">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68" w15:restartNumberingAfterBreak="0">
    <w:nsid w:val="33882267"/>
    <w:multiLevelType w:val="hybridMultilevel"/>
    <w:tmpl w:val="4EFA1F2E"/>
    <w:lvl w:ilvl="0" w:tplc="04190011">
      <w:start w:val="1"/>
      <w:numFmt w:val="decimal"/>
      <w:lvlText w:val="%1)"/>
      <w:lvlJc w:val="left"/>
      <w:pPr>
        <w:ind w:left="1070" w:hanging="360"/>
      </w:pPr>
    </w:lvl>
    <w:lvl w:ilvl="1" w:tplc="94726C3E">
      <w:start w:val="1"/>
      <w:numFmt w:val="decimal"/>
      <w:lvlText w:val="%2)"/>
      <w:lvlJc w:val="left"/>
      <w:pPr>
        <w:ind w:left="2150" w:hanging="72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9" w15:restartNumberingAfterBreak="0">
    <w:nsid w:val="338D6CE3"/>
    <w:multiLevelType w:val="hybridMultilevel"/>
    <w:tmpl w:val="248EAE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34044DA3"/>
    <w:multiLevelType w:val="hybridMultilevel"/>
    <w:tmpl w:val="61AC5E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340610A3"/>
    <w:multiLevelType w:val="hybridMultilevel"/>
    <w:tmpl w:val="0220DBD4"/>
    <w:lvl w:ilvl="0" w:tplc="04190011">
      <w:start w:val="1"/>
      <w:numFmt w:val="decimal"/>
      <w:lvlText w:val="%1)"/>
      <w:lvlJc w:val="left"/>
      <w:pPr>
        <w:ind w:left="1996" w:hanging="360"/>
      </w:pPr>
    </w:lvl>
    <w:lvl w:ilvl="1" w:tplc="0FAC9A40">
      <w:start w:val="1"/>
      <w:numFmt w:val="decimal"/>
      <w:lvlText w:val="%2)"/>
      <w:lvlJc w:val="left"/>
      <w:pPr>
        <w:ind w:left="3076" w:hanging="72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72" w15:restartNumberingAfterBreak="0">
    <w:nsid w:val="34D91B13"/>
    <w:multiLevelType w:val="hybridMultilevel"/>
    <w:tmpl w:val="B6CC32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6A0600E"/>
    <w:multiLevelType w:val="hybridMultilevel"/>
    <w:tmpl w:val="8EDAE812"/>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36B214DD"/>
    <w:multiLevelType w:val="hybridMultilevel"/>
    <w:tmpl w:val="F5B84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6D62C5"/>
    <w:multiLevelType w:val="multilevel"/>
    <w:tmpl w:val="C6EE1D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8875834"/>
    <w:multiLevelType w:val="hybridMultilevel"/>
    <w:tmpl w:val="01E04F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39012B79"/>
    <w:multiLevelType w:val="hybridMultilevel"/>
    <w:tmpl w:val="069263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3985595A"/>
    <w:multiLevelType w:val="hybridMultilevel"/>
    <w:tmpl w:val="129073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3AC31602"/>
    <w:multiLevelType w:val="hybridMultilevel"/>
    <w:tmpl w:val="0D9C7B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3B197F21"/>
    <w:multiLevelType w:val="hybridMultilevel"/>
    <w:tmpl w:val="AF6EC336"/>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81" w15:restartNumberingAfterBreak="0">
    <w:nsid w:val="3D2A3E0B"/>
    <w:multiLevelType w:val="hybridMultilevel"/>
    <w:tmpl w:val="DC0E8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EF33EC0"/>
    <w:multiLevelType w:val="hybridMultilevel"/>
    <w:tmpl w:val="AA563480"/>
    <w:lvl w:ilvl="0" w:tplc="04190011">
      <w:start w:val="1"/>
      <w:numFmt w:val="decimal"/>
      <w:lvlText w:val="%1)"/>
      <w:lvlJc w:val="left"/>
      <w:pPr>
        <w:ind w:left="1571" w:hanging="360"/>
      </w:pPr>
    </w:lvl>
    <w:lvl w:ilvl="1" w:tplc="A1B089F6">
      <w:start w:val="1"/>
      <w:numFmt w:val="decimal"/>
      <w:lvlText w:val="%2)"/>
      <w:lvlJc w:val="left"/>
      <w:pPr>
        <w:ind w:left="2651" w:hanging="720"/>
      </w:pPr>
      <w:rPr>
        <w:b/>
      </w:r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3" w15:restartNumberingAfterBreak="0">
    <w:nsid w:val="3F0734DE"/>
    <w:multiLevelType w:val="hybridMultilevel"/>
    <w:tmpl w:val="D6FE62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3FA85046"/>
    <w:multiLevelType w:val="hybridMultilevel"/>
    <w:tmpl w:val="D604D27A"/>
    <w:lvl w:ilvl="0" w:tplc="04190011">
      <w:start w:val="1"/>
      <w:numFmt w:val="decimal"/>
      <w:lvlText w:val="%1)"/>
      <w:lvlJc w:val="left"/>
      <w:pPr>
        <w:ind w:left="1701" w:hanging="360"/>
      </w:pPr>
    </w:lvl>
    <w:lvl w:ilvl="1" w:tplc="3E5E1D5E">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40B6512D"/>
    <w:multiLevelType w:val="hybridMultilevel"/>
    <w:tmpl w:val="DA0C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0B948F6"/>
    <w:multiLevelType w:val="hybridMultilevel"/>
    <w:tmpl w:val="B02AC6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43962533"/>
    <w:multiLevelType w:val="hybridMultilevel"/>
    <w:tmpl w:val="AF92149A"/>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45C1440A"/>
    <w:multiLevelType w:val="hybridMultilevel"/>
    <w:tmpl w:val="747E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5E8296B"/>
    <w:multiLevelType w:val="hybridMultilevel"/>
    <w:tmpl w:val="A24233F8"/>
    <w:lvl w:ilvl="0" w:tplc="24D6850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83433F8"/>
    <w:multiLevelType w:val="hybridMultilevel"/>
    <w:tmpl w:val="E9DAD0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49B20068"/>
    <w:multiLevelType w:val="hybridMultilevel"/>
    <w:tmpl w:val="8DC430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4A4445C6"/>
    <w:multiLevelType w:val="hybridMultilevel"/>
    <w:tmpl w:val="D642396C"/>
    <w:lvl w:ilvl="0" w:tplc="04190011">
      <w:start w:val="1"/>
      <w:numFmt w:val="decimal"/>
      <w:lvlText w:val="%1)"/>
      <w:lvlJc w:val="left"/>
      <w:pPr>
        <w:ind w:left="1996" w:hanging="360"/>
      </w:pPr>
    </w:lvl>
    <w:lvl w:ilvl="1" w:tplc="38B8796A">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4B611441"/>
    <w:multiLevelType w:val="hybridMultilevel"/>
    <w:tmpl w:val="7B6C3C9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4BF41ED5"/>
    <w:multiLevelType w:val="hybridMultilevel"/>
    <w:tmpl w:val="0EA63192"/>
    <w:lvl w:ilvl="0" w:tplc="28B85F4E">
      <w:start w:val="1"/>
      <w:numFmt w:val="decimal"/>
      <w:lvlText w:val="%1."/>
      <w:lvlJc w:val="left"/>
      <w:pPr>
        <w:ind w:left="933" w:hanging="348"/>
      </w:pPr>
      <w:rPr>
        <w:rFonts w:ascii="Times New Roman" w:eastAsia="Times New Roman" w:hAnsi="Times New Roman" w:cs="Times New Roman" w:hint="default"/>
        <w:w w:val="100"/>
        <w:sz w:val="24"/>
        <w:szCs w:val="24"/>
        <w:lang w:val="ru-RU" w:eastAsia="en-US" w:bidi="ar-SA"/>
      </w:rPr>
    </w:lvl>
    <w:lvl w:ilvl="1" w:tplc="BFF6C606">
      <w:numFmt w:val="bullet"/>
      <w:lvlText w:val="•"/>
      <w:lvlJc w:val="left"/>
      <w:pPr>
        <w:ind w:left="1914" w:hanging="348"/>
      </w:pPr>
      <w:rPr>
        <w:rFonts w:hint="default"/>
        <w:lang w:val="ru-RU" w:eastAsia="en-US" w:bidi="ar-SA"/>
      </w:rPr>
    </w:lvl>
    <w:lvl w:ilvl="2" w:tplc="47A874DA">
      <w:numFmt w:val="bullet"/>
      <w:lvlText w:val="•"/>
      <w:lvlJc w:val="left"/>
      <w:pPr>
        <w:ind w:left="2889" w:hanging="348"/>
      </w:pPr>
      <w:rPr>
        <w:rFonts w:hint="default"/>
        <w:lang w:val="ru-RU" w:eastAsia="en-US" w:bidi="ar-SA"/>
      </w:rPr>
    </w:lvl>
    <w:lvl w:ilvl="3" w:tplc="3D206F90">
      <w:numFmt w:val="bullet"/>
      <w:lvlText w:val="•"/>
      <w:lvlJc w:val="left"/>
      <w:pPr>
        <w:ind w:left="3863" w:hanging="348"/>
      </w:pPr>
      <w:rPr>
        <w:rFonts w:hint="default"/>
        <w:lang w:val="ru-RU" w:eastAsia="en-US" w:bidi="ar-SA"/>
      </w:rPr>
    </w:lvl>
    <w:lvl w:ilvl="4" w:tplc="685888C8">
      <w:numFmt w:val="bullet"/>
      <w:lvlText w:val="•"/>
      <w:lvlJc w:val="left"/>
      <w:pPr>
        <w:ind w:left="4838" w:hanging="348"/>
      </w:pPr>
      <w:rPr>
        <w:rFonts w:hint="default"/>
        <w:lang w:val="ru-RU" w:eastAsia="en-US" w:bidi="ar-SA"/>
      </w:rPr>
    </w:lvl>
    <w:lvl w:ilvl="5" w:tplc="F0FA6722">
      <w:numFmt w:val="bullet"/>
      <w:lvlText w:val="•"/>
      <w:lvlJc w:val="left"/>
      <w:pPr>
        <w:ind w:left="5813" w:hanging="348"/>
      </w:pPr>
      <w:rPr>
        <w:rFonts w:hint="default"/>
        <w:lang w:val="ru-RU" w:eastAsia="en-US" w:bidi="ar-SA"/>
      </w:rPr>
    </w:lvl>
    <w:lvl w:ilvl="6" w:tplc="0CAC8B0E">
      <w:numFmt w:val="bullet"/>
      <w:lvlText w:val="•"/>
      <w:lvlJc w:val="left"/>
      <w:pPr>
        <w:ind w:left="6787" w:hanging="348"/>
      </w:pPr>
      <w:rPr>
        <w:rFonts w:hint="default"/>
        <w:lang w:val="ru-RU" w:eastAsia="en-US" w:bidi="ar-SA"/>
      </w:rPr>
    </w:lvl>
    <w:lvl w:ilvl="7" w:tplc="285C9CF8">
      <w:numFmt w:val="bullet"/>
      <w:lvlText w:val="•"/>
      <w:lvlJc w:val="left"/>
      <w:pPr>
        <w:ind w:left="7762" w:hanging="348"/>
      </w:pPr>
      <w:rPr>
        <w:rFonts w:hint="default"/>
        <w:lang w:val="ru-RU" w:eastAsia="en-US" w:bidi="ar-SA"/>
      </w:rPr>
    </w:lvl>
    <w:lvl w:ilvl="8" w:tplc="7ADA6480">
      <w:numFmt w:val="bullet"/>
      <w:lvlText w:val="•"/>
      <w:lvlJc w:val="left"/>
      <w:pPr>
        <w:ind w:left="8737" w:hanging="348"/>
      </w:pPr>
      <w:rPr>
        <w:rFonts w:hint="default"/>
        <w:lang w:val="ru-RU" w:eastAsia="en-US" w:bidi="ar-SA"/>
      </w:rPr>
    </w:lvl>
  </w:abstractNum>
  <w:abstractNum w:abstractNumId="95" w15:restartNumberingAfterBreak="0">
    <w:nsid w:val="4C731B95"/>
    <w:multiLevelType w:val="hybridMultilevel"/>
    <w:tmpl w:val="B9E4D7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4C7C7C77"/>
    <w:multiLevelType w:val="hybridMultilevel"/>
    <w:tmpl w:val="2AF0C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C837E15"/>
    <w:multiLevelType w:val="hybridMultilevel"/>
    <w:tmpl w:val="8FB826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4D352419"/>
    <w:multiLevelType w:val="hybridMultilevel"/>
    <w:tmpl w:val="2CB467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4F5A08E3"/>
    <w:multiLevelType w:val="hybridMultilevel"/>
    <w:tmpl w:val="3E6AF7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4FB6305D"/>
    <w:multiLevelType w:val="hybridMultilevel"/>
    <w:tmpl w:val="38220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041050C"/>
    <w:multiLevelType w:val="hybridMultilevel"/>
    <w:tmpl w:val="971C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24E3CB1"/>
    <w:multiLevelType w:val="hybridMultilevel"/>
    <w:tmpl w:val="141E44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525F604A"/>
    <w:multiLevelType w:val="hybridMultilevel"/>
    <w:tmpl w:val="F9689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2BF3F0C"/>
    <w:multiLevelType w:val="hybridMultilevel"/>
    <w:tmpl w:val="E42CEBCC"/>
    <w:lvl w:ilvl="0" w:tplc="0419000F">
      <w:start w:val="1"/>
      <w:numFmt w:val="decimal"/>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52E56F4C"/>
    <w:multiLevelType w:val="hybridMultilevel"/>
    <w:tmpl w:val="3704222E"/>
    <w:lvl w:ilvl="0" w:tplc="04190011">
      <w:start w:val="1"/>
      <w:numFmt w:val="decimal"/>
      <w:lvlText w:val="%1)"/>
      <w:lvlJc w:val="left"/>
      <w:pPr>
        <w:ind w:left="1701" w:hanging="360"/>
      </w:pPr>
    </w:lvl>
    <w:lvl w:ilvl="1" w:tplc="ADF63E14">
      <w:start w:val="1"/>
      <w:numFmt w:val="decimal"/>
      <w:lvlText w:val="%2)"/>
      <w:lvlJc w:val="left"/>
      <w:pPr>
        <w:ind w:left="2781"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552354CA"/>
    <w:multiLevelType w:val="hybridMultilevel"/>
    <w:tmpl w:val="2C787582"/>
    <w:lvl w:ilvl="0" w:tplc="04190011">
      <w:start w:val="1"/>
      <w:numFmt w:val="decimal"/>
      <w:lvlText w:val="%1)"/>
      <w:lvlJc w:val="left"/>
      <w:pPr>
        <w:ind w:left="1996" w:hanging="360"/>
      </w:pPr>
    </w:lvl>
    <w:lvl w:ilvl="1" w:tplc="81168E70">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55AC7F0E"/>
    <w:multiLevelType w:val="hybridMultilevel"/>
    <w:tmpl w:val="372274B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55F00EB4"/>
    <w:multiLevelType w:val="hybridMultilevel"/>
    <w:tmpl w:val="C2942812"/>
    <w:lvl w:ilvl="0" w:tplc="04190011">
      <w:start w:val="1"/>
      <w:numFmt w:val="decimal"/>
      <w:lvlText w:val="%1)"/>
      <w:lvlJc w:val="left"/>
      <w:pPr>
        <w:ind w:left="1701" w:hanging="360"/>
      </w:pPr>
    </w:lvl>
    <w:lvl w:ilvl="1" w:tplc="87DEC5F0">
      <w:start w:val="1"/>
      <w:numFmt w:val="decimal"/>
      <w:lvlText w:val="%2)"/>
      <w:lvlJc w:val="left"/>
      <w:pPr>
        <w:ind w:left="2781" w:hanging="720"/>
      </w:pPr>
    </w:lvl>
    <w:lvl w:ilvl="2" w:tplc="04190011">
      <w:start w:val="1"/>
      <w:numFmt w:val="decimal"/>
      <w:lvlText w:val="%3)"/>
      <w:lvlJc w:val="left"/>
      <w:pPr>
        <w:ind w:left="3141"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57FA4B7B"/>
    <w:multiLevelType w:val="hybridMultilevel"/>
    <w:tmpl w:val="C918273A"/>
    <w:lvl w:ilvl="0" w:tplc="30DA7D26">
      <w:start w:val="1"/>
      <w:numFmt w:val="decimal"/>
      <w:lvlText w:val="%1."/>
      <w:lvlJc w:val="left"/>
      <w:pPr>
        <w:ind w:left="608" w:hanging="396"/>
      </w:pPr>
      <w:rPr>
        <w:rFonts w:ascii="Times New Roman" w:eastAsia="Times New Roman" w:hAnsi="Times New Roman" w:cs="Times New Roman" w:hint="default"/>
        <w:w w:val="100"/>
        <w:sz w:val="28"/>
        <w:szCs w:val="28"/>
        <w:lang w:val="ru-RU" w:eastAsia="en-US" w:bidi="ar-SA"/>
      </w:rPr>
    </w:lvl>
    <w:lvl w:ilvl="1" w:tplc="A89258FC">
      <w:start w:val="1"/>
      <w:numFmt w:val="decimal"/>
      <w:lvlText w:val="%2."/>
      <w:lvlJc w:val="left"/>
      <w:pPr>
        <w:ind w:left="751" w:hanging="181"/>
        <w:jc w:val="right"/>
      </w:pPr>
      <w:rPr>
        <w:rFonts w:ascii="Times New Roman" w:eastAsia="Times New Roman" w:hAnsi="Times New Roman" w:cs="Times New Roman" w:hint="default"/>
        <w:b/>
        <w:bCs/>
        <w:w w:val="100"/>
        <w:sz w:val="22"/>
        <w:szCs w:val="22"/>
        <w:lang w:val="ru-RU" w:eastAsia="en-US" w:bidi="ar-SA"/>
      </w:rPr>
    </w:lvl>
    <w:lvl w:ilvl="2" w:tplc="4B42B556">
      <w:numFmt w:val="bullet"/>
      <w:lvlText w:val="•"/>
      <w:lvlJc w:val="left"/>
      <w:pPr>
        <w:ind w:left="1862" w:hanging="181"/>
      </w:pPr>
      <w:rPr>
        <w:rFonts w:hint="default"/>
        <w:lang w:val="ru-RU" w:eastAsia="en-US" w:bidi="ar-SA"/>
      </w:rPr>
    </w:lvl>
    <w:lvl w:ilvl="3" w:tplc="43881BFE">
      <w:numFmt w:val="bullet"/>
      <w:lvlText w:val="•"/>
      <w:lvlJc w:val="left"/>
      <w:pPr>
        <w:ind w:left="2965" w:hanging="181"/>
      </w:pPr>
      <w:rPr>
        <w:rFonts w:hint="default"/>
        <w:lang w:val="ru-RU" w:eastAsia="en-US" w:bidi="ar-SA"/>
      </w:rPr>
    </w:lvl>
    <w:lvl w:ilvl="4" w:tplc="3EB4CD88">
      <w:numFmt w:val="bullet"/>
      <w:lvlText w:val="•"/>
      <w:lvlJc w:val="left"/>
      <w:pPr>
        <w:ind w:left="4068" w:hanging="181"/>
      </w:pPr>
      <w:rPr>
        <w:rFonts w:hint="default"/>
        <w:lang w:val="ru-RU" w:eastAsia="en-US" w:bidi="ar-SA"/>
      </w:rPr>
    </w:lvl>
    <w:lvl w:ilvl="5" w:tplc="6194EF9C">
      <w:numFmt w:val="bullet"/>
      <w:lvlText w:val="•"/>
      <w:lvlJc w:val="left"/>
      <w:pPr>
        <w:ind w:left="5171" w:hanging="181"/>
      </w:pPr>
      <w:rPr>
        <w:rFonts w:hint="default"/>
        <w:lang w:val="ru-RU" w:eastAsia="en-US" w:bidi="ar-SA"/>
      </w:rPr>
    </w:lvl>
    <w:lvl w:ilvl="6" w:tplc="D8167C78">
      <w:numFmt w:val="bullet"/>
      <w:lvlText w:val="•"/>
      <w:lvlJc w:val="left"/>
      <w:pPr>
        <w:ind w:left="6274" w:hanging="181"/>
      </w:pPr>
      <w:rPr>
        <w:rFonts w:hint="default"/>
        <w:lang w:val="ru-RU" w:eastAsia="en-US" w:bidi="ar-SA"/>
      </w:rPr>
    </w:lvl>
    <w:lvl w:ilvl="7" w:tplc="6DC0C496">
      <w:numFmt w:val="bullet"/>
      <w:lvlText w:val="•"/>
      <w:lvlJc w:val="left"/>
      <w:pPr>
        <w:ind w:left="7377" w:hanging="181"/>
      </w:pPr>
      <w:rPr>
        <w:rFonts w:hint="default"/>
        <w:lang w:val="ru-RU" w:eastAsia="en-US" w:bidi="ar-SA"/>
      </w:rPr>
    </w:lvl>
    <w:lvl w:ilvl="8" w:tplc="2CD8CC7E">
      <w:numFmt w:val="bullet"/>
      <w:lvlText w:val="•"/>
      <w:lvlJc w:val="left"/>
      <w:pPr>
        <w:ind w:left="8480" w:hanging="181"/>
      </w:pPr>
      <w:rPr>
        <w:rFonts w:hint="default"/>
        <w:lang w:val="ru-RU" w:eastAsia="en-US" w:bidi="ar-SA"/>
      </w:rPr>
    </w:lvl>
  </w:abstractNum>
  <w:abstractNum w:abstractNumId="110" w15:restartNumberingAfterBreak="0">
    <w:nsid w:val="58697FF4"/>
    <w:multiLevelType w:val="hybridMultilevel"/>
    <w:tmpl w:val="FF2241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588F251E"/>
    <w:multiLevelType w:val="hybridMultilevel"/>
    <w:tmpl w:val="E15ABF74"/>
    <w:lvl w:ilvl="0" w:tplc="04190001">
      <w:start w:val="1"/>
      <w:numFmt w:val="bullet"/>
      <w:lvlText w:val=""/>
      <w:lvlJc w:val="left"/>
      <w:pPr>
        <w:tabs>
          <w:tab w:val="num" w:pos="360"/>
        </w:tabs>
        <w:ind w:left="360" w:hanging="360"/>
      </w:pPr>
      <w:rPr>
        <w:rFonts w:ascii="Symbol" w:hAnsi="Symbol" w:hint="default"/>
      </w:rPr>
    </w:lvl>
    <w:lvl w:ilvl="1" w:tplc="78944C10">
      <w:start w:val="1"/>
      <w:numFmt w:val="decimal"/>
      <w:lvlText w:val="%2."/>
      <w:lvlJc w:val="left"/>
      <w:pPr>
        <w:tabs>
          <w:tab w:val="num" w:pos="360"/>
        </w:tabs>
        <w:ind w:left="360" w:hanging="360"/>
      </w:pPr>
      <w:rPr>
        <w:rFonts w:hint="default"/>
        <w:b w:val="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59015119"/>
    <w:multiLevelType w:val="hybridMultilevel"/>
    <w:tmpl w:val="4290F8DA"/>
    <w:lvl w:ilvl="0" w:tplc="04190011">
      <w:start w:val="1"/>
      <w:numFmt w:val="decimal"/>
      <w:lvlText w:val="%1)"/>
      <w:lvlJc w:val="left"/>
      <w:pPr>
        <w:ind w:left="1996" w:hanging="360"/>
      </w:pPr>
    </w:lvl>
    <w:lvl w:ilvl="1" w:tplc="4A806F4E">
      <w:start w:val="1"/>
      <w:numFmt w:val="decimal"/>
      <w:lvlText w:val="%2)"/>
      <w:lvlJc w:val="left"/>
      <w:pPr>
        <w:ind w:left="3076"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5A7032AC"/>
    <w:multiLevelType w:val="hybridMultilevel"/>
    <w:tmpl w:val="395E3574"/>
    <w:lvl w:ilvl="0" w:tplc="04190011">
      <w:start w:val="1"/>
      <w:numFmt w:val="decimal"/>
      <w:lvlText w:val="%1)"/>
      <w:lvlJc w:val="left"/>
      <w:pPr>
        <w:ind w:left="1701" w:hanging="360"/>
      </w:pPr>
    </w:lvl>
    <w:lvl w:ilvl="1" w:tplc="EEE8D59E">
      <w:start w:val="1"/>
      <w:numFmt w:val="decimal"/>
      <w:lvlText w:val="%2)"/>
      <w:lvlJc w:val="left"/>
      <w:pPr>
        <w:ind w:left="2781" w:hanging="720"/>
      </w:pPr>
      <w:rPr>
        <w:b/>
      </w:rPr>
    </w:lvl>
    <w:lvl w:ilvl="2" w:tplc="04190011">
      <w:start w:val="1"/>
      <w:numFmt w:val="decimal"/>
      <w:lvlText w:val="%3)"/>
      <w:lvlJc w:val="left"/>
      <w:pPr>
        <w:ind w:left="3141"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5B8C5B86"/>
    <w:multiLevelType w:val="hybridMultilevel"/>
    <w:tmpl w:val="BE50907E"/>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5C283D5F"/>
    <w:multiLevelType w:val="hybridMultilevel"/>
    <w:tmpl w:val="3170F1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5E3A18EC"/>
    <w:multiLevelType w:val="hybridMultilevel"/>
    <w:tmpl w:val="986E624A"/>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7" w15:restartNumberingAfterBreak="0">
    <w:nsid w:val="5E732222"/>
    <w:multiLevelType w:val="hybridMultilevel"/>
    <w:tmpl w:val="74348C4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5EEF3597"/>
    <w:multiLevelType w:val="hybridMultilevel"/>
    <w:tmpl w:val="4810F9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635C7A5C"/>
    <w:multiLevelType w:val="hybridMultilevel"/>
    <w:tmpl w:val="F6F2632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63725637"/>
    <w:multiLevelType w:val="hybridMultilevel"/>
    <w:tmpl w:val="99E0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47768F2"/>
    <w:multiLevelType w:val="hybridMultilevel"/>
    <w:tmpl w:val="50CC23DA"/>
    <w:lvl w:ilvl="0" w:tplc="04190011">
      <w:start w:val="1"/>
      <w:numFmt w:val="decimal"/>
      <w:lvlText w:val="%1)"/>
      <w:lvlJc w:val="left"/>
      <w:pPr>
        <w:ind w:left="1800" w:hanging="360"/>
      </w:pPr>
    </w:lvl>
    <w:lvl w:ilvl="1" w:tplc="C4881A9C">
      <w:start w:val="1"/>
      <w:numFmt w:val="decimal"/>
      <w:lvlText w:val="%2)"/>
      <w:lvlJc w:val="left"/>
      <w:pPr>
        <w:ind w:left="2880" w:hanging="72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2" w15:restartNumberingAfterBreak="0">
    <w:nsid w:val="64AB4C83"/>
    <w:multiLevelType w:val="hybridMultilevel"/>
    <w:tmpl w:val="F9B41222"/>
    <w:lvl w:ilvl="0" w:tplc="E8D6DC6E">
      <w:start w:val="1"/>
      <w:numFmt w:val="decimal"/>
      <w:lvlText w:val="%1)"/>
      <w:lvlJc w:val="left"/>
      <w:pPr>
        <w:ind w:left="2160" w:hanging="360"/>
      </w:pPr>
      <w:rPr>
        <w:rFonts w:ascii="Times New Roman" w:eastAsia="Times New Roman" w:hAnsi="Times New Roman" w:cs="Times New Roman"/>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23" w15:restartNumberingAfterBreak="0">
    <w:nsid w:val="65B77806"/>
    <w:multiLevelType w:val="hybridMultilevel"/>
    <w:tmpl w:val="B9A8F788"/>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4" w15:restartNumberingAfterBreak="0">
    <w:nsid w:val="674C0922"/>
    <w:multiLevelType w:val="hybridMultilevel"/>
    <w:tmpl w:val="06206C40"/>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15:restartNumberingAfterBreak="0">
    <w:nsid w:val="683C154F"/>
    <w:multiLevelType w:val="hybridMultilevel"/>
    <w:tmpl w:val="57E417B6"/>
    <w:lvl w:ilvl="0" w:tplc="1F90617E">
      <w:start w:val="7"/>
      <w:numFmt w:val="decimal"/>
      <w:lvlText w:val="%1."/>
      <w:lvlJc w:val="left"/>
      <w:pPr>
        <w:ind w:left="213" w:hanging="240"/>
      </w:pPr>
      <w:rPr>
        <w:rFonts w:ascii="Times New Roman" w:eastAsia="Times New Roman" w:hAnsi="Times New Roman" w:cs="Times New Roman" w:hint="default"/>
        <w:b/>
        <w:bCs/>
        <w:w w:val="100"/>
        <w:sz w:val="24"/>
        <w:szCs w:val="24"/>
        <w:lang w:val="ru-RU" w:eastAsia="en-US" w:bidi="ar-SA"/>
      </w:rPr>
    </w:lvl>
    <w:lvl w:ilvl="1" w:tplc="BEB84766">
      <w:start w:val="1"/>
      <w:numFmt w:val="decimal"/>
      <w:lvlText w:val="%2."/>
      <w:lvlJc w:val="left"/>
      <w:pPr>
        <w:ind w:left="921" w:hanging="348"/>
      </w:pPr>
      <w:rPr>
        <w:rFonts w:ascii="Times New Roman" w:eastAsia="Times New Roman" w:hAnsi="Times New Roman" w:cs="Times New Roman" w:hint="default"/>
        <w:w w:val="100"/>
        <w:sz w:val="24"/>
        <w:szCs w:val="24"/>
        <w:lang w:val="ru-RU" w:eastAsia="en-US" w:bidi="ar-SA"/>
      </w:rPr>
    </w:lvl>
    <w:lvl w:ilvl="2" w:tplc="A98E4806">
      <w:numFmt w:val="bullet"/>
      <w:lvlText w:val="•"/>
      <w:lvlJc w:val="left"/>
      <w:pPr>
        <w:ind w:left="2005" w:hanging="348"/>
      </w:pPr>
      <w:rPr>
        <w:rFonts w:hint="default"/>
        <w:lang w:val="ru-RU" w:eastAsia="en-US" w:bidi="ar-SA"/>
      </w:rPr>
    </w:lvl>
    <w:lvl w:ilvl="3" w:tplc="97169F70">
      <w:numFmt w:val="bullet"/>
      <w:lvlText w:val="•"/>
      <w:lvlJc w:val="left"/>
      <w:pPr>
        <w:ind w:left="3090" w:hanging="348"/>
      </w:pPr>
      <w:rPr>
        <w:rFonts w:hint="default"/>
        <w:lang w:val="ru-RU" w:eastAsia="en-US" w:bidi="ar-SA"/>
      </w:rPr>
    </w:lvl>
    <w:lvl w:ilvl="4" w:tplc="0872632A">
      <w:numFmt w:val="bullet"/>
      <w:lvlText w:val="•"/>
      <w:lvlJc w:val="left"/>
      <w:pPr>
        <w:ind w:left="4175" w:hanging="348"/>
      </w:pPr>
      <w:rPr>
        <w:rFonts w:hint="default"/>
        <w:lang w:val="ru-RU" w:eastAsia="en-US" w:bidi="ar-SA"/>
      </w:rPr>
    </w:lvl>
    <w:lvl w:ilvl="5" w:tplc="C62AE3BE">
      <w:numFmt w:val="bullet"/>
      <w:lvlText w:val="•"/>
      <w:lvlJc w:val="left"/>
      <w:pPr>
        <w:ind w:left="5260" w:hanging="348"/>
      </w:pPr>
      <w:rPr>
        <w:rFonts w:hint="default"/>
        <w:lang w:val="ru-RU" w:eastAsia="en-US" w:bidi="ar-SA"/>
      </w:rPr>
    </w:lvl>
    <w:lvl w:ilvl="6" w:tplc="6DA603EC">
      <w:numFmt w:val="bullet"/>
      <w:lvlText w:val="•"/>
      <w:lvlJc w:val="left"/>
      <w:pPr>
        <w:ind w:left="6345" w:hanging="348"/>
      </w:pPr>
      <w:rPr>
        <w:rFonts w:hint="default"/>
        <w:lang w:val="ru-RU" w:eastAsia="en-US" w:bidi="ar-SA"/>
      </w:rPr>
    </w:lvl>
    <w:lvl w:ilvl="7" w:tplc="B2760B8C">
      <w:numFmt w:val="bullet"/>
      <w:lvlText w:val="•"/>
      <w:lvlJc w:val="left"/>
      <w:pPr>
        <w:ind w:left="7430" w:hanging="348"/>
      </w:pPr>
      <w:rPr>
        <w:rFonts w:hint="default"/>
        <w:lang w:val="ru-RU" w:eastAsia="en-US" w:bidi="ar-SA"/>
      </w:rPr>
    </w:lvl>
    <w:lvl w:ilvl="8" w:tplc="723CFD0E">
      <w:numFmt w:val="bullet"/>
      <w:lvlText w:val="•"/>
      <w:lvlJc w:val="left"/>
      <w:pPr>
        <w:ind w:left="8516" w:hanging="348"/>
      </w:pPr>
      <w:rPr>
        <w:rFonts w:hint="default"/>
        <w:lang w:val="ru-RU" w:eastAsia="en-US" w:bidi="ar-SA"/>
      </w:rPr>
    </w:lvl>
  </w:abstractNum>
  <w:abstractNum w:abstractNumId="126" w15:restartNumberingAfterBreak="0">
    <w:nsid w:val="6A34206C"/>
    <w:multiLevelType w:val="hybridMultilevel"/>
    <w:tmpl w:val="7AE8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B7B2ED6"/>
    <w:multiLevelType w:val="hybridMultilevel"/>
    <w:tmpl w:val="6084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CEA1A01"/>
    <w:multiLevelType w:val="hybridMultilevel"/>
    <w:tmpl w:val="6BFACF5A"/>
    <w:lvl w:ilvl="0" w:tplc="04190011">
      <w:start w:val="1"/>
      <w:numFmt w:val="decimal"/>
      <w:lvlText w:val="%1)"/>
      <w:lvlJc w:val="left"/>
      <w:pPr>
        <w:ind w:left="1571" w:hanging="360"/>
      </w:pPr>
    </w:lvl>
    <w:lvl w:ilvl="1" w:tplc="60A28F82">
      <w:start w:val="1"/>
      <w:numFmt w:val="decimal"/>
      <w:lvlText w:val="%2)"/>
      <w:lvlJc w:val="left"/>
      <w:pPr>
        <w:ind w:left="4571" w:hanging="264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731"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6E15736C"/>
    <w:multiLevelType w:val="hybridMultilevel"/>
    <w:tmpl w:val="0A301110"/>
    <w:lvl w:ilvl="0" w:tplc="0ABE80F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EB1574B"/>
    <w:multiLevelType w:val="hybridMultilevel"/>
    <w:tmpl w:val="260E665A"/>
    <w:lvl w:ilvl="0" w:tplc="918C18B2">
      <w:start w:val="1"/>
      <w:numFmt w:val="decimal"/>
      <w:lvlText w:val="%1)"/>
      <w:lvlJc w:val="left"/>
      <w:pPr>
        <w:ind w:left="2130" w:hanging="465"/>
      </w:pPr>
    </w:lvl>
    <w:lvl w:ilvl="1" w:tplc="1E061134">
      <w:start w:val="1"/>
      <w:numFmt w:val="decimal"/>
      <w:lvlText w:val="%2)"/>
      <w:lvlJc w:val="left"/>
      <w:pPr>
        <w:ind w:left="2745" w:hanging="360"/>
      </w:pPr>
    </w:lvl>
    <w:lvl w:ilvl="2" w:tplc="0419001B">
      <w:start w:val="1"/>
      <w:numFmt w:val="lowerRoman"/>
      <w:lvlText w:val="%3."/>
      <w:lvlJc w:val="right"/>
      <w:pPr>
        <w:ind w:left="3465" w:hanging="180"/>
      </w:pPr>
    </w:lvl>
    <w:lvl w:ilvl="3" w:tplc="0419000F">
      <w:start w:val="1"/>
      <w:numFmt w:val="decimal"/>
      <w:lvlText w:val="%4."/>
      <w:lvlJc w:val="left"/>
      <w:pPr>
        <w:ind w:left="4185" w:hanging="360"/>
      </w:pPr>
    </w:lvl>
    <w:lvl w:ilvl="4" w:tplc="04190019">
      <w:start w:val="1"/>
      <w:numFmt w:val="lowerLetter"/>
      <w:lvlText w:val="%5."/>
      <w:lvlJc w:val="left"/>
      <w:pPr>
        <w:ind w:left="4905" w:hanging="360"/>
      </w:pPr>
    </w:lvl>
    <w:lvl w:ilvl="5" w:tplc="0419001B">
      <w:start w:val="1"/>
      <w:numFmt w:val="lowerRoman"/>
      <w:lvlText w:val="%6."/>
      <w:lvlJc w:val="right"/>
      <w:pPr>
        <w:ind w:left="5625" w:hanging="180"/>
      </w:pPr>
    </w:lvl>
    <w:lvl w:ilvl="6" w:tplc="0419000F">
      <w:start w:val="1"/>
      <w:numFmt w:val="decimal"/>
      <w:lvlText w:val="%7."/>
      <w:lvlJc w:val="left"/>
      <w:pPr>
        <w:ind w:left="6345" w:hanging="360"/>
      </w:pPr>
    </w:lvl>
    <w:lvl w:ilvl="7" w:tplc="04190019">
      <w:start w:val="1"/>
      <w:numFmt w:val="lowerLetter"/>
      <w:lvlText w:val="%8."/>
      <w:lvlJc w:val="left"/>
      <w:pPr>
        <w:ind w:left="7065" w:hanging="360"/>
      </w:pPr>
    </w:lvl>
    <w:lvl w:ilvl="8" w:tplc="0419001B">
      <w:start w:val="1"/>
      <w:numFmt w:val="lowerRoman"/>
      <w:lvlText w:val="%9."/>
      <w:lvlJc w:val="right"/>
      <w:pPr>
        <w:ind w:left="7785" w:hanging="180"/>
      </w:pPr>
    </w:lvl>
  </w:abstractNum>
  <w:abstractNum w:abstractNumId="131" w15:restartNumberingAfterBreak="0">
    <w:nsid w:val="6FA9055D"/>
    <w:multiLevelType w:val="hybridMultilevel"/>
    <w:tmpl w:val="C58289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72A7487F"/>
    <w:multiLevelType w:val="hybridMultilevel"/>
    <w:tmpl w:val="CE4E06BE"/>
    <w:lvl w:ilvl="0" w:tplc="04190011">
      <w:start w:val="1"/>
      <w:numFmt w:val="decimal"/>
      <w:lvlText w:val="%1)"/>
      <w:lvlJc w:val="left"/>
      <w:pPr>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15:restartNumberingAfterBreak="0">
    <w:nsid w:val="739443BC"/>
    <w:multiLevelType w:val="hybridMultilevel"/>
    <w:tmpl w:val="AE0A2D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756B5597"/>
    <w:multiLevelType w:val="hybridMultilevel"/>
    <w:tmpl w:val="4FF86B52"/>
    <w:lvl w:ilvl="0" w:tplc="04190011">
      <w:start w:val="1"/>
      <w:numFmt w:val="decimal"/>
      <w:lvlText w:val="%1)"/>
      <w:lvlJc w:val="left"/>
      <w:pPr>
        <w:ind w:left="1996" w:hanging="360"/>
      </w:pPr>
    </w:lvl>
    <w:lvl w:ilvl="1" w:tplc="8D2EC488">
      <w:start w:val="1"/>
      <w:numFmt w:val="decimal"/>
      <w:lvlText w:val="%2)"/>
      <w:lvlJc w:val="left"/>
      <w:pPr>
        <w:ind w:left="3076"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15:restartNumberingAfterBreak="0">
    <w:nsid w:val="75935793"/>
    <w:multiLevelType w:val="hybridMultilevel"/>
    <w:tmpl w:val="144E7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69460B1"/>
    <w:multiLevelType w:val="hybridMultilevel"/>
    <w:tmpl w:val="79BECBAA"/>
    <w:lvl w:ilvl="0" w:tplc="04190011">
      <w:start w:val="1"/>
      <w:numFmt w:val="decimal"/>
      <w:lvlText w:val="%1)"/>
      <w:lvlJc w:val="left"/>
      <w:pPr>
        <w:ind w:left="1996" w:hanging="360"/>
      </w:pPr>
    </w:lvl>
    <w:lvl w:ilvl="1" w:tplc="9D64963A">
      <w:start w:val="1"/>
      <w:numFmt w:val="decimal"/>
      <w:lvlText w:val="%2)"/>
      <w:lvlJc w:val="left"/>
      <w:pPr>
        <w:ind w:left="3076" w:hanging="72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15:restartNumberingAfterBreak="0">
    <w:nsid w:val="7A531B2C"/>
    <w:multiLevelType w:val="hybridMultilevel"/>
    <w:tmpl w:val="3A9CE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C5E7CC6"/>
    <w:multiLevelType w:val="hybridMultilevel"/>
    <w:tmpl w:val="F5F0BD5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E8024A06">
      <w:start w:val="1"/>
      <w:numFmt w:val="decimal"/>
      <w:lvlText w:val="%3)"/>
      <w:lvlJc w:val="left"/>
      <w:pPr>
        <w:ind w:left="2700"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15:restartNumberingAfterBreak="0">
    <w:nsid w:val="7CE4133F"/>
    <w:multiLevelType w:val="hybridMultilevel"/>
    <w:tmpl w:val="0604340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0" w15:restartNumberingAfterBreak="0">
    <w:nsid w:val="7D30770B"/>
    <w:multiLevelType w:val="hybridMultilevel"/>
    <w:tmpl w:val="8272D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D62615F"/>
    <w:multiLevelType w:val="hybridMultilevel"/>
    <w:tmpl w:val="5226D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D8E085F"/>
    <w:multiLevelType w:val="hybridMultilevel"/>
    <w:tmpl w:val="2D9C0B36"/>
    <w:lvl w:ilvl="0" w:tplc="04190011">
      <w:start w:val="1"/>
      <w:numFmt w:val="decimal"/>
      <w:lvlText w:val="%1)"/>
      <w:lvlJc w:val="left"/>
      <w:pPr>
        <w:ind w:left="1636" w:hanging="360"/>
      </w:pPr>
    </w:lvl>
    <w:lvl w:ilvl="1" w:tplc="89CCF06A">
      <w:start w:val="1"/>
      <w:numFmt w:val="decimal"/>
      <w:lvlText w:val="%2)"/>
      <w:lvlJc w:val="left"/>
      <w:pPr>
        <w:ind w:left="2776" w:hanging="7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15:restartNumberingAfterBreak="0">
    <w:nsid w:val="7DB01020"/>
    <w:multiLevelType w:val="hybridMultilevel"/>
    <w:tmpl w:val="836E76BC"/>
    <w:lvl w:ilvl="0" w:tplc="E8D6DC6E">
      <w:start w:val="1"/>
      <w:numFmt w:val="decimal"/>
      <w:lvlText w:val="%1)"/>
      <w:lvlJc w:val="left"/>
      <w:pPr>
        <w:ind w:left="18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4" w15:restartNumberingAfterBreak="0">
    <w:nsid w:val="7DD05C03"/>
    <w:multiLevelType w:val="hybridMultilevel"/>
    <w:tmpl w:val="409632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E3B0452"/>
    <w:multiLevelType w:val="hybridMultilevel"/>
    <w:tmpl w:val="E1B80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F8E3864"/>
    <w:multiLevelType w:val="hybridMultilevel"/>
    <w:tmpl w:val="0C32189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11"/>
  </w:num>
  <w:num w:numId="2">
    <w:abstractNumId w:val="60"/>
  </w:num>
  <w:num w:numId="3">
    <w:abstractNumId w:val="1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num>
  <w:num w:numId="6">
    <w:abstractNumId w:val="20"/>
  </w:num>
  <w:num w:numId="7">
    <w:abstractNumId w:val="28"/>
  </w:num>
  <w:num w:numId="8">
    <w:abstractNumId w:val="13"/>
  </w:num>
  <w:num w:numId="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9"/>
  </w:num>
  <w:num w:numId="70">
    <w:abstractNumId w:val="101"/>
  </w:num>
  <w:num w:numId="71">
    <w:abstractNumId w:val="109"/>
  </w:num>
  <w:num w:numId="72">
    <w:abstractNumId w:val="94"/>
  </w:num>
  <w:num w:numId="73">
    <w:abstractNumId w:val="4"/>
  </w:num>
  <w:num w:numId="74">
    <w:abstractNumId w:val="125"/>
  </w:num>
  <w:num w:numId="75">
    <w:abstractNumId w:val="1"/>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lvlOverride w:ilvl="0">
      <w:startOverride w:val="1"/>
    </w:lvlOverride>
    <w:lvlOverride w:ilvl="1"/>
    <w:lvlOverride w:ilvl="2"/>
    <w:lvlOverride w:ilvl="3"/>
    <w:lvlOverride w:ilvl="4"/>
    <w:lvlOverride w:ilvl="5"/>
    <w:lvlOverride w:ilvl="6"/>
    <w:lvlOverride w:ilvl="7"/>
    <w:lvlOverride w:ilvl="8"/>
  </w:num>
  <w:num w:numId="9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7"/>
  </w:num>
  <w:num w:numId="113">
    <w:abstractNumId w:val="66"/>
  </w:num>
  <w:num w:numId="114">
    <w:abstractNumId w:val="74"/>
  </w:num>
  <w:num w:numId="115">
    <w:abstractNumId w:val="25"/>
  </w:num>
  <w:num w:numId="116">
    <w:abstractNumId w:val="27"/>
  </w:num>
  <w:num w:numId="117">
    <w:abstractNumId w:val="40"/>
  </w:num>
  <w:num w:numId="118">
    <w:abstractNumId w:val="120"/>
  </w:num>
  <w:num w:numId="119">
    <w:abstractNumId w:val="17"/>
  </w:num>
  <w:num w:numId="120">
    <w:abstractNumId w:val="59"/>
  </w:num>
  <w:num w:numId="121">
    <w:abstractNumId w:val="126"/>
  </w:num>
  <w:num w:numId="122">
    <w:abstractNumId w:val="14"/>
  </w:num>
  <w:num w:numId="123">
    <w:abstractNumId w:val="16"/>
  </w:num>
  <w:num w:numId="124">
    <w:abstractNumId w:val="103"/>
  </w:num>
  <w:num w:numId="125">
    <w:abstractNumId w:val="30"/>
  </w:num>
  <w:num w:numId="126">
    <w:abstractNumId w:val="96"/>
  </w:num>
  <w:num w:numId="127">
    <w:abstractNumId w:val="39"/>
  </w:num>
  <w:num w:numId="128">
    <w:abstractNumId w:val="31"/>
  </w:num>
  <w:num w:numId="129">
    <w:abstractNumId w:val="64"/>
  </w:num>
  <w:num w:numId="130">
    <w:abstractNumId w:val="11"/>
  </w:num>
  <w:num w:numId="131">
    <w:abstractNumId w:val="88"/>
  </w:num>
  <w:num w:numId="132">
    <w:abstractNumId w:val="85"/>
  </w:num>
  <w:num w:numId="133">
    <w:abstractNumId w:val="100"/>
  </w:num>
  <w:num w:numId="134">
    <w:abstractNumId w:val="135"/>
  </w:num>
  <w:num w:numId="135">
    <w:abstractNumId w:val="141"/>
  </w:num>
  <w:num w:numId="136">
    <w:abstractNumId w:val="140"/>
  </w:num>
  <w:num w:numId="137">
    <w:abstractNumId w:val="19"/>
  </w:num>
  <w:num w:numId="138">
    <w:abstractNumId w:val="137"/>
  </w:num>
  <w:num w:numId="139">
    <w:abstractNumId w:val="2"/>
  </w:num>
  <w:num w:numId="140">
    <w:abstractNumId w:val="145"/>
  </w:num>
  <w:num w:numId="141">
    <w:abstractNumId w:val="81"/>
  </w:num>
  <w:num w:numId="142">
    <w:abstractNumId w:val="10"/>
  </w:num>
  <w:num w:numId="143">
    <w:abstractNumId w:val="89"/>
  </w:num>
  <w:num w:numId="144">
    <w:abstractNumId w:val="129"/>
  </w:num>
  <w:num w:numId="145">
    <w:abstractNumId w:val="62"/>
  </w:num>
  <w:num w:numId="146">
    <w:abstractNumId w:val="51"/>
  </w:num>
  <w:num w:numId="147">
    <w:abstractNumId w:val="10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3659BB"/>
    <w:rsid w:val="00007BC2"/>
    <w:rsid w:val="00012667"/>
    <w:rsid w:val="00027C17"/>
    <w:rsid w:val="000302F1"/>
    <w:rsid w:val="00034E27"/>
    <w:rsid w:val="00040705"/>
    <w:rsid w:val="0005094E"/>
    <w:rsid w:val="00051759"/>
    <w:rsid w:val="00054118"/>
    <w:rsid w:val="00056566"/>
    <w:rsid w:val="000602F9"/>
    <w:rsid w:val="0006161B"/>
    <w:rsid w:val="00067247"/>
    <w:rsid w:val="00075B17"/>
    <w:rsid w:val="00075B35"/>
    <w:rsid w:val="00082BE3"/>
    <w:rsid w:val="000848A8"/>
    <w:rsid w:val="000944F3"/>
    <w:rsid w:val="000A3953"/>
    <w:rsid w:val="000A5CC2"/>
    <w:rsid w:val="000A6634"/>
    <w:rsid w:val="000A7AF9"/>
    <w:rsid w:val="000B386A"/>
    <w:rsid w:val="000C0634"/>
    <w:rsid w:val="000C72BF"/>
    <w:rsid w:val="000D163C"/>
    <w:rsid w:val="000D2A4A"/>
    <w:rsid w:val="000F39AB"/>
    <w:rsid w:val="00110DD1"/>
    <w:rsid w:val="00112623"/>
    <w:rsid w:val="00112E20"/>
    <w:rsid w:val="0011491C"/>
    <w:rsid w:val="0012014B"/>
    <w:rsid w:val="00122822"/>
    <w:rsid w:val="00123FE9"/>
    <w:rsid w:val="00125482"/>
    <w:rsid w:val="001265BF"/>
    <w:rsid w:val="001272B8"/>
    <w:rsid w:val="001314B9"/>
    <w:rsid w:val="00150208"/>
    <w:rsid w:val="001552B3"/>
    <w:rsid w:val="001563CA"/>
    <w:rsid w:val="0016026A"/>
    <w:rsid w:val="00163783"/>
    <w:rsid w:val="00174952"/>
    <w:rsid w:val="00177A4A"/>
    <w:rsid w:val="00177BFA"/>
    <w:rsid w:val="00181DC5"/>
    <w:rsid w:val="001A75E8"/>
    <w:rsid w:val="001B136E"/>
    <w:rsid w:val="001B4EC1"/>
    <w:rsid w:val="001C2217"/>
    <w:rsid w:val="001C5313"/>
    <w:rsid w:val="001C560D"/>
    <w:rsid w:val="001C568B"/>
    <w:rsid w:val="001C6798"/>
    <w:rsid w:val="001C691C"/>
    <w:rsid w:val="001D0206"/>
    <w:rsid w:val="001D0564"/>
    <w:rsid w:val="001D2773"/>
    <w:rsid w:val="001D3B55"/>
    <w:rsid w:val="001D630A"/>
    <w:rsid w:val="001D7BE3"/>
    <w:rsid w:val="001E243E"/>
    <w:rsid w:val="001E2B20"/>
    <w:rsid w:val="001E646D"/>
    <w:rsid w:val="001F2DC0"/>
    <w:rsid w:val="002010E3"/>
    <w:rsid w:val="002012FC"/>
    <w:rsid w:val="00212D97"/>
    <w:rsid w:val="00214C23"/>
    <w:rsid w:val="00222104"/>
    <w:rsid w:val="00223F6D"/>
    <w:rsid w:val="00225171"/>
    <w:rsid w:val="0023367D"/>
    <w:rsid w:val="002374EF"/>
    <w:rsid w:val="0024390C"/>
    <w:rsid w:val="002455DF"/>
    <w:rsid w:val="00246043"/>
    <w:rsid w:val="00246D6C"/>
    <w:rsid w:val="00247FEA"/>
    <w:rsid w:val="00255707"/>
    <w:rsid w:val="00260D29"/>
    <w:rsid w:val="002619C6"/>
    <w:rsid w:val="00262CC8"/>
    <w:rsid w:val="0026618A"/>
    <w:rsid w:val="00273F24"/>
    <w:rsid w:val="002754F2"/>
    <w:rsid w:val="00276C84"/>
    <w:rsid w:val="00280680"/>
    <w:rsid w:val="00285028"/>
    <w:rsid w:val="00287EB1"/>
    <w:rsid w:val="002B0528"/>
    <w:rsid w:val="002B1B1B"/>
    <w:rsid w:val="002B2598"/>
    <w:rsid w:val="002B523D"/>
    <w:rsid w:val="002B6154"/>
    <w:rsid w:val="002D424C"/>
    <w:rsid w:val="002D6261"/>
    <w:rsid w:val="002D6B66"/>
    <w:rsid w:val="002E6576"/>
    <w:rsid w:val="002E7D66"/>
    <w:rsid w:val="002F174E"/>
    <w:rsid w:val="002F1A59"/>
    <w:rsid w:val="002F6E40"/>
    <w:rsid w:val="003048E6"/>
    <w:rsid w:val="00305C19"/>
    <w:rsid w:val="00306CA5"/>
    <w:rsid w:val="003129F5"/>
    <w:rsid w:val="00315E6E"/>
    <w:rsid w:val="0031642C"/>
    <w:rsid w:val="00322857"/>
    <w:rsid w:val="00325F76"/>
    <w:rsid w:val="00330031"/>
    <w:rsid w:val="00331D12"/>
    <w:rsid w:val="00332288"/>
    <w:rsid w:val="00335EF1"/>
    <w:rsid w:val="003444B8"/>
    <w:rsid w:val="003659BB"/>
    <w:rsid w:val="00365F88"/>
    <w:rsid w:val="00366071"/>
    <w:rsid w:val="00374B82"/>
    <w:rsid w:val="00375FF2"/>
    <w:rsid w:val="00376A33"/>
    <w:rsid w:val="00381493"/>
    <w:rsid w:val="00381F2B"/>
    <w:rsid w:val="00390E83"/>
    <w:rsid w:val="003B14CB"/>
    <w:rsid w:val="003B4FAA"/>
    <w:rsid w:val="003C011D"/>
    <w:rsid w:val="003C27A1"/>
    <w:rsid w:val="003D5636"/>
    <w:rsid w:val="003D64CF"/>
    <w:rsid w:val="003E071E"/>
    <w:rsid w:val="003E2C48"/>
    <w:rsid w:val="003E34D5"/>
    <w:rsid w:val="003E3989"/>
    <w:rsid w:val="003E50A6"/>
    <w:rsid w:val="003F0570"/>
    <w:rsid w:val="003F3902"/>
    <w:rsid w:val="003F52A9"/>
    <w:rsid w:val="003F72B4"/>
    <w:rsid w:val="00405057"/>
    <w:rsid w:val="004076EB"/>
    <w:rsid w:val="004228E8"/>
    <w:rsid w:val="004318F6"/>
    <w:rsid w:val="00432681"/>
    <w:rsid w:val="00432D2E"/>
    <w:rsid w:val="00436E43"/>
    <w:rsid w:val="0044272D"/>
    <w:rsid w:val="00442AE0"/>
    <w:rsid w:val="0044394E"/>
    <w:rsid w:val="00457284"/>
    <w:rsid w:val="00457464"/>
    <w:rsid w:val="0046215F"/>
    <w:rsid w:val="00472E29"/>
    <w:rsid w:val="0047454F"/>
    <w:rsid w:val="00481C8E"/>
    <w:rsid w:val="004826DF"/>
    <w:rsid w:val="00483BA6"/>
    <w:rsid w:val="00483F76"/>
    <w:rsid w:val="00491807"/>
    <w:rsid w:val="004A292E"/>
    <w:rsid w:val="004A5C8A"/>
    <w:rsid w:val="004A6B6E"/>
    <w:rsid w:val="004B1FFC"/>
    <w:rsid w:val="004B468D"/>
    <w:rsid w:val="004C45D9"/>
    <w:rsid w:val="004C5FA2"/>
    <w:rsid w:val="004C7595"/>
    <w:rsid w:val="004E014F"/>
    <w:rsid w:val="004E0CF7"/>
    <w:rsid w:val="004E205B"/>
    <w:rsid w:val="00500BBB"/>
    <w:rsid w:val="0050341F"/>
    <w:rsid w:val="00506370"/>
    <w:rsid w:val="00511038"/>
    <w:rsid w:val="0051395E"/>
    <w:rsid w:val="00513AF2"/>
    <w:rsid w:val="00514584"/>
    <w:rsid w:val="00514FE2"/>
    <w:rsid w:val="00516556"/>
    <w:rsid w:val="00517ACF"/>
    <w:rsid w:val="00525013"/>
    <w:rsid w:val="00530A6E"/>
    <w:rsid w:val="005316F4"/>
    <w:rsid w:val="00532A51"/>
    <w:rsid w:val="00536FC9"/>
    <w:rsid w:val="005403C0"/>
    <w:rsid w:val="0054057C"/>
    <w:rsid w:val="00543AD4"/>
    <w:rsid w:val="005455BF"/>
    <w:rsid w:val="00554A66"/>
    <w:rsid w:val="00555741"/>
    <w:rsid w:val="00572F6E"/>
    <w:rsid w:val="0057443D"/>
    <w:rsid w:val="005753E7"/>
    <w:rsid w:val="005815C1"/>
    <w:rsid w:val="00581B8A"/>
    <w:rsid w:val="00582FC4"/>
    <w:rsid w:val="005839AB"/>
    <w:rsid w:val="00586866"/>
    <w:rsid w:val="0059358A"/>
    <w:rsid w:val="0059435A"/>
    <w:rsid w:val="00596250"/>
    <w:rsid w:val="0059687B"/>
    <w:rsid w:val="005968A2"/>
    <w:rsid w:val="00596F78"/>
    <w:rsid w:val="005A1070"/>
    <w:rsid w:val="005A134C"/>
    <w:rsid w:val="005A18FD"/>
    <w:rsid w:val="005B337A"/>
    <w:rsid w:val="005B7A0B"/>
    <w:rsid w:val="005C3BB8"/>
    <w:rsid w:val="005D4E63"/>
    <w:rsid w:val="005D5D57"/>
    <w:rsid w:val="005E022A"/>
    <w:rsid w:val="005E3C04"/>
    <w:rsid w:val="005E5585"/>
    <w:rsid w:val="005E5BF3"/>
    <w:rsid w:val="005E6025"/>
    <w:rsid w:val="005F5B50"/>
    <w:rsid w:val="0060567A"/>
    <w:rsid w:val="00612A35"/>
    <w:rsid w:val="00612F43"/>
    <w:rsid w:val="00631C99"/>
    <w:rsid w:val="0063380B"/>
    <w:rsid w:val="0063441C"/>
    <w:rsid w:val="0064245B"/>
    <w:rsid w:val="00643864"/>
    <w:rsid w:val="00647D8C"/>
    <w:rsid w:val="00655E77"/>
    <w:rsid w:val="00660BFF"/>
    <w:rsid w:val="00663A4D"/>
    <w:rsid w:val="00683DD9"/>
    <w:rsid w:val="00686B2A"/>
    <w:rsid w:val="00696471"/>
    <w:rsid w:val="00697424"/>
    <w:rsid w:val="00697C7C"/>
    <w:rsid w:val="006A2194"/>
    <w:rsid w:val="006B01A8"/>
    <w:rsid w:val="006B465C"/>
    <w:rsid w:val="006C0744"/>
    <w:rsid w:val="006C1FC9"/>
    <w:rsid w:val="006D0C6F"/>
    <w:rsid w:val="006D46F4"/>
    <w:rsid w:val="006D6E5A"/>
    <w:rsid w:val="006E115A"/>
    <w:rsid w:val="006E1AE4"/>
    <w:rsid w:val="006E4DF4"/>
    <w:rsid w:val="006E52EB"/>
    <w:rsid w:val="006E59BE"/>
    <w:rsid w:val="006E69BD"/>
    <w:rsid w:val="006F0B57"/>
    <w:rsid w:val="006F0BBF"/>
    <w:rsid w:val="00700ACC"/>
    <w:rsid w:val="00703879"/>
    <w:rsid w:val="00704EF9"/>
    <w:rsid w:val="00707255"/>
    <w:rsid w:val="00707E14"/>
    <w:rsid w:val="00713393"/>
    <w:rsid w:val="007149FB"/>
    <w:rsid w:val="00717729"/>
    <w:rsid w:val="0072042A"/>
    <w:rsid w:val="00726FD1"/>
    <w:rsid w:val="007312CC"/>
    <w:rsid w:val="00731EC1"/>
    <w:rsid w:val="00735C65"/>
    <w:rsid w:val="0073631E"/>
    <w:rsid w:val="00743B27"/>
    <w:rsid w:val="007461C9"/>
    <w:rsid w:val="007503E7"/>
    <w:rsid w:val="00752DD3"/>
    <w:rsid w:val="0075451F"/>
    <w:rsid w:val="007629B4"/>
    <w:rsid w:val="00763106"/>
    <w:rsid w:val="00763230"/>
    <w:rsid w:val="00767F31"/>
    <w:rsid w:val="0077065F"/>
    <w:rsid w:val="00786D05"/>
    <w:rsid w:val="00794876"/>
    <w:rsid w:val="00795003"/>
    <w:rsid w:val="00796720"/>
    <w:rsid w:val="007A0631"/>
    <w:rsid w:val="007A2964"/>
    <w:rsid w:val="007A7AEB"/>
    <w:rsid w:val="007B054A"/>
    <w:rsid w:val="007B4DF0"/>
    <w:rsid w:val="007C09E7"/>
    <w:rsid w:val="007C0B1D"/>
    <w:rsid w:val="007C16FA"/>
    <w:rsid w:val="007D2310"/>
    <w:rsid w:val="007D2315"/>
    <w:rsid w:val="007D466D"/>
    <w:rsid w:val="007D7F40"/>
    <w:rsid w:val="007E1108"/>
    <w:rsid w:val="007E7EC6"/>
    <w:rsid w:val="007F6D79"/>
    <w:rsid w:val="008041FC"/>
    <w:rsid w:val="00804503"/>
    <w:rsid w:val="00805EEC"/>
    <w:rsid w:val="008110AC"/>
    <w:rsid w:val="008129A0"/>
    <w:rsid w:val="00814C55"/>
    <w:rsid w:val="00820156"/>
    <w:rsid w:val="0082288A"/>
    <w:rsid w:val="00830A44"/>
    <w:rsid w:val="008312F2"/>
    <w:rsid w:val="00832ACA"/>
    <w:rsid w:val="00835A7C"/>
    <w:rsid w:val="00840088"/>
    <w:rsid w:val="00840561"/>
    <w:rsid w:val="0084257E"/>
    <w:rsid w:val="00843AF1"/>
    <w:rsid w:val="00843B06"/>
    <w:rsid w:val="00844195"/>
    <w:rsid w:val="00846FEA"/>
    <w:rsid w:val="00856C83"/>
    <w:rsid w:val="00861217"/>
    <w:rsid w:val="00863B7B"/>
    <w:rsid w:val="00870CE5"/>
    <w:rsid w:val="0087614E"/>
    <w:rsid w:val="008800BE"/>
    <w:rsid w:val="008835E8"/>
    <w:rsid w:val="00883D79"/>
    <w:rsid w:val="00890ABE"/>
    <w:rsid w:val="0089516B"/>
    <w:rsid w:val="008A08D5"/>
    <w:rsid w:val="008A16CB"/>
    <w:rsid w:val="008B7189"/>
    <w:rsid w:val="008D21A5"/>
    <w:rsid w:val="008D726B"/>
    <w:rsid w:val="008D7DB7"/>
    <w:rsid w:val="008F4725"/>
    <w:rsid w:val="008F5149"/>
    <w:rsid w:val="008F52C9"/>
    <w:rsid w:val="00901A48"/>
    <w:rsid w:val="00901FEA"/>
    <w:rsid w:val="00907AFB"/>
    <w:rsid w:val="009169A9"/>
    <w:rsid w:val="00922EA4"/>
    <w:rsid w:val="00925580"/>
    <w:rsid w:val="009350B5"/>
    <w:rsid w:val="009365A8"/>
    <w:rsid w:val="009400F2"/>
    <w:rsid w:val="00941DCD"/>
    <w:rsid w:val="00944E68"/>
    <w:rsid w:val="00947220"/>
    <w:rsid w:val="00947F0A"/>
    <w:rsid w:val="00951C22"/>
    <w:rsid w:val="009612F5"/>
    <w:rsid w:val="00963EA8"/>
    <w:rsid w:val="00970479"/>
    <w:rsid w:val="009724BF"/>
    <w:rsid w:val="00972B88"/>
    <w:rsid w:val="009760A2"/>
    <w:rsid w:val="009768C6"/>
    <w:rsid w:val="0098139C"/>
    <w:rsid w:val="009845C8"/>
    <w:rsid w:val="00984B31"/>
    <w:rsid w:val="009A0310"/>
    <w:rsid w:val="009A049C"/>
    <w:rsid w:val="009A201A"/>
    <w:rsid w:val="009A6A65"/>
    <w:rsid w:val="009B3FFA"/>
    <w:rsid w:val="009D1F37"/>
    <w:rsid w:val="009D6307"/>
    <w:rsid w:val="009D7F4E"/>
    <w:rsid w:val="009E1B31"/>
    <w:rsid w:val="009E2303"/>
    <w:rsid w:val="009F14B3"/>
    <w:rsid w:val="009F15C7"/>
    <w:rsid w:val="009F1685"/>
    <w:rsid w:val="009F1DAA"/>
    <w:rsid w:val="009F3456"/>
    <w:rsid w:val="009F4557"/>
    <w:rsid w:val="009F4F53"/>
    <w:rsid w:val="00A048EA"/>
    <w:rsid w:val="00A069B6"/>
    <w:rsid w:val="00A127EA"/>
    <w:rsid w:val="00A16351"/>
    <w:rsid w:val="00A210F6"/>
    <w:rsid w:val="00A3340E"/>
    <w:rsid w:val="00A35CC7"/>
    <w:rsid w:val="00A40478"/>
    <w:rsid w:val="00A43749"/>
    <w:rsid w:val="00A43CBC"/>
    <w:rsid w:val="00A63041"/>
    <w:rsid w:val="00A6472B"/>
    <w:rsid w:val="00A658BA"/>
    <w:rsid w:val="00A664FF"/>
    <w:rsid w:val="00A711D7"/>
    <w:rsid w:val="00A74720"/>
    <w:rsid w:val="00A8488B"/>
    <w:rsid w:val="00A8548E"/>
    <w:rsid w:val="00A86BD4"/>
    <w:rsid w:val="00A90905"/>
    <w:rsid w:val="00A91850"/>
    <w:rsid w:val="00A92331"/>
    <w:rsid w:val="00A93C9D"/>
    <w:rsid w:val="00A945AE"/>
    <w:rsid w:val="00A94FB0"/>
    <w:rsid w:val="00AA161B"/>
    <w:rsid w:val="00AA51E9"/>
    <w:rsid w:val="00AB6BB9"/>
    <w:rsid w:val="00AB7366"/>
    <w:rsid w:val="00AC053B"/>
    <w:rsid w:val="00AD3DA6"/>
    <w:rsid w:val="00AD5A36"/>
    <w:rsid w:val="00AD71E1"/>
    <w:rsid w:val="00AE4AF8"/>
    <w:rsid w:val="00AE4FF6"/>
    <w:rsid w:val="00AE5617"/>
    <w:rsid w:val="00B01CFC"/>
    <w:rsid w:val="00B035BD"/>
    <w:rsid w:val="00B060FD"/>
    <w:rsid w:val="00B105A3"/>
    <w:rsid w:val="00B11A39"/>
    <w:rsid w:val="00B16BF4"/>
    <w:rsid w:val="00B31CE0"/>
    <w:rsid w:val="00B37CAD"/>
    <w:rsid w:val="00B42220"/>
    <w:rsid w:val="00B44169"/>
    <w:rsid w:val="00B44344"/>
    <w:rsid w:val="00B50491"/>
    <w:rsid w:val="00B50782"/>
    <w:rsid w:val="00B65E21"/>
    <w:rsid w:val="00B763DA"/>
    <w:rsid w:val="00B7649C"/>
    <w:rsid w:val="00B80CAB"/>
    <w:rsid w:val="00B8764F"/>
    <w:rsid w:val="00B927CF"/>
    <w:rsid w:val="00BA0584"/>
    <w:rsid w:val="00BC160D"/>
    <w:rsid w:val="00BC7D43"/>
    <w:rsid w:val="00BD78D6"/>
    <w:rsid w:val="00BE2879"/>
    <w:rsid w:val="00BE46BB"/>
    <w:rsid w:val="00BE59A1"/>
    <w:rsid w:val="00BF0BFB"/>
    <w:rsid w:val="00BF3403"/>
    <w:rsid w:val="00BF6DDC"/>
    <w:rsid w:val="00BF77B2"/>
    <w:rsid w:val="00C050AE"/>
    <w:rsid w:val="00C0562D"/>
    <w:rsid w:val="00C05BAE"/>
    <w:rsid w:val="00C07E5A"/>
    <w:rsid w:val="00C1181B"/>
    <w:rsid w:val="00C17404"/>
    <w:rsid w:val="00C22940"/>
    <w:rsid w:val="00C247B5"/>
    <w:rsid w:val="00C32C36"/>
    <w:rsid w:val="00C34B62"/>
    <w:rsid w:val="00C35D28"/>
    <w:rsid w:val="00C372D6"/>
    <w:rsid w:val="00C44516"/>
    <w:rsid w:val="00C46218"/>
    <w:rsid w:val="00C46FC3"/>
    <w:rsid w:val="00C507F0"/>
    <w:rsid w:val="00C50D11"/>
    <w:rsid w:val="00C54F42"/>
    <w:rsid w:val="00C56487"/>
    <w:rsid w:val="00C57419"/>
    <w:rsid w:val="00C62469"/>
    <w:rsid w:val="00C65955"/>
    <w:rsid w:val="00C67F62"/>
    <w:rsid w:val="00C764B2"/>
    <w:rsid w:val="00C82948"/>
    <w:rsid w:val="00C85D1E"/>
    <w:rsid w:val="00CA0540"/>
    <w:rsid w:val="00CB1806"/>
    <w:rsid w:val="00CB298C"/>
    <w:rsid w:val="00CB45FD"/>
    <w:rsid w:val="00CB4D51"/>
    <w:rsid w:val="00CC45A7"/>
    <w:rsid w:val="00CC4846"/>
    <w:rsid w:val="00CC747F"/>
    <w:rsid w:val="00CD19A7"/>
    <w:rsid w:val="00CD251B"/>
    <w:rsid w:val="00CD4353"/>
    <w:rsid w:val="00CD7E9D"/>
    <w:rsid w:val="00CE15B3"/>
    <w:rsid w:val="00CE1F83"/>
    <w:rsid w:val="00CE4572"/>
    <w:rsid w:val="00CE68BC"/>
    <w:rsid w:val="00CF0541"/>
    <w:rsid w:val="00CF0E58"/>
    <w:rsid w:val="00CF17C9"/>
    <w:rsid w:val="00CF5D95"/>
    <w:rsid w:val="00D02AFE"/>
    <w:rsid w:val="00D02CE3"/>
    <w:rsid w:val="00D149DF"/>
    <w:rsid w:val="00D370F1"/>
    <w:rsid w:val="00D4183A"/>
    <w:rsid w:val="00D579A7"/>
    <w:rsid w:val="00D6113D"/>
    <w:rsid w:val="00D647C9"/>
    <w:rsid w:val="00D66280"/>
    <w:rsid w:val="00D72EB9"/>
    <w:rsid w:val="00D76AE5"/>
    <w:rsid w:val="00D808CA"/>
    <w:rsid w:val="00D8307D"/>
    <w:rsid w:val="00D83501"/>
    <w:rsid w:val="00D86ED4"/>
    <w:rsid w:val="00D91D85"/>
    <w:rsid w:val="00D92EB4"/>
    <w:rsid w:val="00D94A64"/>
    <w:rsid w:val="00DA042B"/>
    <w:rsid w:val="00DA2CA5"/>
    <w:rsid w:val="00DB4FD8"/>
    <w:rsid w:val="00DB5F28"/>
    <w:rsid w:val="00DB6155"/>
    <w:rsid w:val="00DC2C59"/>
    <w:rsid w:val="00DC4547"/>
    <w:rsid w:val="00DD05C6"/>
    <w:rsid w:val="00DE04F6"/>
    <w:rsid w:val="00DE11CE"/>
    <w:rsid w:val="00DE3D46"/>
    <w:rsid w:val="00DE75C0"/>
    <w:rsid w:val="00DF1E51"/>
    <w:rsid w:val="00DF7436"/>
    <w:rsid w:val="00DF770F"/>
    <w:rsid w:val="00DF7BC5"/>
    <w:rsid w:val="00E004E0"/>
    <w:rsid w:val="00E0188E"/>
    <w:rsid w:val="00E0594D"/>
    <w:rsid w:val="00E10310"/>
    <w:rsid w:val="00E11DC3"/>
    <w:rsid w:val="00E14950"/>
    <w:rsid w:val="00E20D76"/>
    <w:rsid w:val="00E23B82"/>
    <w:rsid w:val="00E24457"/>
    <w:rsid w:val="00E2649D"/>
    <w:rsid w:val="00E30DEF"/>
    <w:rsid w:val="00E378CC"/>
    <w:rsid w:val="00E37A30"/>
    <w:rsid w:val="00E413F5"/>
    <w:rsid w:val="00E442C0"/>
    <w:rsid w:val="00E457E2"/>
    <w:rsid w:val="00E45B11"/>
    <w:rsid w:val="00E50DE0"/>
    <w:rsid w:val="00E52E25"/>
    <w:rsid w:val="00E5317D"/>
    <w:rsid w:val="00E575CD"/>
    <w:rsid w:val="00E5767D"/>
    <w:rsid w:val="00E61D30"/>
    <w:rsid w:val="00E631EB"/>
    <w:rsid w:val="00E642F6"/>
    <w:rsid w:val="00E72F3E"/>
    <w:rsid w:val="00E7676C"/>
    <w:rsid w:val="00E76D06"/>
    <w:rsid w:val="00E773B4"/>
    <w:rsid w:val="00E92016"/>
    <w:rsid w:val="00E925EA"/>
    <w:rsid w:val="00E954DF"/>
    <w:rsid w:val="00EA12B2"/>
    <w:rsid w:val="00EA2C02"/>
    <w:rsid w:val="00EA6B87"/>
    <w:rsid w:val="00EB106E"/>
    <w:rsid w:val="00EB1769"/>
    <w:rsid w:val="00EB7363"/>
    <w:rsid w:val="00EC0599"/>
    <w:rsid w:val="00ED01BF"/>
    <w:rsid w:val="00ED4CB5"/>
    <w:rsid w:val="00ED6514"/>
    <w:rsid w:val="00EE2A53"/>
    <w:rsid w:val="00EE5145"/>
    <w:rsid w:val="00EF66EE"/>
    <w:rsid w:val="00F02E3E"/>
    <w:rsid w:val="00F04A18"/>
    <w:rsid w:val="00F05016"/>
    <w:rsid w:val="00F11ABF"/>
    <w:rsid w:val="00F11D2D"/>
    <w:rsid w:val="00F22CB3"/>
    <w:rsid w:val="00F26CCD"/>
    <w:rsid w:val="00F3523C"/>
    <w:rsid w:val="00F37311"/>
    <w:rsid w:val="00F41118"/>
    <w:rsid w:val="00F43C86"/>
    <w:rsid w:val="00F522D7"/>
    <w:rsid w:val="00F5681D"/>
    <w:rsid w:val="00F73AE5"/>
    <w:rsid w:val="00F81677"/>
    <w:rsid w:val="00F822DD"/>
    <w:rsid w:val="00F85AF3"/>
    <w:rsid w:val="00F91BC9"/>
    <w:rsid w:val="00F94772"/>
    <w:rsid w:val="00F9632D"/>
    <w:rsid w:val="00FA24C8"/>
    <w:rsid w:val="00FA7007"/>
    <w:rsid w:val="00FA72C9"/>
    <w:rsid w:val="00FA770D"/>
    <w:rsid w:val="00FB1223"/>
    <w:rsid w:val="00FB3810"/>
    <w:rsid w:val="00FB7757"/>
    <w:rsid w:val="00FC60D1"/>
    <w:rsid w:val="00FC6CE9"/>
    <w:rsid w:val="00FD276B"/>
    <w:rsid w:val="00FD7281"/>
    <w:rsid w:val="00FE47C4"/>
    <w:rsid w:val="00FE533B"/>
    <w:rsid w:val="00FE79B6"/>
    <w:rsid w:val="00FF31C6"/>
    <w:rsid w:val="00FF4843"/>
    <w:rsid w:val="00FF4B25"/>
    <w:rsid w:val="00FF4B44"/>
    <w:rsid w:val="00FF514E"/>
    <w:rsid w:val="00FF7F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721C"/>
  <w15:docId w15:val="{2E32B53C-BE99-4A77-B85A-F7BE399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659BB"/>
    <w:rPr>
      <w:sz w:val="24"/>
      <w:szCs w:val="24"/>
      <w:lang w:eastAsia="ru-RU"/>
    </w:rPr>
  </w:style>
  <w:style w:type="paragraph" w:styleId="1">
    <w:name w:val="heading 1"/>
    <w:basedOn w:val="a2"/>
    <w:next w:val="a2"/>
    <w:link w:val="10"/>
    <w:qFormat/>
    <w:rsid w:val="0011491C"/>
    <w:pPr>
      <w:keepNext/>
      <w:spacing w:line="360" w:lineRule="auto"/>
      <w:jc w:val="center"/>
      <w:outlineLvl w:val="0"/>
    </w:pPr>
    <w:rPr>
      <w:rFonts w:ascii="Calibri" w:hAnsi="Calibri"/>
      <w:b/>
      <w:sz w:val="44"/>
      <w:szCs w:val="20"/>
    </w:rPr>
  </w:style>
  <w:style w:type="paragraph" w:styleId="2">
    <w:name w:val="heading 2"/>
    <w:basedOn w:val="a2"/>
    <w:next w:val="a2"/>
    <w:link w:val="20"/>
    <w:qFormat/>
    <w:rsid w:val="00E45B11"/>
    <w:pPr>
      <w:keepNext/>
      <w:spacing w:before="240" w:after="60"/>
      <w:outlineLvl w:val="1"/>
    </w:pPr>
    <w:rPr>
      <w:rFonts w:ascii="Arial" w:hAnsi="Arial"/>
      <w:b/>
      <w:bCs/>
      <w:i/>
      <w:iCs/>
      <w:sz w:val="28"/>
      <w:szCs w:val="28"/>
    </w:rPr>
  </w:style>
  <w:style w:type="paragraph" w:styleId="3">
    <w:name w:val="heading 3"/>
    <w:basedOn w:val="a2"/>
    <w:next w:val="a2"/>
    <w:link w:val="30"/>
    <w:semiHidden/>
    <w:unhideWhenUsed/>
    <w:qFormat/>
    <w:rsid w:val="0011491C"/>
    <w:pPr>
      <w:keepNext/>
      <w:autoSpaceDE w:val="0"/>
      <w:autoSpaceDN w:val="0"/>
      <w:ind w:firstLine="720"/>
      <w:jc w:val="both"/>
      <w:outlineLvl w:val="2"/>
    </w:pPr>
    <w:rPr>
      <w:b/>
      <w:bCs/>
      <w:sz w:val="28"/>
      <w:szCs w:val="28"/>
    </w:rPr>
  </w:style>
  <w:style w:type="paragraph" w:styleId="4">
    <w:name w:val="heading 4"/>
    <w:basedOn w:val="a2"/>
    <w:next w:val="a2"/>
    <w:link w:val="40"/>
    <w:semiHidden/>
    <w:unhideWhenUsed/>
    <w:qFormat/>
    <w:rsid w:val="0011491C"/>
    <w:pPr>
      <w:keepNext/>
      <w:spacing w:before="240" w:after="60"/>
      <w:outlineLvl w:val="3"/>
    </w:pPr>
    <w:rPr>
      <w:b/>
      <w:bCs/>
      <w:sz w:val="28"/>
      <w:szCs w:val="28"/>
    </w:rPr>
  </w:style>
  <w:style w:type="paragraph" w:styleId="5">
    <w:name w:val="heading 5"/>
    <w:basedOn w:val="a2"/>
    <w:next w:val="a2"/>
    <w:link w:val="50"/>
    <w:semiHidden/>
    <w:unhideWhenUsed/>
    <w:qFormat/>
    <w:rsid w:val="00C62469"/>
    <w:pPr>
      <w:spacing w:before="240" w:after="60"/>
      <w:outlineLvl w:val="4"/>
    </w:pPr>
    <w:rPr>
      <w:rFonts w:ascii="Calibri" w:hAnsi="Calibri"/>
      <w:b/>
      <w:bCs/>
      <w:i/>
      <w:iCs/>
      <w:sz w:val="26"/>
      <w:szCs w:val="26"/>
    </w:rPr>
  </w:style>
  <w:style w:type="paragraph" w:styleId="6">
    <w:name w:val="heading 6"/>
    <w:basedOn w:val="a2"/>
    <w:next w:val="a2"/>
    <w:link w:val="60"/>
    <w:semiHidden/>
    <w:unhideWhenUsed/>
    <w:qFormat/>
    <w:rsid w:val="0011491C"/>
    <w:pPr>
      <w:keepNext/>
      <w:autoSpaceDE w:val="0"/>
      <w:autoSpaceDN w:val="0"/>
      <w:ind w:firstLine="720"/>
      <w:jc w:val="both"/>
      <w:outlineLvl w:val="5"/>
    </w:pPr>
    <w:rPr>
      <w:b/>
      <w:bCs/>
      <w:sz w:val="28"/>
      <w:szCs w:val="28"/>
      <w:u w:val="single"/>
    </w:rPr>
  </w:style>
  <w:style w:type="paragraph" w:styleId="7">
    <w:name w:val="heading 7"/>
    <w:basedOn w:val="a2"/>
    <w:next w:val="a2"/>
    <w:link w:val="70"/>
    <w:semiHidden/>
    <w:unhideWhenUsed/>
    <w:qFormat/>
    <w:rsid w:val="0011491C"/>
    <w:pPr>
      <w:keepNext/>
      <w:autoSpaceDE w:val="0"/>
      <w:autoSpaceDN w:val="0"/>
      <w:jc w:val="both"/>
      <w:outlineLvl w:val="6"/>
    </w:pPr>
    <w:rPr>
      <w:sz w:val="28"/>
      <w:szCs w:val="20"/>
      <w:u w:val="single"/>
    </w:rPr>
  </w:style>
  <w:style w:type="paragraph" w:styleId="8">
    <w:name w:val="heading 8"/>
    <w:basedOn w:val="a2"/>
    <w:next w:val="a2"/>
    <w:link w:val="80"/>
    <w:semiHidden/>
    <w:unhideWhenUsed/>
    <w:qFormat/>
    <w:rsid w:val="0011491C"/>
    <w:pPr>
      <w:keepNext/>
      <w:autoSpaceDE w:val="0"/>
      <w:autoSpaceDN w:val="0"/>
      <w:jc w:val="both"/>
      <w:outlineLvl w:val="7"/>
    </w:pPr>
    <w:rPr>
      <w:b/>
      <w:bCs/>
      <w:sz w:val="28"/>
      <w:szCs w:val="20"/>
    </w:rPr>
  </w:style>
  <w:style w:type="paragraph" w:styleId="9">
    <w:name w:val="heading 9"/>
    <w:basedOn w:val="a2"/>
    <w:next w:val="a2"/>
    <w:link w:val="90"/>
    <w:semiHidden/>
    <w:unhideWhenUsed/>
    <w:qFormat/>
    <w:rsid w:val="0011491C"/>
    <w:pPr>
      <w:keepNext/>
      <w:autoSpaceDE w:val="0"/>
      <w:autoSpaceDN w:val="0"/>
      <w:jc w:val="center"/>
      <w:outlineLvl w:val="8"/>
    </w:pPr>
    <w:rPr>
      <w:b/>
      <w:bCs/>
      <w:sz w:val="52"/>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3659BB"/>
    <w:pPr>
      <w:spacing w:after="120"/>
    </w:pPr>
  </w:style>
  <w:style w:type="paragraph" w:customStyle="1" w:styleId="p17">
    <w:name w:val="p17"/>
    <w:basedOn w:val="a2"/>
    <w:rsid w:val="003659BB"/>
    <w:pPr>
      <w:widowControl w:val="0"/>
      <w:tabs>
        <w:tab w:val="left" w:pos="204"/>
      </w:tabs>
      <w:autoSpaceDE w:val="0"/>
      <w:autoSpaceDN w:val="0"/>
      <w:adjustRightInd w:val="0"/>
      <w:spacing w:line="277" w:lineRule="atLeast"/>
    </w:pPr>
    <w:rPr>
      <w:lang w:val="en-US"/>
    </w:rPr>
  </w:style>
  <w:style w:type="paragraph" w:customStyle="1" w:styleId="c18">
    <w:name w:val="c18"/>
    <w:basedOn w:val="a2"/>
    <w:rsid w:val="003659BB"/>
    <w:pPr>
      <w:widowControl w:val="0"/>
      <w:autoSpaceDE w:val="0"/>
      <w:autoSpaceDN w:val="0"/>
      <w:adjustRightInd w:val="0"/>
      <w:spacing w:line="240" w:lineRule="atLeast"/>
      <w:jc w:val="center"/>
    </w:pPr>
    <w:rPr>
      <w:lang w:val="en-US"/>
    </w:rPr>
  </w:style>
  <w:style w:type="paragraph" w:customStyle="1" w:styleId="ConsPlusNonformat">
    <w:name w:val="ConsPlusNonformat"/>
    <w:rsid w:val="00F94772"/>
    <w:pPr>
      <w:widowControl w:val="0"/>
      <w:autoSpaceDE w:val="0"/>
      <w:autoSpaceDN w:val="0"/>
      <w:adjustRightInd w:val="0"/>
    </w:pPr>
    <w:rPr>
      <w:rFonts w:ascii="Courier New" w:eastAsia="Calibri" w:hAnsi="Courier New" w:cs="Courier New"/>
      <w:lang w:eastAsia="ru-RU"/>
    </w:rPr>
  </w:style>
  <w:style w:type="paragraph" w:styleId="a8">
    <w:name w:val="List Paragraph"/>
    <w:basedOn w:val="a2"/>
    <w:link w:val="a9"/>
    <w:uiPriority w:val="1"/>
    <w:qFormat/>
    <w:rsid w:val="00F94772"/>
    <w:pPr>
      <w:spacing w:after="200" w:line="276" w:lineRule="auto"/>
      <w:ind w:left="720"/>
      <w:contextualSpacing/>
    </w:pPr>
    <w:rPr>
      <w:rFonts w:ascii="Calibri" w:eastAsia="Calibri" w:hAnsi="Calibri"/>
      <w:sz w:val="22"/>
      <w:szCs w:val="22"/>
      <w:lang w:eastAsia="en-US"/>
    </w:rPr>
  </w:style>
  <w:style w:type="paragraph" w:styleId="aa">
    <w:name w:val="footnote text"/>
    <w:basedOn w:val="a2"/>
    <w:link w:val="ab"/>
    <w:rsid w:val="00F94772"/>
    <w:pPr>
      <w:spacing w:line="312" w:lineRule="auto"/>
      <w:ind w:firstLine="709"/>
      <w:jc w:val="both"/>
    </w:pPr>
    <w:rPr>
      <w:sz w:val="20"/>
      <w:szCs w:val="20"/>
    </w:rPr>
  </w:style>
  <w:style w:type="character" w:customStyle="1" w:styleId="ab">
    <w:name w:val="Текст сноски Знак"/>
    <w:link w:val="aa"/>
    <w:rsid w:val="00F94772"/>
    <w:rPr>
      <w:lang w:val="ru-RU" w:eastAsia="ru-RU" w:bidi="ar-SA"/>
    </w:rPr>
  </w:style>
  <w:style w:type="paragraph" w:customStyle="1" w:styleId="ac">
    <w:name w:val="Нормальный"/>
    <w:rsid w:val="00E45B11"/>
    <w:pPr>
      <w:autoSpaceDE w:val="0"/>
      <w:autoSpaceDN w:val="0"/>
    </w:pPr>
    <w:rPr>
      <w:lang w:eastAsia="ru-RU"/>
    </w:rPr>
  </w:style>
  <w:style w:type="character" w:styleId="ad">
    <w:name w:val="Strong"/>
    <w:qFormat/>
    <w:rsid w:val="00E45B11"/>
    <w:rPr>
      <w:b/>
      <w:bCs/>
    </w:rPr>
  </w:style>
  <w:style w:type="paragraph" w:customStyle="1" w:styleId="Default">
    <w:name w:val="Default"/>
    <w:rsid w:val="00E45B11"/>
    <w:pPr>
      <w:autoSpaceDE w:val="0"/>
      <w:autoSpaceDN w:val="0"/>
      <w:adjustRightInd w:val="0"/>
    </w:pPr>
    <w:rPr>
      <w:color w:val="000000"/>
      <w:sz w:val="24"/>
      <w:szCs w:val="24"/>
      <w:lang w:eastAsia="ru-RU"/>
    </w:rPr>
  </w:style>
  <w:style w:type="paragraph" w:customStyle="1" w:styleId="p27">
    <w:name w:val="p27"/>
    <w:basedOn w:val="a2"/>
    <w:rsid w:val="00E45B11"/>
    <w:pPr>
      <w:widowControl w:val="0"/>
      <w:tabs>
        <w:tab w:val="left" w:pos="260"/>
      </w:tabs>
      <w:autoSpaceDE w:val="0"/>
      <w:autoSpaceDN w:val="0"/>
      <w:adjustRightInd w:val="0"/>
      <w:spacing w:line="240" w:lineRule="atLeast"/>
      <w:ind w:left="1008"/>
    </w:pPr>
    <w:rPr>
      <w:lang w:val="en-US"/>
    </w:rPr>
  </w:style>
  <w:style w:type="paragraph" w:styleId="21">
    <w:name w:val="Body Text Indent 2"/>
    <w:basedOn w:val="a2"/>
    <w:link w:val="22"/>
    <w:rsid w:val="00E45B11"/>
    <w:pPr>
      <w:spacing w:after="120" w:line="480" w:lineRule="auto"/>
      <w:ind w:left="283"/>
    </w:pPr>
  </w:style>
  <w:style w:type="paragraph" w:styleId="ae">
    <w:name w:val="header"/>
    <w:basedOn w:val="a2"/>
    <w:link w:val="af"/>
    <w:rsid w:val="00E45B11"/>
    <w:rPr>
      <w:sz w:val="26"/>
      <w:szCs w:val="20"/>
    </w:rPr>
  </w:style>
  <w:style w:type="character" w:customStyle="1" w:styleId="af">
    <w:name w:val="Верхний колонтитул Знак"/>
    <w:link w:val="ae"/>
    <w:rsid w:val="00E45B11"/>
    <w:rPr>
      <w:sz w:val="26"/>
      <w:lang w:val="ru-RU" w:eastAsia="ru-RU" w:bidi="ar-SA"/>
    </w:rPr>
  </w:style>
  <w:style w:type="paragraph" w:styleId="af0">
    <w:name w:val="Balloon Text"/>
    <w:basedOn w:val="a2"/>
    <w:link w:val="af1"/>
    <w:semiHidden/>
    <w:unhideWhenUsed/>
    <w:rsid w:val="00E45B11"/>
    <w:rPr>
      <w:rFonts w:ascii="Tahoma" w:eastAsia="MS Mincho" w:hAnsi="Tahoma" w:cs="Tahoma"/>
      <w:sz w:val="16"/>
      <w:szCs w:val="16"/>
      <w:lang w:eastAsia="ja-JP"/>
    </w:rPr>
  </w:style>
  <w:style w:type="character" w:customStyle="1" w:styleId="af1">
    <w:name w:val="Текст выноски Знак"/>
    <w:link w:val="af0"/>
    <w:semiHidden/>
    <w:rsid w:val="00E45B11"/>
    <w:rPr>
      <w:rFonts w:ascii="Tahoma" w:eastAsia="MS Mincho" w:hAnsi="Tahoma" w:cs="Tahoma"/>
      <w:sz w:val="16"/>
      <w:szCs w:val="16"/>
      <w:lang w:val="ru-RU" w:eastAsia="ja-JP" w:bidi="ar-SA"/>
    </w:rPr>
  </w:style>
  <w:style w:type="character" w:styleId="af2">
    <w:name w:val="Hyperlink"/>
    <w:rsid w:val="00E45B11"/>
    <w:rPr>
      <w:color w:val="0000FF"/>
      <w:u w:val="single"/>
    </w:rPr>
  </w:style>
  <w:style w:type="character" w:styleId="af3">
    <w:name w:val="Emphasis"/>
    <w:qFormat/>
    <w:rsid w:val="00E45B11"/>
    <w:rPr>
      <w:i/>
      <w:iCs/>
    </w:rPr>
  </w:style>
  <w:style w:type="character" w:customStyle="1" w:styleId="FontStyle11">
    <w:name w:val="Font Style11"/>
    <w:rsid w:val="00E45B11"/>
    <w:rPr>
      <w:rFonts w:ascii="Times New Roman" w:hAnsi="Times New Roman" w:cs="Times New Roman" w:hint="default"/>
      <w:b/>
      <w:bCs/>
      <w:sz w:val="24"/>
      <w:szCs w:val="24"/>
    </w:rPr>
  </w:style>
  <w:style w:type="paragraph" w:customStyle="1" w:styleId="p3">
    <w:name w:val="p3"/>
    <w:basedOn w:val="a2"/>
    <w:rsid w:val="00E45B11"/>
    <w:pPr>
      <w:widowControl w:val="0"/>
      <w:tabs>
        <w:tab w:val="left" w:pos="725"/>
      </w:tabs>
      <w:autoSpaceDE w:val="0"/>
      <w:autoSpaceDN w:val="0"/>
      <w:adjustRightInd w:val="0"/>
      <w:spacing w:line="277" w:lineRule="atLeast"/>
      <w:ind w:left="726" w:hanging="346"/>
    </w:pPr>
    <w:rPr>
      <w:lang w:val="en-US"/>
    </w:rPr>
  </w:style>
  <w:style w:type="paragraph" w:styleId="af4">
    <w:name w:val="Title"/>
    <w:basedOn w:val="a2"/>
    <w:link w:val="af5"/>
    <w:qFormat/>
    <w:rsid w:val="00E45B11"/>
    <w:pPr>
      <w:jc w:val="center"/>
    </w:pPr>
    <w:rPr>
      <w:b/>
      <w:sz w:val="28"/>
      <w:szCs w:val="28"/>
    </w:rPr>
  </w:style>
  <w:style w:type="character" w:customStyle="1" w:styleId="af5">
    <w:name w:val="Заголовок Знак"/>
    <w:link w:val="af4"/>
    <w:rsid w:val="00E45B11"/>
    <w:rPr>
      <w:b/>
      <w:sz w:val="28"/>
      <w:szCs w:val="28"/>
      <w:lang w:val="ru-RU" w:eastAsia="ru-RU" w:bidi="ar-SA"/>
    </w:rPr>
  </w:style>
  <w:style w:type="paragraph" w:styleId="31">
    <w:name w:val="Body Text 3"/>
    <w:basedOn w:val="a2"/>
    <w:link w:val="32"/>
    <w:rsid w:val="00E45B11"/>
    <w:pPr>
      <w:spacing w:after="120"/>
    </w:pPr>
    <w:rPr>
      <w:sz w:val="16"/>
      <w:szCs w:val="16"/>
    </w:rPr>
  </w:style>
  <w:style w:type="character" w:customStyle="1" w:styleId="32">
    <w:name w:val="Основной текст 3 Знак"/>
    <w:link w:val="31"/>
    <w:rsid w:val="00E45B11"/>
    <w:rPr>
      <w:sz w:val="16"/>
      <w:szCs w:val="16"/>
      <w:lang w:val="ru-RU" w:eastAsia="ru-RU" w:bidi="ar-SA"/>
    </w:rPr>
  </w:style>
  <w:style w:type="paragraph" w:styleId="af6">
    <w:name w:val="Document Map"/>
    <w:basedOn w:val="a2"/>
    <w:link w:val="af7"/>
    <w:semiHidden/>
    <w:rsid w:val="00A658BA"/>
    <w:pPr>
      <w:shd w:val="clear" w:color="auto" w:fill="000080"/>
    </w:pPr>
    <w:rPr>
      <w:rFonts w:ascii="Tahoma" w:hAnsi="Tahoma"/>
      <w:sz w:val="20"/>
      <w:szCs w:val="20"/>
    </w:rPr>
  </w:style>
  <w:style w:type="paragraph" w:customStyle="1" w:styleId="t5">
    <w:name w:val="t5"/>
    <w:basedOn w:val="a2"/>
    <w:rsid w:val="000C72BF"/>
    <w:pPr>
      <w:widowControl w:val="0"/>
      <w:autoSpaceDE w:val="0"/>
      <w:autoSpaceDN w:val="0"/>
      <w:adjustRightInd w:val="0"/>
      <w:spacing w:line="260" w:lineRule="atLeast"/>
    </w:pPr>
    <w:rPr>
      <w:lang w:val="en-US"/>
    </w:rPr>
  </w:style>
  <w:style w:type="paragraph" w:customStyle="1" w:styleId="t4">
    <w:name w:val="t4"/>
    <w:basedOn w:val="a2"/>
    <w:rsid w:val="000C72BF"/>
    <w:pPr>
      <w:widowControl w:val="0"/>
      <w:autoSpaceDE w:val="0"/>
      <w:autoSpaceDN w:val="0"/>
      <w:adjustRightInd w:val="0"/>
      <w:spacing w:line="260" w:lineRule="atLeast"/>
    </w:pPr>
    <w:rPr>
      <w:lang w:val="en-US"/>
    </w:rPr>
  </w:style>
  <w:style w:type="paragraph" w:customStyle="1" w:styleId="Style1">
    <w:name w:val="Style 1"/>
    <w:basedOn w:val="a2"/>
    <w:rsid w:val="000C72BF"/>
    <w:pPr>
      <w:widowControl w:val="0"/>
      <w:autoSpaceDE w:val="0"/>
      <w:autoSpaceDN w:val="0"/>
      <w:jc w:val="center"/>
    </w:pPr>
  </w:style>
  <w:style w:type="paragraph" w:customStyle="1" w:styleId="Iauiue">
    <w:name w:val="Iau.iue"/>
    <w:basedOn w:val="a2"/>
    <w:next w:val="a2"/>
    <w:rsid w:val="000C72BF"/>
    <w:pPr>
      <w:autoSpaceDE w:val="0"/>
      <w:autoSpaceDN w:val="0"/>
      <w:adjustRightInd w:val="0"/>
    </w:pPr>
  </w:style>
  <w:style w:type="paragraph" w:customStyle="1" w:styleId="af8">
    <w:name w:val="Стиль"/>
    <w:rsid w:val="00E378CC"/>
    <w:pPr>
      <w:widowControl w:val="0"/>
      <w:autoSpaceDE w:val="0"/>
      <w:autoSpaceDN w:val="0"/>
      <w:adjustRightInd w:val="0"/>
    </w:pPr>
    <w:rPr>
      <w:sz w:val="24"/>
      <w:szCs w:val="24"/>
      <w:lang w:eastAsia="ru-RU"/>
    </w:rPr>
  </w:style>
  <w:style w:type="character" w:customStyle="1" w:styleId="20">
    <w:name w:val="Заголовок 2 Знак"/>
    <w:link w:val="2"/>
    <w:rsid w:val="00AB6BB9"/>
    <w:rPr>
      <w:rFonts w:ascii="Arial" w:hAnsi="Arial" w:cs="Arial"/>
      <w:b/>
      <w:bCs/>
      <w:i/>
      <w:iCs/>
      <w:sz w:val="28"/>
      <w:szCs w:val="28"/>
    </w:rPr>
  </w:style>
  <w:style w:type="character" w:customStyle="1" w:styleId="22">
    <w:name w:val="Основной текст с отступом 2 Знак"/>
    <w:link w:val="21"/>
    <w:locked/>
    <w:rsid w:val="00AB6BB9"/>
    <w:rPr>
      <w:sz w:val="24"/>
      <w:szCs w:val="24"/>
    </w:rPr>
  </w:style>
  <w:style w:type="character" w:customStyle="1" w:styleId="50">
    <w:name w:val="Заголовок 5 Знак"/>
    <w:link w:val="5"/>
    <w:semiHidden/>
    <w:rsid w:val="00C62469"/>
    <w:rPr>
      <w:rFonts w:ascii="Calibri" w:eastAsia="Times New Roman" w:hAnsi="Calibri" w:cs="Times New Roman"/>
      <w:b/>
      <w:bCs/>
      <w:i/>
      <w:iCs/>
      <w:sz w:val="26"/>
      <w:szCs w:val="26"/>
    </w:rPr>
  </w:style>
  <w:style w:type="table" w:customStyle="1" w:styleId="11">
    <w:name w:val="Сетка таблицы11"/>
    <w:basedOn w:val="a4"/>
    <w:next w:val="af9"/>
    <w:uiPriority w:val="39"/>
    <w:rsid w:val="00110D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4"/>
    <w:rsid w:val="0011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2"/>
    <w:link w:val="afb"/>
    <w:rsid w:val="0011491C"/>
    <w:pPr>
      <w:spacing w:after="120"/>
      <w:ind w:left="283"/>
    </w:pPr>
  </w:style>
  <w:style w:type="character" w:customStyle="1" w:styleId="afb">
    <w:name w:val="Основной текст с отступом Знак"/>
    <w:link w:val="afa"/>
    <w:rsid w:val="0011491C"/>
    <w:rPr>
      <w:sz w:val="24"/>
      <w:szCs w:val="24"/>
    </w:rPr>
  </w:style>
  <w:style w:type="paragraph" w:customStyle="1" w:styleId="a0">
    <w:name w:val="вариант ответа с цифрой"/>
    <w:basedOn w:val="a2"/>
    <w:rsid w:val="0011491C"/>
    <w:pPr>
      <w:numPr>
        <w:ilvl w:val="2"/>
        <w:numId w:val="6"/>
      </w:numPr>
      <w:overflowPunct w:val="0"/>
      <w:autoSpaceDE w:val="0"/>
      <w:autoSpaceDN w:val="0"/>
      <w:adjustRightInd w:val="0"/>
    </w:pPr>
    <w:rPr>
      <w:rFonts w:eastAsia="Calibri"/>
      <w:sz w:val="28"/>
      <w:szCs w:val="20"/>
    </w:rPr>
  </w:style>
  <w:style w:type="character" w:customStyle="1" w:styleId="10">
    <w:name w:val="Заголовок 1 Знак"/>
    <w:link w:val="1"/>
    <w:rsid w:val="0011491C"/>
    <w:rPr>
      <w:rFonts w:ascii="Calibri" w:hAnsi="Calibri"/>
      <w:b/>
      <w:sz w:val="44"/>
    </w:rPr>
  </w:style>
  <w:style w:type="character" w:customStyle="1" w:styleId="30">
    <w:name w:val="Заголовок 3 Знак"/>
    <w:link w:val="3"/>
    <w:semiHidden/>
    <w:rsid w:val="0011491C"/>
    <w:rPr>
      <w:b/>
      <w:bCs/>
      <w:sz w:val="28"/>
      <w:szCs w:val="28"/>
    </w:rPr>
  </w:style>
  <w:style w:type="character" w:customStyle="1" w:styleId="40">
    <w:name w:val="Заголовок 4 Знак"/>
    <w:link w:val="4"/>
    <w:semiHidden/>
    <w:rsid w:val="0011491C"/>
    <w:rPr>
      <w:b/>
      <w:bCs/>
      <w:sz w:val="28"/>
      <w:szCs w:val="28"/>
    </w:rPr>
  </w:style>
  <w:style w:type="character" w:customStyle="1" w:styleId="60">
    <w:name w:val="Заголовок 6 Знак"/>
    <w:link w:val="6"/>
    <w:semiHidden/>
    <w:rsid w:val="0011491C"/>
    <w:rPr>
      <w:b/>
      <w:bCs/>
      <w:sz w:val="28"/>
      <w:szCs w:val="28"/>
      <w:u w:val="single"/>
    </w:rPr>
  </w:style>
  <w:style w:type="character" w:customStyle="1" w:styleId="70">
    <w:name w:val="Заголовок 7 Знак"/>
    <w:link w:val="7"/>
    <w:semiHidden/>
    <w:rsid w:val="0011491C"/>
    <w:rPr>
      <w:sz w:val="28"/>
      <w:u w:val="single"/>
    </w:rPr>
  </w:style>
  <w:style w:type="character" w:customStyle="1" w:styleId="80">
    <w:name w:val="Заголовок 8 Знак"/>
    <w:link w:val="8"/>
    <w:semiHidden/>
    <w:rsid w:val="0011491C"/>
    <w:rPr>
      <w:b/>
      <w:bCs/>
      <w:sz w:val="28"/>
    </w:rPr>
  </w:style>
  <w:style w:type="character" w:customStyle="1" w:styleId="90">
    <w:name w:val="Заголовок 9 Знак"/>
    <w:link w:val="9"/>
    <w:semiHidden/>
    <w:rsid w:val="0011491C"/>
    <w:rPr>
      <w:b/>
      <w:bCs/>
      <w:sz w:val="52"/>
      <w:szCs w:val="28"/>
    </w:rPr>
  </w:style>
  <w:style w:type="numbering" w:customStyle="1" w:styleId="12">
    <w:name w:val="Нет списка1"/>
    <w:next w:val="a5"/>
    <w:uiPriority w:val="99"/>
    <w:semiHidden/>
    <w:unhideWhenUsed/>
    <w:rsid w:val="0011491C"/>
  </w:style>
  <w:style w:type="numbering" w:customStyle="1" w:styleId="110">
    <w:name w:val="Нет списка11"/>
    <w:next w:val="a5"/>
    <w:uiPriority w:val="99"/>
    <w:semiHidden/>
    <w:unhideWhenUsed/>
    <w:rsid w:val="0011491C"/>
  </w:style>
  <w:style w:type="paragraph" w:styleId="HTML">
    <w:name w:val="HTML Preformatted"/>
    <w:basedOn w:val="a2"/>
    <w:link w:val="HTML0"/>
    <w:unhideWhenUsed/>
    <w:rsid w:val="0011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11491C"/>
    <w:rPr>
      <w:rFonts w:ascii="Courier New" w:hAnsi="Courier New"/>
    </w:rPr>
  </w:style>
  <w:style w:type="paragraph" w:styleId="13">
    <w:name w:val="index 1"/>
    <w:basedOn w:val="a2"/>
    <w:next w:val="a2"/>
    <w:autoRedefine/>
    <w:uiPriority w:val="99"/>
    <w:unhideWhenUsed/>
    <w:rsid w:val="0011491C"/>
    <w:pPr>
      <w:ind w:left="240" w:hanging="240"/>
    </w:pPr>
    <w:rPr>
      <w:rFonts w:ascii="Calibri" w:eastAsia="Calibri" w:hAnsi="Calibri"/>
      <w:color w:val="000000"/>
      <w:lang w:eastAsia="en-US"/>
    </w:rPr>
  </w:style>
  <w:style w:type="paragraph" w:styleId="a">
    <w:name w:val="footer"/>
    <w:basedOn w:val="a2"/>
    <w:link w:val="afc"/>
    <w:unhideWhenUsed/>
    <w:rsid w:val="0011491C"/>
    <w:pPr>
      <w:numPr>
        <w:ilvl w:val="2"/>
        <w:numId w:val="8"/>
      </w:numPr>
      <w:tabs>
        <w:tab w:val="clear" w:pos="1418"/>
        <w:tab w:val="center" w:pos="4677"/>
        <w:tab w:val="right" w:pos="9355"/>
      </w:tabs>
      <w:spacing w:after="200" w:line="276" w:lineRule="auto"/>
      <w:ind w:left="0" w:firstLine="0"/>
    </w:pPr>
    <w:rPr>
      <w:rFonts w:ascii="Calibri" w:eastAsia="Calibri" w:hAnsi="Calibri"/>
      <w:color w:val="000000"/>
      <w:lang w:eastAsia="en-US"/>
    </w:rPr>
  </w:style>
  <w:style w:type="character" w:customStyle="1" w:styleId="afc">
    <w:name w:val="Нижний колонтитул Знак"/>
    <w:link w:val="a"/>
    <w:rsid w:val="0011491C"/>
    <w:rPr>
      <w:rFonts w:ascii="Calibri" w:eastAsia="Calibri" w:hAnsi="Calibri"/>
      <w:color w:val="000000"/>
      <w:sz w:val="24"/>
      <w:szCs w:val="24"/>
      <w:lang w:eastAsia="en-US"/>
    </w:rPr>
  </w:style>
  <w:style w:type="paragraph" w:styleId="afd">
    <w:name w:val="List"/>
    <w:basedOn w:val="a2"/>
    <w:unhideWhenUsed/>
    <w:rsid w:val="0011491C"/>
    <w:pPr>
      <w:ind w:left="283" w:hanging="283"/>
    </w:pPr>
    <w:rPr>
      <w:szCs w:val="20"/>
    </w:rPr>
  </w:style>
  <w:style w:type="character" w:customStyle="1" w:styleId="a7">
    <w:name w:val="Основной текст Знак"/>
    <w:link w:val="a6"/>
    <w:rsid w:val="0011491C"/>
    <w:rPr>
      <w:sz w:val="24"/>
      <w:szCs w:val="24"/>
    </w:rPr>
  </w:style>
  <w:style w:type="paragraph" w:styleId="23">
    <w:name w:val="Body Text 2"/>
    <w:basedOn w:val="a2"/>
    <w:link w:val="24"/>
    <w:unhideWhenUsed/>
    <w:rsid w:val="0011491C"/>
    <w:pPr>
      <w:autoSpaceDE w:val="0"/>
      <w:autoSpaceDN w:val="0"/>
      <w:jc w:val="both"/>
    </w:pPr>
    <w:rPr>
      <w:sz w:val="28"/>
      <w:szCs w:val="20"/>
    </w:rPr>
  </w:style>
  <w:style w:type="character" w:customStyle="1" w:styleId="24">
    <w:name w:val="Основной текст 2 Знак"/>
    <w:link w:val="23"/>
    <w:rsid w:val="0011491C"/>
    <w:rPr>
      <w:sz w:val="28"/>
    </w:rPr>
  </w:style>
  <w:style w:type="paragraph" w:styleId="33">
    <w:name w:val="Body Text Indent 3"/>
    <w:basedOn w:val="a2"/>
    <w:link w:val="34"/>
    <w:unhideWhenUsed/>
    <w:rsid w:val="0011491C"/>
    <w:pPr>
      <w:autoSpaceDE w:val="0"/>
      <w:autoSpaceDN w:val="0"/>
      <w:ind w:firstLine="360"/>
      <w:jc w:val="both"/>
    </w:pPr>
    <w:rPr>
      <w:sz w:val="28"/>
      <w:szCs w:val="28"/>
    </w:rPr>
  </w:style>
  <w:style w:type="character" w:customStyle="1" w:styleId="34">
    <w:name w:val="Основной текст с отступом 3 Знак"/>
    <w:link w:val="33"/>
    <w:rsid w:val="0011491C"/>
    <w:rPr>
      <w:sz w:val="28"/>
      <w:szCs w:val="28"/>
    </w:rPr>
  </w:style>
  <w:style w:type="character" w:customStyle="1" w:styleId="af7">
    <w:name w:val="Схема документа Знак"/>
    <w:link w:val="af6"/>
    <w:semiHidden/>
    <w:rsid w:val="0011491C"/>
    <w:rPr>
      <w:rFonts w:ascii="Tahoma" w:hAnsi="Tahoma" w:cs="Tahoma"/>
      <w:shd w:val="clear" w:color="auto" w:fill="000080"/>
    </w:rPr>
  </w:style>
  <w:style w:type="paragraph" w:styleId="afe">
    <w:name w:val="Plain Text"/>
    <w:basedOn w:val="a2"/>
    <w:link w:val="aff"/>
    <w:unhideWhenUsed/>
    <w:rsid w:val="0011491C"/>
    <w:pPr>
      <w:autoSpaceDE w:val="0"/>
      <w:autoSpaceDN w:val="0"/>
    </w:pPr>
    <w:rPr>
      <w:rFonts w:ascii="Courier New" w:hAnsi="Courier New"/>
      <w:sz w:val="20"/>
      <w:szCs w:val="20"/>
    </w:rPr>
  </w:style>
  <w:style w:type="character" w:customStyle="1" w:styleId="aff">
    <w:name w:val="Текст Знак"/>
    <w:link w:val="afe"/>
    <w:rsid w:val="0011491C"/>
    <w:rPr>
      <w:rFonts w:ascii="Courier New" w:hAnsi="Courier New"/>
    </w:rPr>
  </w:style>
  <w:style w:type="character" w:customStyle="1" w:styleId="41">
    <w:name w:val="Основной текст (4)_"/>
    <w:link w:val="42"/>
    <w:locked/>
    <w:rsid w:val="0011491C"/>
    <w:rPr>
      <w:b/>
      <w:bCs/>
      <w:sz w:val="25"/>
      <w:szCs w:val="25"/>
      <w:shd w:val="clear" w:color="auto" w:fill="FFFFFF"/>
    </w:rPr>
  </w:style>
  <w:style w:type="paragraph" w:customStyle="1" w:styleId="42">
    <w:name w:val="Основной текст (4)"/>
    <w:basedOn w:val="a2"/>
    <w:link w:val="41"/>
    <w:rsid w:val="0011491C"/>
    <w:pPr>
      <w:widowControl w:val="0"/>
      <w:shd w:val="clear" w:color="auto" w:fill="FFFFFF"/>
      <w:spacing w:before="420" w:line="326" w:lineRule="exact"/>
      <w:jc w:val="center"/>
    </w:pPr>
    <w:rPr>
      <w:b/>
      <w:bCs/>
      <w:sz w:val="25"/>
      <w:szCs w:val="25"/>
    </w:rPr>
  </w:style>
  <w:style w:type="character" w:customStyle="1" w:styleId="91">
    <w:name w:val="Основной текст (9)_"/>
    <w:link w:val="92"/>
    <w:locked/>
    <w:rsid w:val="0011491C"/>
    <w:rPr>
      <w:spacing w:val="-2"/>
      <w:sz w:val="17"/>
      <w:szCs w:val="17"/>
      <w:shd w:val="clear" w:color="auto" w:fill="FFFFFF"/>
    </w:rPr>
  </w:style>
  <w:style w:type="paragraph" w:customStyle="1" w:styleId="92">
    <w:name w:val="Основной текст (9)"/>
    <w:basedOn w:val="a2"/>
    <w:link w:val="91"/>
    <w:rsid w:val="0011491C"/>
    <w:pPr>
      <w:widowControl w:val="0"/>
      <w:shd w:val="clear" w:color="auto" w:fill="FFFFFF"/>
      <w:spacing w:before="60" w:after="660" w:line="0" w:lineRule="atLeast"/>
    </w:pPr>
    <w:rPr>
      <w:spacing w:val="-2"/>
      <w:sz w:val="17"/>
      <w:szCs w:val="17"/>
    </w:rPr>
  </w:style>
  <w:style w:type="character" w:customStyle="1" w:styleId="14">
    <w:name w:val="Заголовок №1_"/>
    <w:link w:val="15"/>
    <w:locked/>
    <w:rsid w:val="0011491C"/>
    <w:rPr>
      <w:b/>
      <w:bCs/>
      <w:spacing w:val="-4"/>
      <w:sz w:val="49"/>
      <w:szCs w:val="49"/>
      <w:shd w:val="clear" w:color="auto" w:fill="FFFFFF"/>
    </w:rPr>
  </w:style>
  <w:style w:type="paragraph" w:customStyle="1" w:styleId="15">
    <w:name w:val="Заголовок №1"/>
    <w:basedOn w:val="a2"/>
    <w:link w:val="14"/>
    <w:rsid w:val="0011491C"/>
    <w:pPr>
      <w:widowControl w:val="0"/>
      <w:shd w:val="clear" w:color="auto" w:fill="FFFFFF"/>
      <w:spacing w:before="660" w:after="180" w:line="590" w:lineRule="exact"/>
      <w:jc w:val="center"/>
      <w:outlineLvl w:val="0"/>
    </w:pPr>
    <w:rPr>
      <w:b/>
      <w:bCs/>
      <w:spacing w:val="-4"/>
      <w:sz w:val="49"/>
      <w:szCs w:val="49"/>
    </w:rPr>
  </w:style>
  <w:style w:type="paragraph" w:customStyle="1" w:styleId="FR1">
    <w:name w:val="FR1"/>
    <w:rsid w:val="0011491C"/>
    <w:pPr>
      <w:widowControl w:val="0"/>
      <w:autoSpaceDE w:val="0"/>
      <w:autoSpaceDN w:val="0"/>
      <w:adjustRightInd w:val="0"/>
      <w:spacing w:before="60"/>
      <w:ind w:left="440" w:firstLine="540"/>
    </w:pPr>
    <w:rPr>
      <w:rFonts w:ascii="Arial" w:hAnsi="Arial" w:cs="Arial"/>
      <w:sz w:val="44"/>
      <w:szCs w:val="44"/>
      <w:lang w:eastAsia="ru-RU"/>
    </w:rPr>
  </w:style>
  <w:style w:type="paragraph" w:customStyle="1" w:styleId="p6">
    <w:name w:val="p6"/>
    <w:basedOn w:val="a2"/>
    <w:rsid w:val="0011491C"/>
    <w:pPr>
      <w:widowControl w:val="0"/>
      <w:tabs>
        <w:tab w:val="left" w:pos="379"/>
        <w:tab w:val="left" w:pos="725"/>
      </w:tabs>
      <w:autoSpaceDE w:val="0"/>
      <w:autoSpaceDN w:val="0"/>
      <w:adjustRightInd w:val="0"/>
      <w:spacing w:line="277" w:lineRule="atLeast"/>
      <w:ind w:left="726" w:hanging="346"/>
    </w:pPr>
    <w:rPr>
      <w:lang w:val="en-US"/>
    </w:rPr>
  </w:style>
  <w:style w:type="paragraph" w:customStyle="1" w:styleId="210">
    <w:name w:val="Основной текст 21"/>
    <w:basedOn w:val="a2"/>
    <w:rsid w:val="0011491C"/>
    <w:pPr>
      <w:overflowPunct w:val="0"/>
      <w:autoSpaceDE w:val="0"/>
      <w:autoSpaceDN w:val="0"/>
      <w:adjustRightInd w:val="0"/>
      <w:spacing w:before="222" w:line="240" w:lineRule="atLeast"/>
      <w:ind w:firstLine="720"/>
      <w:jc w:val="both"/>
    </w:pPr>
    <w:rPr>
      <w:szCs w:val="20"/>
      <w:lang w:val="en-US"/>
    </w:rPr>
  </w:style>
  <w:style w:type="paragraph" w:customStyle="1" w:styleId="aff0">
    <w:name w:val="Вариант ответа"/>
    <w:basedOn w:val="a2"/>
    <w:rsid w:val="0011491C"/>
    <w:pPr>
      <w:keepNext/>
      <w:keepLines/>
      <w:snapToGrid w:val="0"/>
      <w:spacing w:line="264" w:lineRule="auto"/>
      <w:ind w:left="720"/>
      <w:jc w:val="both"/>
    </w:pPr>
    <w:rPr>
      <w:rFonts w:eastAsia="Calibri"/>
      <w:i/>
      <w:sz w:val="22"/>
      <w:szCs w:val="20"/>
    </w:rPr>
  </w:style>
  <w:style w:type="paragraph" w:customStyle="1" w:styleId="aff1">
    <w:name w:val="Вопросы"/>
    <w:basedOn w:val="a2"/>
    <w:rsid w:val="0011491C"/>
    <w:pPr>
      <w:keepNext/>
      <w:keepLines/>
      <w:snapToGrid w:val="0"/>
      <w:spacing w:before="40" w:line="288" w:lineRule="auto"/>
      <w:jc w:val="both"/>
    </w:pPr>
    <w:rPr>
      <w:rFonts w:eastAsia="Calibri"/>
      <w:b/>
      <w:sz w:val="22"/>
      <w:szCs w:val="20"/>
    </w:rPr>
  </w:style>
  <w:style w:type="paragraph" w:customStyle="1" w:styleId="a1">
    <w:name w:val="Задания"/>
    <w:basedOn w:val="a2"/>
    <w:rsid w:val="0011491C"/>
    <w:pPr>
      <w:keepNext/>
      <w:keepLines/>
      <w:numPr>
        <w:numId w:val="7"/>
      </w:numPr>
      <w:snapToGrid w:val="0"/>
      <w:spacing w:line="312" w:lineRule="auto"/>
      <w:jc w:val="both"/>
    </w:pPr>
    <w:rPr>
      <w:rFonts w:eastAsia="Calibri"/>
      <w:sz w:val="22"/>
      <w:szCs w:val="20"/>
    </w:rPr>
  </w:style>
  <w:style w:type="paragraph" w:customStyle="1" w:styleId="aff2">
    <w:name w:val="Текст задачи"/>
    <w:basedOn w:val="a2"/>
    <w:next w:val="a1"/>
    <w:rsid w:val="0011491C"/>
    <w:pPr>
      <w:keepNext/>
      <w:keepLines/>
      <w:snapToGrid w:val="0"/>
      <w:spacing w:after="240"/>
      <w:ind w:firstLine="851"/>
      <w:jc w:val="both"/>
    </w:pPr>
    <w:rPr>
      <w:rFonts w:eastAsia="Calibri"/>
      <w:b/>
      <w:i/>
      <w:sz w:val="22"/>
      <w:szCs w:val="20"/>
    </w:rPr>
  </w:style>
  <w:style w:type="paragraph" w:customStyle="1" w:styleId="aff3">
    <w:name w:val="Номер задачи"/>
    <w:basedOn w:val="a2"/>
    <w:next w:val="aff2"/>
    <w:uiPriority w:val="99"/>
    <w:rsid w:val="0011491C"/>
    <w:pPr>
      <w:snapToGrid w:val="0"/>
      <w:spacing w:after="220"/>
      <w:jc w:val="center"/>
    </w:pPr>
    <w:rPr>
      <w:rFonts w:eastAsia="Calibri"/>
      <w:b/>
      <w:caps/>
      <w:sz w:val="22"/>
      <w:szCs w:val="20"/>
    </w:rPr>
  </w:style>
  <w:style w:type="paragraph" w:customStyle="1" w:styleId="16">
    <w:name w:val="Абзац списка1"/>
    <w:basedOn w:val="a2"/>
    <w:uiPriority w:val="99"/>
    <w:rsid w:val="0011491C"/>
    <w:pPr>
      <w:overflowPunct w:val="0"/>
      <w:autoSpaceDE w:val="0"/>
      <w:autoSpaceDN w:val="0"/>
      <w:adjustRightInd w:val="0"/>
      <w:ind w:left="720"/>
      <w:contextualSpacing/>
    </w:pPr>
    <w:rPr>
      <w:rFonts w:eastAsia="Calibri"/>
      <w:sz w:val="28"/>
      <w:szCs w:val="20"/>
    </w:rPr>
  </w:style>
  <w:style w:type="paragraph" w:customStyle="1" w:styleId="ConsPlusCell">
    <w:name w:val="ConsPlusCell"/>
    <w:rsid w:val="0011491C"/>
    <w:pPr>
      <w:widowControl w:val="0"/>
      <w:autoSpaceDE w:val="0"/>
      <w:autoSpaceDN w:val="0"/>
      <w:adjustRightInd w:val="0"/>
    </w:pPr>
    <w:rPr>
      <w:rFonts w:ascii="Courier New" w:hAnsi="Courier New" w:cs="Courier New"/>
      <w:lang w:eastAsia="ru-RU"/>
    </w:rPr>
  </w:style>
  <w:style w:type="paragraph" w:customStyle="1" w:styleId="17">
    <w:name w:val="заголовок 1"/>
    <w:basedOn w:val="a2"/>
    <w:next w:val="a2"/>
    <w:rsid w:val="0011491C"/>
    <w:pPr>
      <w:keepNext/>
      <w:autoSpaceDE w:val="0"/>
      <w:autoSpaceDN w:val="0"/>
      <w:jc w:val="center"/>
      <w:outlineLvl w:val="0"/>
    </w:pPr>
    <w:rPr>
      <w:sz w:val="28"/>
      <w:szCs w:val="28"/>
    </w:rPr>
  </w:style>
  <w:style w:type="paragraph" w:customStyle="1" w:styleId="18">
    <w:name w:val="стиль1"/>
    <w:basedOn w:val="a2"/>
    <w:rsid w:val="0011491C"/>
    <w:pPr>
      <w:spacing w:before="100" w:beforeAutospacing="1" w:after="100" w:afterAutospacing="1"/>
    </w:pPr>
  </w:style>
  <w:style w:type="paragraph" w:customStyle="1" w:styleId="otstyp">
    <w:name w:val="otstyp"/>
    <w:basedOn w:val="a2"/>
    <w:rsid w:val="0011491C"/>
    <w:pPr>
      <w:spacing w:before="100" w:beforeAutospacing="1" w:after="100" w:afterAutospacing="1"/>
      <w:ind w:firstLine="600"/>
      <w:jc w:val="both"/>
    </w:pPr>
  </w:style>
  <w:style w:type="paragraph" w:customStyle="1" w:styleId="xl24">
    <w:name w:val="xl24"/>
    <w:basedOn w:val="a2"/>
    <w:rsid w:val="0011491C"/>
    <w:pPr>
      <w:spacing w:before="100" w:beforeAutospacing="1" w:after="100" w:afterAutospacing="1"/>
    </w:pPr>
    <w:rPr>
      <w:rFonts w:ascii="Arial" w:hAnsi="Arial"/>
      <w:b/>
      <w:bCs/>
    </w:rPr>
  </w:style>
  <w:style w:type="paragraph" w:customStyle="1" w:styleId="xl25">
    <w:name w:val="xl25"/>
    <w:basedOn w:val="a2"/>
    <w:rsid w:val="0011491C"/>
    <w:pPr>
      <w:spacing w:before="100" w:beforeAutospacing="1" w:after="100" w:afterAutospacing="1"/>
      <w:jc w:val="center"/>
    </w:pPr>
    <w:rPr>
      <w:rFonts w:ascii="Arial" w:hAnsi="Arial"/>
    </w:rPr>
  </w:style>
  <w:style w:type="paragraph" w:customStyle="1" w:styleId="xl26">
    <w:name w:val="xl26"/>
    <w:basedOn w:val="a2"/>
    <w:rsid w:val="0011491C"/>
    <w:pPr>
      <w:spacing w:before="100" w:beforeAutospacing="1" w:after="100" w:afterAutospacing="1"/>
    </w:pPr>
    <w:rPr>
      <w:rFonts w:ascii="Arial" w:hAnsi="Arial"/>
      <w:b/>
      <w:bCs/>
    </w:rPr>
  </w:style>
  <w:style w:type="paragraph" w:customStyle="1" w:styleId="xl27">
    <w:name w:val="xl27"/>
    <w:basedOn w:val="a2"/>
    <w:rsid w:val="001149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rPr>
  </w:style>
  <w:style w:type="paragraph" w:customStyle="1" w:styleId="xl28">
    <w:name w:val="xl28"/>
    <w:basedOn w:val="a2"/>
    <w:rsid w:val="001149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2"/>
    <w:rsid w:val="001149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a2"/>
    <w:rsid w:val="001149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1">
    <w:name w:val="xl31"/>
    <w:basedOn w:val="a2"/>
    <w:rsid w:val="001149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2">
    <w:name w:val="xl32"/>
    <w:basedOn w:val="a2"/>
    <w:rsid w:val="001149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2"/>
    <w:rsid w:val="0011491C"/>
    <w:pPr>
      <w:pBdr>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4">
    <w:name w:val="xl34"/>
    <w:basedOn w:val="a2"/>
    <w:rsid w:val="0011491C"/>
    <w:pPr>
      <w:pBdr>
        <w:top w:val="single" w:sz="4" w:space="0" w:color="auto"/>
      </w:pBdr>
      <w:spacing w:before="100" w:beforeAutospacing="1" w:after="100" w:afterAutospacing="1"/>
    </w:pPr>
  </w:style>
  <w:style w:type="paragraph" w:customStyle="1" w:styleId="xl35">
    <w:name w:val="xl35"/>
    <w:basedOn w:val="a2"/>
    <w:rsid w:val="0011491C"/>
    <w:pPr>
      <w:pBdr>
        <w:top w:val="single" w:sz="4" w:space="0" w:color="auto"/>
      </w:pBdr>
      <w:spacing w:before="100" w:beforeAutospacing="1" w:after="100" w:afterAutospacing="1"/>
      <w:jc w:val="center"/>
    </w:pPr>
    <w:rPr>
      <w:rFonts w:ascii="Arial" w:hAnsi="Arial"/>
    </w:rPr>
  </w:style>
  <w:style w:type="paragraph" w:customStyle="1" w:styleId="xl36">
    <w:name w:val="xl36"/>
    <w:basedOn w:val="a2"/>
    <w:rsid w:val="0011491C"/>
    <w:pPr>
      <w:pBdr>
        <w:bottom w:val="single" w:sz="4" w:space="0" w:color="auto"/>
      </w:pBdr>
      <w:spacing w:before="100" w:beforeAutospacing="1" w:after="100" w:afterAutospacing="1"/>
    </w:pPr>
  </w:style>
  <w:style w:type="paragraph" w:customStyle="1" w:styleId="xl37">
    <w:name w:val="xl37"/>
    <w:basedOn w:val="a2"/>
    <w:rsid w:val="0011491C"/>
    <w:pPr>
      <w:pBdr>
        <w:bottom w:val="single" w:sz="4" w:space="0" w:color="auto"/>
      </w:pBdr>
      <w:spacing w:before="100" w:beforeAutospacing="1" w:after="100" w:afterAutospacing="1"/>
      <w:jc w:val="center"/>
    </w:pPr>
    <w:rPr>
      <w:rFonts w:ascii="Arial" w:hAnsi="Arial"/>
    </w:rPr>
  </w:style>
  <w:style w:type="paragraph" w:customStyle="1" w:styleId="xl38">
    <w:name w:val="xl38"/>
    <w:basedOn w:val="a2"/>
    <w:rsid w:val="0011491C"/>
    <w:pPr>
      <w:pBdr>
        <w:top w:val="single" w:sz="4" w:space="0" w:color="auto"/>
        <w:left w:val="single" w:sz="4" w:space="0" w:color="auto"/>
        <w:right w:val="single" w:sz="4" w:space="0" w:color="auto"/>
      </w:pBdr>
      <w:spacing w:before="100" w:beforeAutospacing="1" w:after="100" w:afterAutospacing="1"/>
      <w:jc w:val="center"/>
    </w:pPr>
    <w:rPr>
      <w:rFonts w:ascii="Arial" w:hAnsi="Arial"/>
    </w:rPr>
  </w:style>
  <w:style w:type="paragraph" w:customStyle="1" w:styleId="19">
    <w:name w:val="Основной текст с отступом1"/>
    <w:basedOn w:val="a2"/>
    <w:rsid w:val="0011491C"/>
    <w:pPr>
      <w:tabs>
        <w:tab w:val="left" w:pos="426"/>
        <w:tab w:val="left" w:pos="709"/>
      </w:tabs>
      <w:ind w:left="420" w:hanging="420"/>
    </w:pPr>
    <w:rPr>
      <w:sz w:val="22"/>
      <w:szCs w:val="20"/>
    </w:rPr>
  </w:style>
  <w:style w:type="paragraph" w:customStyle="1" w:styleId="aff4">
    <w:name w:val="Базовый"/>
    <w:rsid w:val="0011491C"/>
    <w:pPr>
      <w:tabs>
        <w:tab w:val="left" w:pos="709"/>
      </w:tabs>
      <w:suppressAutoHyphens/>
      <w:spacing w:line="100" w:lineRule="atLeast"/>
    </w:pPr>
    <w:rPr>
      <w:lang w:eastAsia="ru-RU"/>
    </w:rPr>
  </w:style>
  <w:style w:type="paragraph" w:customStyle="1" w:styleId="1a">
    <w:name w:val="Заголовок1"/>
    <w:basedOn w:val="aff4"/>
    <w:next w:val="a6"/>
    <w:rsid w:val="0011491C"/>
    <w:pPr>
      <w:keepNext/>
      <w:tabs>
        <w:tab w:val="left" w:pos="426"/>
      </w:tabs>
      <w:spacing w:before="240" w:after="120"/>
      <w:jc w:val="center"/>
    </w:pPr>
    <w:rPr>
      <w:rFonts w:ascii="Arial" w:eastAsia="MS Mincho" w:hAnsi="Arial" w:cs="Tahoma"/>
      <w:b/>
      <w:sz w:val="22"/>
      <w:szCs w:val="28"/>
    </w:rPr>
  </w:style>
  <w:style w:type="character" w:customStyle="1" w:styleId="51">
    <w:name w:val="Основной текст (5)_"/>
    <w:rsid w:val="0011491C"/>
    <w:rPr>
      <w:rFonts w:ascii="Times New Roman" w:eastAsia="Times New Roman" w:hAnsi="Times New Roman" w:cs="Times New Roman" w:hint="default"/>
      <w:b w:val="0"/>
      <w:bCs w:val="0"/>
      <w:i w:val="0"/>
      <w:iCs w:val="0"/>
      <w:smallCaps w:val="0"/>
      <w:strike w:val="0"/>
      <w:dstrike w:val="0"/>
      <w:spacing w:val="5"/>
      <w:u w:val="none"/>
      <w:effect w:val="none"/>
    </w:rPr>
  </w:style>
  <w:style w:type="character" w:customStyle="1" w:styleId="52">
    <w:name w:val="Основной текст (5)"/>
    <w:rsid w:val="0011491C"/>
    <w:rPr>
      <w:rFonts w:ascii="Times New Roman" w:eastAsia="Times New Roman" w:hAnsi="Times New Roman" w:cs="Times New Roman" w:hint="default"/>
      <w:b w:val="0"/>
      <w:bCs w:val="0"/>
      <w:i w:val="0"/>
      <w:iCs w:val="0"/>
      <w:smallCaps w:val="0"/>
      <w:color w:val="000000"/>
      <w:spacing w:val="5"/>
      <w:w w:val="100"/>
      <w:position w:val="0"/>
      <w:sz w:val="24"/>
      <w:szCs w:val="24"/>
      <w:u w:val="single"/>
      <w:lang w:val="ru-RU"/>
    </w:rPr>
  </w:style>
  <w:style w:type="character" w:customStyle="1" w:styleId="1b">
    <w:name w:val="Текст Знак1"/>
    <w:uiPriority w:val="99"/>
    <w:semiHidden/>
    <w:rsid w:val="0011491C"/>
    <w:rPr>
      <w:rFonts w:ascii="Consolas" w:hAnsi="Consolas" w:cs="Consolas" w:hint="default"/>
      <w:color w:val="000000"/>
      <w:sz w:val="21"/>
      <w:szCs w:val="21"/>
      <w:lang w:eastAsia="en-US"/>
    </w:rPr>
  </w:style>
  <w:style w:type="character" w:customStyle="1" w:styleId="310">
    <w:name w:val="Основной текст 3 Знак1"/>
    <w:uiPriority w:val="99"/>
    <w:semiHidden/>
    <w:rsid w:val="0011491C"/>
    <w:rPr>
      <w:color w:val="000000"/>
      <w:sz w:val="16"/>
      <w:szCs w:val="16"/>
      <w:lang w:eastAsia="en-US"/>
    </w:rPr>
  </w:style>
  <w:style w:type="character" w:customStyle="1" w:styleId="211">
    <w:name w:val="Основной текст с отступом 2 Знак1"/>
    <w:uiPriority w:val="99"/>
    <w:semiHidden/>
    <w:rsid w:val="0011491C"/>
    <w:rPr>
      <w:color w:val="000000"/>
      <w:sz w:val="24"/>
      <w:szCs w:val="24"/>
      <w:lang w:eastAsia="en-US"/>
    </w:rPr>
  </w:style>
  <w:style w:type="character" w:customStyle="1" w:styleId="311">
    <w:name w:val="Основной текст с отступом 3 Знак1"/>
    <w:uiPriority w:val="99"/>
    <w:semiHidden/>
    <w:rsid w:val="0011491C"/>
    <w:rPr>
      <w:color w:val="000000"/>
      <w:sz w:val="16"/>
      <w:szCs w:val="16"/>
      <w:lang w:eastAsia="en-US"/>
    </w:rPr>
  </w:style>
  <w:style w:type="character" w:customStyle="1" w:styleId="212">
    <w:name w:val="Основной текст 2 Знак1"/>
    <w:uiPriority w:val="99"/>
    <w:semiHidden/>
    <w:rsid w:val="0011491C"/>
    <w:rPr>
      <w:color w:val="000000"/>
      <w:sz w:val="24"/>
      <w:szCs w:val="24"/>
      <w:lang w:eastAsia="en-US"/>
    </w:rPr>
  </w:style>
  <w:style w:type="table" w:customStyle="1" w:styleId="1c">
    <w:name w:val="Сетка таблицы1"/>
    <w:basedOn w:val="a4"/>
    <w:next w:val="af9"/>
    <w:uiPriority w:val="59"/>
    <w:rsid w:val="0011491C"/>
    <w:rPr>
      <w:rFonts w:ascii="Calibri" w:eastAsia="Calibri" w:hAnsi="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dex heading"/>
    <w:basedOn w:val="aff4"/>
    <w:unhideWhenUsed/>
    <w:rsid w:val="0011491C"/>
    <w:pPr>
      <w:suppressLineNumbers/>
      <w:spacing w:after="200" w:line="276" w:lineRule="atLeast"/>
    </w:pPr>
    <w:rPr>
      <w:rFonts w:ascii="Arial" w:eastAsia="Calibri" w:hAnsi="Arial" w:cs="Tahoma"/>
      <w:sz w:val="22"/>
      <w:szCs w:val="22"/>
      <w:lang w:eastAsia="en-US"/>
    </w:rPr>
  </w:style>
  <w:style w:type="numbering" w:customStyle="1" w:styleId="25">
    <w:name w:val="Нет списка2"/>
    <w:next w:val="a5"/>
    <w:uiPriority w:val="99"/>
    <w:semiHidden/>
    <w:unhideWhenUsed/>
    <w:rsid w:val="0011491C"/>
  </w:style>
  <w:style w:type="table" w:customStyle="1" w:styleId="120">
    <w:name w:val="Сетка таблицы12"/>
    <w:basedOn w:val="a4"/>
    <w:next w:val="af9"/>
    <w:uiPriority w:val="59"/>
    <w:rsid w:val="00114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5"/>
    <w:uiPriority w:val="99"/>
    <w:semiHidden/>
    <w:unhideWhenUsed/>
    <w:rsid w:val="0011491C"/>
  </w:style>
  <w:style w:type="table" w:customStyle="1" w:styleId="111">
    <w:name w:val="Сетка таблицы111"/>
    <w:basedOn w:val="a4"/>
    <w:next w:val="af9"/>
    <w:uiPriority w:val="39"/>
    <w:rsid w:val="00114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uiPriority w:val="99"/>
    <w:semiHidden/>
    <w:rsid w:val="0011491C"/>
    <w:rPr>
      <w:color w:val="808080"/>
    </w:rPr>
  </w:style>
  <w:style w:type="numbering" w:customStyle="1" w:styleId="43">
    <w:name w:val="Нет списка4"/>
    <w:next w:val="a5"/>
    <w:uiPriority w:val="99"/>
    <w:semiHidden/>
    <w:unhideWhenUsed/>
    <w:rsid w:val="0011491C"/>
  </w:style>
  <w:style w:type="paragraph" w:customStyle="1" w:styleId="220">
    <w:name w:val="Основной текст 22"/>
    <w:basedOn w:val="a2"/>
    <w:rsid w:val="0011491C"/>
    <w:pPr>
      <w:overflowPunct w:val="0"/>
      <w:autoSpaceDE w:val="0"/>
      <w:autoSpaceDN w:val="0"/>
      <w:adjustRightInd w:val="0"/>
      <w:spacing w:before="222" w:line="240" w:lineRule="atLeast"/>
      <w:ind w:firstLine="720"/>
      <w:jc w:val="both"/>
    </w:pPr>
    <w:rPr>
      <w:szCs w:val="20"/>
      <w:lang w:val="en-US"/>
    </w:rPr>
  </w:style>
  <w:style w:type="paragraph" w:customStyle="1" w:styleId="26">
    <w:name w:val="Абзац списка2"/>
    <w:basedOn w:val="a2"/>
    <w:rsid w:val="0011491C"/>
    <w:pPr>
      <w:overflowPunct w:val="0"/>
      <w:autoSpaceDE w:val="0"/>
      <w:autoSpaceDN w:val="0"/>
      <w:adjustRightInd w:val="0"/>
      <w:ind w:left="720"/>
      <w:contextualSpacing/>
    </w:pPr>
    <w:rPr>
      <w:rFonts w:eastAsia="Calibri"/>
      <w:sz w:val="28"/>
      <w:szCs w:val="20"/>
    </w:rPr>
  </w:style>
  <w:style w:type="paragraph" w:customStyle="1" w:styleId="27">
    <w:name w:val="Основной текст с отступом2"/>
    <w:basedOn w:val="a2"/>
    <w:rsid w:val="0011491C"/>
    <w:pPr>
      <w:tabs>
        <w:tab w:val="left" w:pos="426"/>
        <w:tab w:val="left" w:pos="709"/>
      </w:tabs>
      <w:ind w:left="420" w:hanging="420"/>
    </w:pPr>
    <w:rPr>
      <w:sz w:val="22"/>
      <w:szCs w:val="20"/>
    </w:rPr>
  </w:style>
  <w:style w:type="table" w:customStyle="1" w:styleId="1111">
    <w:name w:val="Сетка таблицы1111"/>
    <w:basedOn w:val="a4"/>
    <w:uiPriority w:val="39"/>
    <w:rsid w:val="00114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5"/>
    <w:uiPriority w:val="99"/>
    <w:semiHidden/>
    <w:unhideWhenUsed/>
    <w:rsid w:val="0011491C"/>
  </w:style>
  <w:style w:type="numbering" w:customStyle="1" w:styleId="121">
    <w:name w:val="Нет списка12"/>
    <w:next w:val="a5"/>
    <w:uiPriority w:val="99"/>
    <w:semiHidden/>
    <w:unhideWhenUsed/>
    <w:rsid w:val="0011491C"/>
  </w:style>
  <w:style w:type="table" w:customStyle="1" w:styleId="28">
    <w:name w:val="Сетка таблицы2"/>
    <w:basedOn w:val="a4"/>
    <w:next w:val="af9"/>
    <w:uiPriority w:val="59"/>
    <w:rsid w:val="0011491C"/>
    <w:rPr>
      <w:rFonts w:ascii="Calibri" w:eastAsia="Calibri" w:hAnsi="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5"/>
    <w:uiPriority w:val="99"/>
    <w:semiHidden/>
    <w:unhideWhenUsed/>
    <w:rsid w:val="0011491C"/>
  </w:style>
  <w:style w:type="table" w:customStyle="1" w:styleId="130">
    <w:name w:val="Сетка таблицы13"/>
    <w:basedOn w:val="a4"/>
    <w:next w:val="af9"/>
    <w:uiPriority w:val="59"/>
    <w:rsid w:val="00114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5"/>
    <w:uiPriority w:val="99"/>
    <w:semiHidden/>
    <w:unhideWhenUsed/>
    <w:rsid w:val="0011491C"/>
  </w:style>
  <w:style w:type="table" w:customStyle="1" w:styleId="112">
    <w:name w:val="Сетка таблицы112"/>
    <w:basedOn w:val="a4"/>
    <w:next w:val="af9"/>
    <w:uiPriority w:val="39"/>
    <w:rsid w:val="00114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11491C"/>
  </w:style>
  <w:style w:type="table" w:customStyle="1" w:styleId="1112">
    <w:name w:val="Сетка таблицы1112"/>
    <w:basedOn w:val="a4"/>
    <w:uiPriority w:val="39"/>
    <w:rsid w:val="00114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1"/>
    <w:rsid w:val="004918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6467">
      <w:bodyDiv w:val="1"/>
      <w:marLeft w:val="0"/>
      <w:marRight w:val="0"/>
      <w:marTop w:val="0"/>
      <w:marBottom w:val="0"/>
      <w:divBdr>
        <w:top w:val="none" w:sz="0" w:space="0" w:color="auto"/>
        <w:left w:val="none" w:sz="0" w:space="0" w:color="auto"/>
        <w:bottom w:val="none" w:sz="0" w:space="0" w:color="auto"/>
        <w:right w:val="none" w:sz="0" w:space="0" w:color="auto"/>
      </w:divBdr>
    </w:div>
    <w:div w:id="482896519">
      <w:bodyDiv w:val="1"/>
      <w:marLeft w:val="0"/>
      <w:marRight w:val="0"/>
      <w:marTop w:val="0"/>
      <w:marBottom w:val="0"/>
      <w:divBdr>
        <w:top w:val="none" w:sz="0" w:space="0" w:color="auto"/>
        <w:left w:val="none" w:sz="0" w:space="0" w:color="auto"/>
        <w:bottom w:val="none" w:sz="0" w:space="0" w:color="auto"/>
        <w:right w:val="none" w:sz="0" w:space="0" w:color="auto"/>
      </w:divBdr>
    </w:div>
    <w:div w:id="929850807">
      <w:bodyDiv w:val="1"/>
      <w:marLeft w:val="0"/>
      <w:marRight w:val="0"/>
      <w:marTop w:val="0"/>
      <w:marBottom w:val="0"/>
      <w:divBdr>
        <w:top w:val="none" w:sz="0" w:space="0" w:color="auto"/>
        <w:left w:val="none" w:sz="0" w:space="0" w:color="auto"/>
        <w:bottom w:val="none" w:sz="0" w:space="0" w:color="auto"/>
        <w:right w:val="none" w:sz="0" w:space="0" w:color="auto"/>
      </w:divBdr>
    </w:div>
    <w:div w:id="1030106797">
      <w:bodyDiv w:val="1"/>
      <w:marLeft w:val="0"/>
      <w:marRight w:val="0"/>
      <w:marTop w:val="0"/>
      <w:marBottom w:val="0"/>
      <w:divBdr>
        <w:top w:val="none" w:sz="0" w:space="0" w:color="auto"/>
        <w:left w:val="none" w:sz="0" w:space="0" w:color="auto"/>
        <w:bottom w:val="none" w:sz="0" w:space="0" w:color="auto"/>
        <w:right w:val="none" w:sz="0" w:space="0" w:color="auto"/>
      </w:divBdr>
    </w:div>
    <w:div w:id="1362168281">
      <w:bodyDiv w:val="1"/>
      <w:marLeft w:val="0"/>
      <w:marRight w:val="0"/>
      <w:marTop w:val="0"/>
      <w:marBottom w:val="0"/>
      <w:divBdr>
        <w:top w:val="none" w:sz="0" w:space="0" w:color="auto"/>
        <w:left w:val="none" w:sz="0" w:space="0" w:color="auto"/>
        <w:bottom w:val="none" w:sz="0" w:space="0" w:color="auto"/>
        <w:right w:val="none" w:sz="0" w:space="0" w:color="auto"/>
      </w:divBdr>
    </w:div>
    <w:div w:id="14724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mp10@k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959B-5B85-4C0B-8BE0-1BDD9E7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7578</Words>
  <Characters>43200</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ГОСУДАРСТВЕННОЕ БЮДЖЕТНОЕ ОБРАЗОВАТЕЛЬНОЕ</vt:lpstr>
      <vt:lpstr/>
    </vt:vector>
  </TitlesOfParts>
  <Company/>
  <LinksUpToDate>false</LinksUpToDate>
  <CharactersWithSpaces>50677</CharactersWithSpaces>
  <SharedDoc>false</SharedDoc>
  <HLinks>
    <vt:vector size="6" baseType="variant">
      <vt:variant>
        <vt:i4>1376312</vt:i4>
      </vt:variant>
      <vt:variant>
        <vt:i4>0</vt:i4>
      </vt:variant>
      <vt:variant>
        <vt:i4>0</vt:i4>
      </vt:variant>
      <vt:variant>
        <vt:i4>5</vt:i4>
      </vt:variant>
      <vt:variant>
        <vt:lpwstr>mailto:bsmp10@kvmail.ru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dc:title>
  <dc:creator>Ольга</dc:creator>
  <cp:lastModifiedBy>User</cp:lastModifiedBy>
  <cp:revision>7</cp:revision>
  <cp:lastPrinted>2023-06-14T11:56:00Z</cp:lastPrinted>
  <dcterms:created xsi:type="dcterms:W3CDTF">2023-08-06T20:27:00Z</dcterms:created>
  <dcterms:modified xsi:type="dcterms:W3CDTF">2023-08-23T20:55:00Z</dcterms:modified>
</cp:coreProperties>
</file>