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6E" w:rsidRDefault="00504B6E" w:rsidP="003E3005">
      <w:pPr>
        <w:jc w:val="center"/>
        <w:rPr>
          <w:rFonts w:ascii="Times New Roman" w:hAnsi="Times New Roman" w:cs="Times New Roman"/>
        </w:rPr>
      </w:pPr>
      <w:bookmarkStart w:id="0" w:name="bookmark0"/>
    </w:p>
    <w:p w:rsidR="00B551BD" w:rsidRPr="00B551BD" w:rsidRDefault="00B551BD" w:rsidP="00B551BD">
      <w:pPr>
        <w:pStyle w:val="a8"/>
        <w:rPr>
          <w:b w:val="0"/>
          <w:bCs/>
        </w:rPr>
      </w:pPr>
      <w:r w:rsidRPr="00B551BD">
        <w:rPr>
          <w:b w:val="0"/>
          <w:bCs/>
        </w:rPr>
        <w:t>ФГБОУ ВО ВГМУ им. Н.Н. Бурденко</w:t>
      </w:r>
    </w:p>
    <w:p w:rsidR="00B551BD" w:rsidRPr="00B551BD" w:rsidRDefault="00B551BD" w:rsidP="00B551BD">
      <w:pPr>
        <w:pStyle w:val="a8"/>
        <w:rPr>
          <w:b w:val="0"/>
          <w:bCs/>
        </w:rPr>
      </w:pPr>
      <w:r w:rsidRPr="00B551BD">
        <w:rPr>
          <w:b w:val="0"/>
          <w:bCs/>
        </w:rPr>
        <w:t>Минздрава России</w:t>
      </w:r>
    </w:p>
    <w:p w:rsidR="00B551BD" w:rsidRPr="00B551BD" w:rsidRDefault="00B551BD" w:rsidP="00B551BD">
      <w:pPr>
        <w:pStyle w:val="a8"/>
        <w:rPr>
          <w:b w:val="0"/>
          <w:bCs/>
        </w:rPr>
      </w:pPr>
    </w:p>
    <w:p w:rsidR="00B551BD" w:rsidRPr="00B551BD" w:rsidRDefault="00B551BD" w:rsidP="00B551BD">
      <w:pPr>
        <w:pStyle w:val="a8"/>
        <w:rPr>
          <w:b w:val="0"/>
          <w:bCs/>
        </w:rPr>
      </w:pPr>
    </w:p>
    <w:p w:rsidR="00B551BD" w:rsidRPr="00B551BD" w:rsidRDefault="00B551BD" w:rsidP="00B551BD">
      <w:pPr>
        <w:pStyle w:val="a8"/>
        <w:rPr>
          <w:b w:val="0"/>
          <w:bCs/>
        </w:rPr>
      </w:pPr>
    </w:p>
    <w:p w:rsidR="00B551BD" w:rsidRPr="00B551BD" w:rsidRDefault="00B551BD" w:rsidP="00B551BD">
      <w:pPr>
        <w:pStyle w:val="a8"/>
        <w:rPr>
          <w:b w:val="0"/>
          <w:bCs/>
        </w:rPr>
      </w:pPr>
    </w:p>
    <w:p w:rsidR="00B551BD" w:rsidRPr="00B551BD" w:rsidRDefault="00B551BD" w:rsidP="00B551BD">
      <w:pPr>
        <w:pStyle w:val="a8"/>
        <w:rPr>
          <w:b w:val="0"/>
          <w:bCs/>
        </w:rPr>
      </w:pPr>
    </w:p>
    <w:p w:rsidR="00B551BD" w:rsidRPr="00B551BD" w:rsidRDefault="00B551BD" w:rsidP="00B551BD">
      <w:pPr>
        <w:pStyle w:val="a8"/>
        <w:rPr>
          <w:b w:val="0"/>
          <w:bCs/>
        </w:rPr>
      </w:pPr>
    </w:p>
    <w:p w:rsidR="00B551BD" w:rsidRPr="00B551BD" w:rsidRDefault="00B551BD" w:rsidP="00B551BD">
      <w:pPr>
        <w:pStyle w:val="a8"/>
        <w:jc w:val="right"/>
        <w:rPr>
          <w:b w:val="0"/>
          <w:bCs/>
        </w:rPr>
      </w:pPr>
      <w:r w:rsidRPr="00B551BD">
        <w:rPr>
          <w:b w:val="0"/>
          <w:bCs/>
        </w:rPr>
        <w:t>УТВЕРЖДАЮ</w:t>
      </w:r>
    </w:p>
    <w:p w:rsidR="00B551BD" w:rsidRPr="00B551BD" w:rsidRDefault="00B551BD" w:rsidP="00B551BD">
      <w:pPr>
        <w:pStyle w:val="a8"/>
        <w:jc w:val="right"/>
        <w:rPr>
          <w:b w:val="0"/>
          <w:bCs/>
        </w:rPr>
      </w:pPr>
      <w:r w:rsidRPr="00B551BD">
        <w:rPr>
          <w:b w:val="0"/>
          <w:bCs/>
        </w:rPr>
        <w:t>Декан педиатрического факультета</w:t>
      </w:r>
    </w:p>
    <w:p w:rsidR="00B551BD" w:rsidRPr="00B551BD" w:rsidRDefault="00B551BD" w:rsidP="00B551BD">
      <w:pPr>
        <w:pStyle w:val="a8"/>
        <w:jc w:val="right"/>
        <w:rPr>
          <w:b w:val="0"/>
          <w:bCs/>
        </w:rPr>
      </w:pPr>
      <w:r w:rsidRPr="00B551BD">
        <w:rPr>
          <w:b w:val="0"/>
          <w:bCs/>
        </w:rPr>
        <w:t>доцент Л.В. Мошурова</w:t>
      </w:r>
    </w:p>
    <w:p w:rsidR="00B551BD" w:rsidRPr="00B551BD" w:rsidRDefault="00B551BD" w:rsidP="00B551BD">
      <w:pPr>
        <w:pStyle w:val="a8"/>
        <w:jc w:val="right"/>
        <w:rPr>
          <w:b w:val="0"/>
          <w:bCs/>
        </w:rPr>
      </w:pPr>
      <w:r w:rsidRPr="00B551BD">
        <w:rPr>
          <w:b w:val="0"/>
          <w:bCs/>
        </w:rPr>
        <w:t>«25» апреля 2023 г.</w:t>
      </w:r>
    </w:p>
    <w:p w:rsidR="00B551BD" w:rsidRPr="00B551BD" w:rsidRDefault="00B551BD" w:rsidP="00B551BD">
      <w:pPr>
        <w:pStyle w:val="a8"/>
        <w:jc w:val="right"/>
        <w:rPr>
          <w:bCs/>
        </w:rPr>
      </w:pPr>
    </w:p>
    <w:p w:rsidR="00B551BD" w:rsidRPr="00B551BD" w:rsidRDefault="00B551BD" w:rsidP="00B551BD">
      <w:pPr>
        <w:pStyle w:val="a8"/>
        <w:jc w:val="right"/>
        <w:rPr>
          <w:bCs/>
        </w:rPr>
      </w:pPr>
    </w:p>
    <w:p w:rsidR="00B551BD" w:rsidRPr="00B551BD" w:rsidRDefault="00B551BD" w:rsidP="00B551BD">
      <w:pPr>
        <w:pStyle w:val="a8"/>
        <w:jc w:val="right"/>
        <w:rPr>
          <w:bCs/>
        </w:rPr>
      </w:pPr>
    </w:p>
    <w:p w:rsidR="00B551BD" w:rsidRPr="00B551BD" w:rsidRDefault="00B551BD" w:rsidP="00B551BD">
      <w:pPr>
        <w:pStyle w:val="a8"/>
        <w:jc w:val="right"/>
        <w:rPr>
          <w:bCs/>
        </w:rPr>
      </w:pPr>
    </w:p>
    <w:p w:rsidR="00B551BD" w:rsidRPr="00B551BD" w:rsidRDefault="00B551BD" w:rsidP="00B551BD">
      <w:pPr>
        <w:pStyle w:val="a8"/>
        <w:jc w:val="right"/>
        <w:rPr>
          <w:bCs/>
        </w:rPr>
      </w:pPr>
    </w:p>
    <w:p w:rsidR="00B551BD" w:rsidRPr="00B551BD" w:rsidRDefault="00B551BD" w:rsidP="00B551BD">
      <w:pPr>
        <w:pStyle w:val="a8"/>
        <w:jc w:val="right"/>
        <w:rPr>
          <w:sz w:val="26"/>
        </w:rPr>
      </w:pPr>
    </w:p>
    <w:p w:rsidR="00B551BD" w:rsidRPr="00B551BD" w:rsidRDefault="00B551BD" w:rsidP="00B551BD">
      <w:pPr>
        <w:pStyle w:val="a8"/>
        <w:spacing w:before="9"/>
        <w:jc w:val="right"/>
        <w:rPr>
          <w:sz w:val="23"/>
        </w:rPr>
      </w:pPr>
    </w:p>
    <w:p w:rsidR="00B551BD" w:rsidRPr="00B551BD" w:rsidRDefault="00B551BD" w:rsidP="00B551BD">
      <w:pPr>
        <w:pStyle w:val="210"/>
        <w:ind w:left="1240" w:right="1237"/>
        <w:jc w:val="center"/>
      </w:pPr>
      <w:r w:rsidRPr="00B551BD">
        <w:t>РАБОЧАЯ</w:t>
      </w:r>
      <w:r w:rsidRPr="00B551BD">
        <w:rPr>
          <w:spacing w:val="-4"/>
        </w:rPr>
        <w:t xml:space="preserve"> </w:t>
      </w:r>
      <w:r w:rsidRPr="00B551BD">
        <w:t>ПРОГРАММА</w:t>
      </w:r>
    </w:p>
    <w:p w:rsidR="00B551BD" w:rsidRPr="00B551BD" w:rsidRDefault="00B551BD" w:rsidP="00B551BD">
      <w:pPr>
        <w:ind w:left="1240" w:right="228" w:hanging="1382"/>
        <w:jc w:val="center"/>
        <w:rPr>
          <w:rFonts w:ascii="Times New Roman" w:hAnsi="Times New Roman" w:cs="Times New Roman"/>
        </w:rPr>
      </w:pPr>
      <w:r w:rsidRPr="00B551BD">
        <w:rPr>
          <w:rFonts w:ascii="Times New Roman" w:hAnsi="Times New Roman" w:cs="Times New Roman"/>
        </w:rPr>
        <w:t xml:space="preserve">      по</w:t>
      </w:r>
      <w:r w:rsidRPr="00B551BD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травматологии, ортопедии</w:t>
      </w:r>
    </w:p>
    <w:p w:rsidR="00B551BD" w:rsidRPr="00B551BD" w:rsidRDefault="00B551BD" w:rsidP="00B551BD">
      <w:pPr>
        <w:pStyle w:val="a8"/>
        <w:rPr>
          <w:b w:val="0"/>
          <w:sz w:val="26"/>
        </w:rPr>
      </w:pPr>
    </w:p>
    <w:p w:rsidR="00B551BD" w:rsidRPr="00B551BD" w:rsidRDefault="00B551BD" w:rsidP="00B551BD">
      <w:pPr>
        <w:tabs>
          <w:tab w:val="left" w:pos="3105"/>
        </w:tabs>
        <w:ind w:left="119"/>
        <w:rPr>
          <w:rFonts w:ascii="Times New Roman" w:hAnsi="Times New Roman" w:cs="Times New Roman"/>
        </w:rPr>
      </w:pPr>
      <w:r w:rsidRPr="00B551BD">
        <w:rPr>
          <w:rFonts w:ascii="Times New Roman" w:hAnsi="Times New Roman" w:cs="Times New Roman"/>
        </w:rPr>
        <w:t>для</w:t>
      </w:r>
      <w:r w:rsidRPr="00B551BD">
        <w:rPr>
          <w:rFonts w:ascii="Times New Roman" w:hAnsi="Times New Roman" w:cs="Times New Roman"/>
          <w:spacing w:val="-2"/>
        </w:rPr>
        <w:t xml:space="preserve"> </w:t>
      </w:r>
      <w:r w:rsidRPr="00B551BD">
        <w:rPr>
          <w:rFonts w:ascii="Times New Roman" w:hAnsi="Times New Roman" w:cs="Times New Roman"/>
        </w:rPr>
        <w:t>специальности</w:t>
      </w:r>
      <w:r w:rsidRPr="00B551BD">
        <w:rPr>
          <w:rFonts w:ascii="Times New Roman" w:hAnsi="Times New Roman" w:cs="Times New Roman"/>
        </w:rPr>
        <w:tab/>
        <w:t>31.05.02</w:t>
      </w:r>
      <w:r w:rsidRPr="00B551BD">
        <w:rPr>
          <w:rFonts w:ascii="Times New Roman" w:hAnsi="Times New Roman" w:cs="Times New Roman"/>
          <w:spacing w:val="1"/>
        </w:rPr>
        <w:t xml:space="preserve"> </w:t>
      </w:r>
      <w:r w:rsidRPr="00B551BD">
        <w:rPr>
          <w:rFonts w:ascii="Times New Roman" w:hAnsi="Times New Roman" w:cs="Times New Roman"/>
        </w:rPr>
        <w:t>Педиатрия</w:t>
      </w:r>
    </w:p>
    <w:p w:rsidR="00B551BD" w:rsidRPr="00B551BD" w:rsidRDefault="00B551BD" w:rsidP="00B551BD">
      <w:pPr>
        <w:tabs>
          <w:tab w:val="left" w:pos="3110"/>
        </w:tabs>
        <w:ind w:left="119"/>
        <w:rPr>
          <w:rFonts w:ascii="Times New Roman" w:hAnsi="Times New Roman" w:cs="Times New Roman"/>
        </w:rPr>
      </w:pPr>
      <w:r w:rsidRPr="00B551BD">
        <w:rPr>
          <w:rFonts w:ascii="Times New Roman" w:hAnsi="Times New Roman" w:cs="Times New Roman"/>
        </w:rPr>
        <w:t>форма</w:t>
      </w:r>
      <w:r w:rsidRPr="00B551BD">
        <w:rPr>
          <w:rFonts w:ascii="Times New Roman" w:hAnsi="Times New Roman" w:cs="Times New Roman"/>
          <w:spacing w:val="-3"/>
        </w:rPr>
        <w:t xml:space="preserve"> </w:t>
      </w:r>
      <w:r w:rsidRPr="00B551BD">
        <w:rPr>
          <w:rFonts w:ascii="Times New Roman" w:hAnsi="Times New Roman" w:cs="Times New Roman"/>
        </w:rPr>
        <w:t>обучения</w:t>
      </w:r>
      <w:r w:rsidRPr="00B551BD">
        <w:rPr>
          <w:rFonts w:ascii="Times New Roman" w:hAnsi="Times New Roman" w:cs="Times New Roman"/>
        </w:rPr>
        <w:tab/>
        <w:t>очная</w:t>
      </w:r>
    </w:p>
    <w:p w:rsidR="00B551BD" w:rsidRPr="00B551BD" w:rsidRDefault="00B551BD" w:rsidP="00B551BD">
      <w:pPr>
        <w:tabs>
          <w:tab w:val="left" w:pos="3105"/>
        </w:tabs>
        <w:ind w:left="119"/>
        <w:rPr>
          <w:rFonts w:ascii="Times New Roman" w:hAnsi="Times New Roman" w:cs="Times New Roman"/>
        </w:rPr>
      </w:pPr>
      <w:r w:rsidRPr="00B551BD">
        <w:rPr>
          <w:rFonts w:ascii="Times New Roman" w:hAnsi="Times New Roman" w:cs="Times New Roman"/>
        </w:rPr>
        <w:t>факультет</w:t>
      </w:r>
      <w:r w:rsidRPr="00B551BD">
        <w:rPr>
          <w:rFonts w:ascii="Times New Roman" w:hAnsi="Times New Roman" w:cs="Times New Roman"/>
        </w:rPr>
        <w:tab/>
        <w:t>педиатрический</w:t>
      </w:r>
    </w:p>
    <w:p w:rsidR="00B551BD" w:rsidRPr="00B551BD" w:rsidRDefault="00B551BD" w:rsidP="00B551BD">
      <w:pPr>
        <w:pStyle w:val="210"/>
        <w:tabs>
          <w:tab w:val="left" w:pos="3105"/>
        </w:tabs>
        <w:ind w:left="3120" w:right="-481" w:hanging="3001"/>
        <w:rPr>
          <w:b w:val="0"/>
        </w:rPr>
      </w:pPr>
      <w:r w:rsidRPr="00B551BD">
        <w:rPr>
          <w:b w:val="0"/>
        </w:rPr>
        <w:t>кафедра</w:t>
      </w:r>
      <w:r w:rsidRPr="00B551BD">
        <w:rPr>
          <w:b w:val="0"/>
        </w:rPr>
        <w:tab/>
      </w:r>
      <w:r>
        <w:rPr>
          <w:b w:val="0"/>
        </w:rPr>
        <w:t>травматологии и ортопедии</w:t>
      </w:r>
    </w:p>
    <w:p w:rsidR="00B551BD" w:rsidRPr="00B551BD" w:rsidRDefault="00B551BD" w:rsidP="00B551BD">
      <w:pPr>
        <w:pStyle w:val="210"/>
        <w:tabs>
          <w:tab w:val="left" w:pos="3105"/>
        </w:tabs>
        <w:ind w:left="3120" w:right="-481" w:hanging="3001"/>
        <w:rPr>
          <w:b w:val="0"/>
        </w:rPr>
      </w:pPr>
      <w:r>
        <w:rPr>
          <w:b w:val="0"/>
        </w:rPr>
        <w:t>курс</w:t>
      </w:r>
      <w:r>
        <w:rPr>
          <w:b w:val="0"/>
        </w:rPr>
        <w:tab/>
        <w:t>5</w:t>
      </w:r>
    </w:p>
    <w:p w:rsidR="00B551BD" w:rsidRPr="00B551BD" w:rsidRDefault="00B551BD" w:rsidP="00B551BD">
      <w:pPr>
        <w:tabs>
          <w:tab w:val="left" w:pos="3105"/>
        </w:tabs>
        <w:ind w:lef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семестры</w:t>
      </w:r>
      <w:r>
        <w:rPr>
          <w:rFonts w:ascii="Times New Roman" w:hAnsi="Times New Roman" w:cs="Times New Roman"/>
        </w:rPr>
        <w:tab/>
        <w:t>9</w:t>
      </w:r>
    </w:p>
    <w:p w:rsidR="00B551BD" w:rsidRPr="00B551BD" w:rsidRDefault="00B551BD" w:rsidP="00B551BD">
      <w:pPr>
        <w:tabs>
          <w:tab w:val="left" w:pos="3057"/>
        </w:tabs>
        <w:ind w:lef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лекции</w:t>
      </w:r>
      <w:r>
        <w:rPr>
          <w:rFonts w:ascii="Times New Roman" w:hAnsi="Times New Roman" w:cs="Times New Roman"/>
        </w:rPr>
        <w:tab/>
        <w:t>10</w:t>
      </w:r>
      <w:r w:rsidRPr="00B551BD">
        <w:rPr>
          <w:rFonts w:ascii="Times New Roman" w:hAnsi="Times New Roman" w:cs="Times New Roman"/>
          <w:spacing w:val="-1"/>
        </w:rPr>
        <w:t xml:space="preserve"> </w:t>
      </w:r>
      <w:r w:rsidRPr="00B551BD">
        <w:rPr>
          <w:rFonts w:ascii="Times New Roman" w:hAnsi="Times New Roman" w:cs="Times New Roman"/>
        </w:rPr>
        <w:t>часов</w:t>
      </w:r>
    </w:p>
    <w:p w:rsidR="00B551BD" w:rsidRPr="00B551BD" w:rsidRDefault="00B551BD" w:rsidP="00B551BD">
      <w:pPr>
        <w:tabs>
          <w:tab w:val="left" w:pos="3052"/>
          <w:tab w:val="left" w:pos="3088"/>
        </w:tabs>
        <w:ind w:left="119" w:right="41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 час (9</w:t>
      </w:r>
      <w:r w:rsidRPr="00B551BD">
        <w:rPr>
          <w:rFonts w:ascii="Times New Roman" w:hAnsi="Times New Roman" w:cs="Times New Roman"/>
        </w:rPr>
        <w:t xml:space="preserve"> семестр)</w:t>
      </w:r>
      <w:r w:rsidRPr="00B551BD">
        <w:rPr>
          <w:rFonts w:ascii="Times New Roman" w:hAnsi="Times New Roman" w:cs="Times New Roman"/>
          <w:spacing w:val="-57"/>
        </w:rPr>
        <w:t xml:space="preserve"> </w:t>
      </w:r>
      <w:r w:rsidRPr="00B551BD">
        <w:rPr>
          <w:rFonts w:ascii="Times New Roman" w:hAnsi="Times New Roman" w:cs="Times New Roman"/>
        </w:rPr>
        <w:t>практические</w:t>
      </w:r>
      <w:r w:rsidRPr="00B551BD">
        <w:rPr>
          <w:rFonts w:ascii="Times New Roman" w:hAnsi="Times New Roman" w:cs="Times New Roman"/>
          <w:spacing w:val="56"/>
        </w:rPr>
        <w:t xml:space="preserve"> </w:t>
      </w:r>
      <w:r>
        <w:rPr>
          <w:rFonts w:ascii="Times New Roman" w:hAnsi="Times New Roman" w:cs="Times New Roman"/>
        </w:rPr>
        <w:t>занятия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</w:t>
      </w:r>
      <w:r w:rsidRPr="00B551BD">
        <w:rPr>
          <w:rFonts w:ascii="Times New Roman" w:hAnsi="Times New Roman" w:cs="Times New Roman"/>
        </w:rPr>
        <w:t xml:space="preserve"> час</w:t>
      </w:r>
      <w:r w:rsidRPr="00B551BD">
        <w:rPr>
          <w:rFonts w:ascii="Times New Roman" w:hAnsi="Times New Roman" w:cs="Times New Roman"/>
          <w:spacing w:val="1"/>
        </w:rPr>
        <w:t xml:space="preserve"> </w:t>
      </w:r>
      <w:r w:rsidRPr="00B551BD">
        <w:rPr>
          <w:rFonts w:ascii="Times New Roman" w:hAnsi="Times New Roman" w:cs="Times New Roman"/>
        </w:rPr>
        <w:t>самостоятельная</w:t>
      </w:r>
      <w:r w:rsidRPr="00B551BD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работа</w:t>
      </w:r>
      <w:r>
        <w:rPr>
          <w:rFonts w:ascii="Times New Roman" w:hAnsi="Times New Roman" w:cs="Times New Roman"/>
        </w:rPr>
        <w:tab/>
        <w:t xml:space="preserve"> 47</w:t>
      </w:r>
      <w:r w:rsidRPr="00B551BD">
        <w:rPr>
          <w:rFonts w:ascii="Times New Roman" w:hAnsi="Times New Roman" w:cs="Times New Roman"/>
        </w:rPr>
        <w:t xml:space="preserve"> час</w:t>
      </w:r>
    </w:p>
    <w:p w:rsidR="00B551BD" w:rsidRPr="00B551BD" w:rsidRDefault="00B551BD" w:rsidP="00B551BD">
      <w:pPr>
        <w:tabs>
          <w:tab w:val="left" w:pos="2985"/>
        </w:tabs>
        <w:spacing w:before="1"/>
        <w:ind w:left="119"/>
        <w:rPr>
          <w:rFonts w:ascii="Times New Roman" w:hAnsi="Times New Roman" w:cs="Times New Roman"/>
        </w:rPr>
      </w:pPr>
      <w:r w:rsidRPr="00B551BD">
        <w:rPr>
          <w:rFonts w:ascii="Times New Roman" w:hAnsi="Times New Roman" w:cs="Times New Roman"/>
        </w:rPr>
        <w:t>всего</w:t>
      </w:r>
      <w:r w:rsidRPr="00B551BD">
        <w:rPr>
          <w:rFonts w:ascii="Times New Roman" w:hAnsi="Times New Roman" w:cs="Times New Roman"/>
          <w:spacing w:val="-3"/>
        </w:rPr>
        <w:t xml:space="preserve"> </w:t>
      </w:r>
      <w:r w:rsidRPr="00B551BD">
        <w:rPr>
          <w:rFonts w:ascii="Times New Roman" w:hAnsi="Times New Roman" w:cs="Times New Roman"/>
        </w:rPr>
        <w:t>часов/ЗЕ</w:t>
      </w:r>
      <w:r w:rsidRPr="00B551B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10</w:t>
      </w:r>
      <w:r w:rsidRPr="00B551BD">
        <w:rPr>
          <w:rFonts w:ascii="Times New Roman" w:hAnsi="Times New Roman" w:cs="Times New Roman"/>
        </w:rPr>
        <w:t>8 час</w:t>
      </w:r>
      <w:r w:rsidRPr="00B551BD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/ 3</w:t>
      </w:r>
      <w:r w:rsidRPr="00B551BD">
        <w:rPr>
          <w:rFonts w:ascii="Times New Roman" w:hAnsi="Times New Roman" w:cs="Times New Roman"/>
        </w:rPr>
        <w:t xml:space="preserve"> ЗЕ</w:t>
      </w:r>
    </w:p>
    <w:p w:rsidR="00B551BD" w:rsidRPr="00B551BD" w:rsidRDefault="00B551BD" w:rsidP="00B551BD">
      <w:pPr>
        <w:pStyle w:val="a8"/>
        <w:rPr>
          <w:sz w:val="26"/>
        </w:rPr>
      </w:pPr>
    </w:p>
    <w:p w:rsidR="003E3005" w:rsidRPr="00D150F1" w:rsidRDefault="003E3005" w:rsidP="003E3005">
      <w:pPr>
        <w:rPr>
          <w:rFonts w:ascii="Times New Roman" w:hAnsi="Times New Roman" w:cs="Times New Roman"/>
          <w:b/>
        </w:rPr>
      </w:pPr>
    </w:p>
    <w:p w:rsidR="003E3005" w:rsidRPr="00D150F1" w:rsidRDefault="003E3005" w:rsidP="003E3005">
      <w:pPr>
        <w:jc w:val="center"/>
        <w:rPr>
          <w:rFonts w:ascii="Times New Roman" w:hAnsi="Times New Roman" w:cs="Times New Roman"/>
          <w:b/>
        </w:rPr>
      </w:pPr>
    </w:p>
    <w:p w:rsidR="003E3005" w:rsidRPr="00D150F1" w:rsidRDefault="003E3005" w:rsidP="003E3005">
      <w:pPr>
        <w:jc w:val="center"/>
        <w:rPr>
          <w:rFonts w:ascii="Times New Roman" w:hAnsi="Times New Roman" w:cs="Times New Roman"/>
          <w:b/>
        </w:rPr>
      </w:pPr>
    </w:p>
    <w:p w:rsidR="003E3005" w:rsidRPr="00D150F1" w:rsidRDefault="003E3005" w:rsidP="003E3005">
      <w:pPr>
        <w:jc w:val="center"/>
        <w:rPr>
          <w:rFonts w:ascii="Times New Roman" w:hAnsi="Times New Roman" w:cs="Times New Roman"/>
          <w:b/>
        </w:rPr>
      </w:pPr>
    </w:p>
    <w:p w:rsidR="003E3005" w:rsidRPr="00D150F1" w:rsidRDefault="003E3005" w:rsidP="003E3005">
      <w:pPr>
        <w:jc w:val="center"/>
        <w:rPr>
          <w:rFonts w:ascii="Times New Roman" w:hAnsi="Times New Roman" w:cs="Times New Roman"/>
          <w:b/>
        </w:rPr>
      </w:pPr>
    </w:p>
    <w:p w:rsidR="003E3005" w:rsidRPr="00D150F1" w:rsidRDefault="003E3005" w:rsidP="003E3005">
      <w:pPr>
        <w:jc w:val="center"/>
        <w:rPr>
          <w:rFonts w:ascii="Times New Roman" w:hAnsi="Times New Roman" w:cs="Times New Roman"/>
          <w:b/>
        </w:rPr>
      </w:pPr>
    </w:p>
    <w:p w:rsidR="003E3005" w:rsidRDefault="003E3005" w:rsidP="00B551BD">
      <w:pPr>
        <w:spacing w:after="200" w:line="276" w:lineRule="auto"/>
        <w:rPr>
          <w:rFonts w:ascii="Times New Roman" w:hAnsi="Times New Roman" w:cs="Times New Roman"/>
          <w:b/>
        </w:rPr>
      </w:pPr>
    </w:p>
    <w:p w:rsidR="00B551BD" w:rsidRDefault="00B551BD" w:rsidP="00B551BD">
      <w:pPr>
        <w:spacing w:after="200" w:line="276" w:lineRule="auto"/>
        <w:rPr>
          <w:rFonts w:ascii="Times New Roman" w:hAnsi="Times New Roman" w:cs="Times New Roman"/>
          <w:b/>
        </w:rPr>
      </w:pPr>
    </w:p>
    <w:p w:rsidR="00B551BD" w:rsidRDefault="00B551BD" w:rsidP="00B551BD">
      <w:pPr>
        <w:spacing w:after="200" w:line="276" w:lineRule="auto"/>
        <w:rPr>
          <w:rFonts w:ascii="Times New Roman" w:hAnsi="Times New Roman" w:cs="Times New Roman"/>
          <w:b/>
        </w:rPr>
      </w:pPr>
    </w:p>
    <w:p w:rsidR="00B551BD" w:rsidRDefault="00B551BD" w:rsidP="00B551BD">
      <w:pPr>
        <w:spacing w:after="200" w:line="276" w:lineRule="auto"/>
        <w:rPr>
          <w:rFonts w:ascii="Times New Roman" w:hAnsi="Times New Roman" w:cs="Times New Roman"/>
          <w:b/>
        </w:rPr>
      </w:pPr>
    </w:p>
    <w:p w:rsidR="00B551BD" w:rsidRDefault="00B551BD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551BD" w:rsidRPr="00B551BD" w:rsidRDefault="00B551BD" w:rsidP="00B551BD">
      <w:pPr>
        <w:spacing w:after="200" w:line="276" w:lineRule="auto"/>
        <w:rPr>
          <w:rFonts w:ascii="Times New Roman" w:hAnsi="Times New Roman" w:cs="Times New Roman"/>
          <w:b/>
        </w:rPr>
      </w:pPr>
    </w:p>
    <w:p w:rsidR="00B551BD" w:rsidRPr="00B551BD" w:rsidRDefault="00B551BD" w:rsidP="00B551BD">
      <w:pPr>
        <w:jc w:val="both"/>
        <w:rPr>
          <w:rFonts w:ascii="Times New Roman" w:hAnsi="Times New Roman" w:cs="Times New Roman"/>
        </w:rPr>
      </w:pPr>
      <w:bookmarkStart w:id="1" w:name="_Hlk134627467"/>
      <w:r w:rsidRPr="00B551BD">
        <w:rPr>
          <w:rFonts w:ascii="Times New Roman" w:hAnsi="Times New Roman" w:cs="Times New Roman"/>
        </w:rPr>
        <w:t>Программа</w:t>
      </w:r>
      <w:r w:rsidRPr="00B551BD">
        <w:rPr>
          <w:rFonts w:ascii="Times New Roman" w:hAnsi="Times New Roman" w:cs="Times New Roman"/>
          <w:spacing w:val="-2"/>
        </w:rPr>
        <w:t xml:space="preserve"> </w:t>
      </w:r>
      <w:r w:rsidRPr="00B551BD">
        <w:rPr>
          <w:rFonts w:ascii="Times New Roman" w:hAnsi="Times New Roman" w:cs="Times New Roman"/>
        </w:rPr>
        <w:t>составлена</w:t>
      </w:r>
      <w:r w:rsidRPr="00B551BD">
        <w:rPr>
          <w:rFonts w:ascii="Times New Roman" w:hAnsi="Times New Roman" w:cs="Times New Roman"/>
          <w:spacing w:val="-2"/>
        </w:rPr>
        <w:t xml:space="preserve"> </w:t>
      </w:r>
      <w:r w:rsidRPr="00B551BD">
        <w:rPr>
          <w:rFonts w:ascii="Times New Roman" w:hAnsi="Times New Roman" w:cs="Times New Roman"/>
        </w:rPr>
        <w:t>в</w:t>
      </w:r>
      <w:r w:rsidRPr="00B551BD">
        <w:rPr>
          <w:rFonts w:ascii="Times New Roman" w:hAnsi="Times New Roman" w:cs="Times New Roman"/>
          <w:spacing w:val="-3"/>
        </w:rPr>
        <w:t xml:space="preserve"> </w:t>
      </w:r>
      <w:r w:rsidRPr="00B551BD">
        <w:rPr>
          <w:rFonts w:ascii="Times New Roman" w:hAnsi="Times New Roman" w:cs="Times New Roman"/>
        </w:rPr>
        <w:t>соответствии</w:t>
      </w:r>
      <w:r w:rsidRPr="00B551BD">
        <w:rPr>
          <w:rFonts w:ascii="Times New Roman" w:hAnsi="Times New Roman" w:cs="Times New Roman"/>
          <w:spacing w:val="-2"/>
        </w:rPr>
        <w:t xml:space="preserve"> </w:t>
      </w:r>
      <w:r w:rsidRPr="00B551BD">
        <w:rPr>
          <w:rFonts w:ascii="Times New Roman" w:hAnsi="Times New Roman" w:cs="Times New Roman"/>
        </w:rPr>
        <w:t>с</w:t>
      </w:r>
      <w:r w:rsidRPr="00B551BD">
        <w:rPr>
          <w:rFonts w:ascii="Times New Roman" w:hAnsi="Times New Roman" w:cs="Times New Roman"/>
          <w:spacing w:val="-6"/>
        </w:rPr>
        <w:t xml:space="preserve"> </w:t>
      </w:r>
      <w:r w:rsidRPr="00B551BD">
        <w:rPr>
          <w:rFonts w:ascii="Times New Roman" w:hAnsi="Times New Roman" w:cs="Times New Roman"/>
        </w:rPr>
        <w:t>требованиями</w:t>
      </w:r>
      <w:r w:rsidRPr="00B551BD">
        <w:rPr>
          <w:rFonts w:ascii="Times New Roman" w:hAnsi="Times New Roman" w:cs="Times New Roman"/>
          <w:spacing w:val="-1"/>
        </w:rPr>
        <w:t xml:space="preserve"> </w:t>
      </w:r>
      <w:r w:rsidRPr="00B551BD">
        <w:rPr>
          <w:rFonts w:ascii="Times New Roman" w:hAnsi="Times New Roman" w:cs="Times New Roman"/>
        </w:rPr>
        <w:t>ФГОС</w:t>
      </w:r>
      <w:r w:rsidRPr="00B551BD">
        <w:rPr>
          <w:rFonts w:ascii="Times New Roman" w:hAnsi="Times New Roman" w:cs="Times New Roman"/>
          <w:spacing w:val="-2"/>
        </w:rPr>
        <w:t xml:space="preserve"> </w:t>
      </w:r>
      <w:r w:rsidRPr="00B551BD">
        <w:rPr>
          <w:rFonts w:ascii="Times New Roman" w:hAnsi="Times New Roman" w:cs="Times New Roman"/>
        </w:rPr>
        <w:t>ВО по специальности 31.05.02</w:t>
      </w:r>
      <w:r w:rsidRPr="00B551BD">
        <w:rPr>
          <w:rFonts w:ascii="Times New Roman" w:hAnsi="Times New Roman" w:cs="Times New Roman"/>
          <w:spacing w:val="1"/>
        </w:rPr>
        <w:t xml:space="preserve"> </w:t>
      </w:r>
      <w:r w:rsidRPr="00B551BD">
        <w:rPr>
          <w:rFonts w:ascii="Times New Roman" w:hAnsi="Times New Roman" w:cs="Times New Roman"/>
        </w:rPr>
        <w:t>Педиатрия, утвержденного приказом Министерства образования</w:t>
      </w:r>
      <w:r w:rsidRPr="00B551BD">
        <w:rPr>
          <w:rFonts w:ascii="Times New Roman" w:hAnsi="Times New Roman" w:cs="Times New Roman"/>
          <w:spacing w:val="-4"/>
        </w:rPr>
        <w:t xml:space="preserve"> </w:t>
      </w:r>
      <w:r w:rsidRPr="00B551BD">
        <w:rPr>
          <w:rFonts w:ascii="Times New Roman" w:hAnsi="Times New Roman" w:cs="Times New Roman"/>
        </w:rPr>
        <w:t>и</w:t>
      </w:r>
      <w:r w:rsidRPr="00B551BD">
        <w:rPr>
          <w:rFonts w:ascii="Times New Roman" w:hAnsi="Times New Roman" w:cs="Times New Roman"/>
          <w:spacing w:val="-1"/>
        </w:rPr>
        <w:t xml:space="preserve"> </w:t>
      </w:r>
      <w:r w:rsidRPr="00B551BD">
        <w:rPr>
          <w:rFonts w:ascii="Times New Roman" w:hAnsi="Times New Roman" w:cs="Times New Roman"/>
        </w:rPr>
        <w:t>науки Российской</w:t>
      </w:r>
      <w:r w:rsidRPr="00B551BD">
        <w:rPr>
          <w:rFonts w:ascii="Times New Roman" w:hAnsi="Times New Roman" w:cs="Times New Roman"/>
          <w:spacing w:val="3"/>
        </w:rPr>
        <w:t xml:space="preserve"> </w:t>
      </w:r>
      <w:r w:rsidRPr="00B551BD">
        <w:rPr>
          <w:rFonts w:ascii="Times New Roman" w:hAnsi="Times New Roman" w:cs="Times New Roman"/>
        </w:rPr>
        <w:t>Федерации</w:t>
      </w:r>
      <w:r w:rsidRPr="00B551BD">
        <w:rPr>
          <w:rFonts w:ascii="Times New Roman" w:hAnsi="Times New Roman" w:cs="Times New Roman"/>
          <w:spacing w:val="-1"/>
        </w:rPr>
        <w:t xml:space="preserve"> </w:t>
      </w:r>
      <w:r w:rsidRPr="00B551BD">
        <w:rPr>
          <w:rFonts w:ascii="Times New Roman" w:hAnsi="Times New Roman" w:cs="Times New Roman"/>
        </w:rPr>
        <w:t>от</w:t>
      </w:r>
      <w:r w:rsidRPr="00B551BD">
        <w:rPr>
          <w:rFonts w:ascii="Times New Roman" w:hAnsi="Times New Roman" w:cs="Times New Roman"/>
          <w:spacing w:val="-2"/>
        </w:rPr>
        <w:t xml:space="preserve"> </w:t>
      </w:r>
      <w:r w:rsidRPr="00B551BD">
        <w:rPr>
          <w:rFonts w:ascii="Times New Roman" w:hAnsi="Times New Roman" w:cs="Times New Roman"/>
        </w:rPr>
        <w:t>17.08.2015г. №</w:t>
      </w:r>
      <w:r w:rsidRPr="00B551BD">
        <w:rPr>
          <w:rFonts w:ascii="Times New Roman" w:hAnsi="Times New Roman" w:cs="Times New Roman"/>
          <w:spacing w:val="-3"/>
        </w:rPr>
        <w:t xml:space="preserve"> </w:t>
      </w:r>
      <w:r w:rsidRPr="00B551BD">
        <w:rPr>
          <w:rFonts w:ascii="Times New Roman" w:hAnsi="Times New Roman" w:cs="Times New Roman"/>
        </w:rPr>
        <w:t>853, с</w:t>
      </w:r>
      <w:r w:rsidRPr="00B551BD">
        <w:rPr>
          <w:rFonts w:ascii="Times New Roman" w:hAnsi="Times New Roman" w:cs="Times New Roman"/>
          <w:spacing w:val="53"/>
        </w:rPr>
        <w:t xml:space="preserve"> </w:t>
      </w:r>
      <w:r w:rsidRPr="00B551BD">
        <w:rPr>
          <w:rFonts w:ascii="Times New Roman" w:hAnsi="Times New Roman" w:cs="Times New Roman"/>
        </w:rPr>
        <w:t>учетом</w:t>
      </w:r>
      <w:r w:rsidRPr="00B551BD">
        <w:rPr>
          <w:rFonts w:ascii="Times New Roman" w:hAnsi="Times New Roman" w:cs="Times New Roman"/>
          <w:spacing w:val="53"/>
        </w:rPr>
        <w:t xml:space="preserve"> </w:t>
      </w:r>
      <w:r w:rsidRPr="00B551BD">
        <w:rPr>
          <w:rFonts w:ascii="Times New Roman" w:hAnsi="Times New Roman" w:cs="Times New Roman"/>
        </w:rPr>
        <w:t>трудовых</w:t>
      </w:r>
      <w:r w:rsidRPr="00B551BD">
        <w:rPr>
          <w:rFonts w:ascii="Times New Roman" w:hAnsi="Times New Roman" w:cs="Times New Roman"/>
          <w:spacing w:val="54"/>
        </w:rPr>
        <w:t xml:space="preserve"> </w:t>
      </w:r>
      <w:r w:rsidRPr="00B551BD">
        <w:rPr>
          <w:rFonts w:ascii="Times New Roman" w:hAnsi="Times New Roman" w:cs="Times New Roman"/>
        </w:rPr>
        <w:t>функций</w:t>
      </w:r>
      <w:r w:rsidRPr="00B551BD">
        <w:rPr>
          <w:rFonts w:ascii="Times New Roman" w:hAnsi="Times New Roman" w:cs="Times New Roman"/>
          <w:spacing w:val="51"/>
        </w:rPr>
        <w:t xml:space="preserve"> </w:t>
      </w:r>
      <w:r w:rsidRPr="00B551BD">
        <w:rPr>
          <w:rFonts w:ascii="Times New Roman" w:hAnsi="Times New Roman" w:cs="Times New Roman"/>
        </w:rPr>
        <w:t>профессионального</w:t>
      </w:r>
      <w:r w:rsidRPr="00B551BD">
        <w:rPr>
          <w:rFonts w:ascii="Times New Roman" w:hAnsi="Times New Roman" w:cs="Times New Roman"/>
          <w:spacing w:val="54"/>
        </w:rPr>
        <w:t xml:space="preserve"> </w:t>
      </w:r>
      <w:r w:rsidRPr="00B551BD">
        <w:rPr>
          <w:rFonts w:ascii="Times New Roman" w:hAnsi="Times New Roman" w:cs="Times New Roman"/>
        </w:rPr>
        <w:t>стандарта</w:t>
      </w:r>
      <w:r w:rsidRPr="00B551BD">
        <w:rPr>
          <w:rFonts w:ascii="Times New Roman" w:hAnsi="Times New Roman" w:cs="Times New Roman"/>
          <w:spacing w:val="53"/>
        </w:rPr>
        <w:t xml:space="preserve"> </w:t>
      </w:r>
      <w:r w:rsidRPr="00B551BD">
        <w:rPr>
          <w:rFonts w:ascii="Times New Roman" w:hAnsi="Times New Roman" w:cs="Times New Roman"/>
        </w:rPr>
        <w:t>«Врач-педиатр участковый»,</w:t>
      </w:r>
      <w:r w:rsidRPr="00B551BD">
        <w:rPr>
          <w:rFonts w:ascii="Times New Roman" w:hAnsi="Times New Roman" w:cs="Times New Roman"/>
          <w:spacing w:val="-3"/>
        </w:rPr>
        <w:t xml:space="preserve"> </w:t>
      </w:r>
      <w:r w:rsidRPr="00B551BD">
        <w:rPr>
          <w:rFonts w:ascii="Times New Roman" w:hAnsi="Times New Roman" w:cs="Times New Roman"/>
        </w:rPr>
        <w:t>утвержденного</w:t>
      </w:r>
      <w:r w:rsidRPr="00B551BD">
        <w:rPr>
          <w:rFonts w:ascii="Times New Roman" w:hAnsi="Times New Roman" w:cs="Times New Roman"/>
          <w:spacing w:val="-1"/>
        </w:rPr>
        <w:t xml:space="preserve"> </w:t>
      </w:r>
      <w:r w:rsidRPr="00B551BD">
        <w:rPr>
          <w:rFonts w:ascii="Times New Roman" w:hAnsi="Times New Roman" w:cs="Times New Roman"/>
        </w:rPr>
        <w:t>приказом</w:t>
      </w:r>
      <w:r w:rsidRPr="00B551BD">
        <w:rPr>
          <w:rFonts w:ascii="Times New Roman" w:hAnsi="Times New Roman" w:cs="Times New Roman"/>
          <w:spacing w:val="-5"/>
        </w:rPr>
        <w:t xml:space="preserve"> </w:t>
      </w:r>
      <w:r w:rsidRPr="00B551BD">
        <w:rPr>
          <w:rFonts w:ascii="Times New Roman" w:hAnsi="Times New Roman" w:cs="Times New Roman"/>
        </w:rPr>
        <w:t>Минтруда</w:t>
      </w:r>
      <w:r w:rsidRPr="00B551BD">
        <w:rPr>
          <w:rFonts w:ascii="Times New Roman" w:hAnsi="Times New Roman" w:cs="Times New Roman"/>
          <w:spacing w:val="-3"/>
        </w:rPr>
        <w:t xml:space="preserve"> и соцзащиты </w:t>
      </w:r>
      <w:r w:rsidRPr="00B551BD">
        <w:rPr>
          <w:rFonts w:ascii="Times New Roman" w:hAnsi="Times New Roman" w:cs="Times New Roman"/>
        </w:rPr>
        <w:t>РФ от</w:t>
      </w:r>
      <w:r w:rsidRPr="00B551BD">
        <w:rPr>
          <w:rFonts w:ascii="Times New Roman" w:hAnsi="Times New Roman" w:cs="Times New Roman"/>
          <w:spacing w:val="-4"/>
        </w:rPr>
        <w:t xml:space="preserve"> </w:t>
      </w:r>
      <w:r w:rsidRPr="00B551BD">
        <w:rPr>
          <w:rFonts w:ascii="Times New Roman" w:hAnsi="Times New Roman" w:cs="Times New Roman"/>
        </w:rPr>
        <w:t>27.03.2017 г. №306н.</w:t>
      </w:r>
      <w:bookmarkEnd w:id="1"/>
    </w:p>
    <w:p w:rsidR="00B551BD" w:rsidRPr="00B551BD" w:rsidRDefault="00B551BD" w:rsidP="00B551BD">
      <w:pPr>
        <w:jc w:val="both"/>
        <w:rPr>
          <w:rFonts w:ascii="Times New Roman" w:hAnsi="Times New Roman" w:cs="Times New Roman"/>
        </w:rPr>
      </w:pPr>
    </w:p>
    <w:p w:rsidR="002B1588" w:rsidRPr="00B551BD" w:rsidRDefault="00B551BD" w:rsidP="00B551BD">
      <w:pPr>
        <w:jc w:val="both"/>
        <w:rPr>
          <w:rFonts w:ascii="Times New Roman" w:hAnsi="Times New Roman" w:cs="Times New Roman"/>
        </w:rPr>
      </w:pPr>
      <w:r w:rsidRPr="00B551BD">
        <w:rPr>
          <w:rFonts w:ascii="Times New Roman" w:hAnsi="Times New Roman" w:cs="Times New Roman"/>
        </w:rPr>
        <w:t xml:space="preserve">Рабочая программа </w:t>
      </w:r>
      <w:r w:rsidRPr="00B551BD">
        <w:rPr>
          <w:rFonts w:ascii="Times New Roman" w:hAnsi="Times New Roman" w:cs="Times New Roman"/>
        </w:rPr>
        <w:t xml:space="preserve"> о</w:t>
      </w:r>
      <w:r w:rsidR="003E3005" w:rsidRPr="00B551BD">
        <w:rPr>
          <w:rFonts w:ascii="Times New Roman" w:hAnsi="Times New Roman" w:cs="Times New Roman"/>
        </w:rPr>
        <w:t xml:space="preserve">бсуждена на заседании кафедры травматологии и ортопедии от </w:t>
      </w:r>
      <w:r w:rsidRPr="00B551BD">
        <w:rPr>
          <w:rFonts w:ascii="Times New Roman" w:hAnsi="Times New Roman" w:cs="Times New Roman"/>
        </w:rPr>
        <w:t>«25» апреля</w:t>
      </w:r>
      <w:r w:rsidRPr="00B551BD">
        <w:rPr>
          <w:rFonts w:ascii="Times New Roman" w:hAnsi="Times New Roman" w:cs="Times New Roman"/>
          <w:spacing w:val="1"/>
        </w:rPr>
        <w:t xml:space="preserve"> </w:t>
      </w:r>
      <w:r w:rsidRPr="00B551BD">
        <w:rPr>
          <w:rFonts w:ascii="Times New Roman" w:hAnsi="Times New Roman" w:cs="Times New Roman"/>
        </w:rPr>
        <w:t>2023 г.,</w:t>
      </w:r>
      <w:r w:rsidRPr="00B551BD">
        <w:rPr>
          <w:rFonts w:ascii="Times New Roman" w:hAnsi="Times New Roman" w:cs="Times New Roman"/>
          <w:spacing w:val="1"/>
        </w:rPr>
        <w:t xml:space="preserve"> </w:t>
      </w:r>
      <w:r w:rsidRPr="00B551BD">
        <w:rPr>
          <w:rFonts w:ascii="Times New Roman" w:hAnsi="Times New Roman" w:cs="Times New Roman"/>
        </w:rPr>
        <w:t>протокол №</w:t>
      </w:r>
      <w:r w:rsidRPr="00B551BD">
        <w:rPr>
          <w:rFonts w:ascii="Times New Roman" w:hAnsi="Times New Roman" w:cs="Times New Roman"/>
          <w:spacing w:val="-1"/>
        </w:rPr>
        <w:t xml:space="preserve"> 5</w:t>
      </w:r>
    </w:p>
    <w:p w:rsidR="006007E3" w:rsidRPr="00B551BD" w:rsidRDefault="006007E3" w:rsidP="00B551BD">
      <w:pPr>
        <w:jc w:val="both"/>
        <w:rPr>
          <w:rFonts w:ascii="Times New Roman" w:hAnsi="Times New Roman" w:cs="Times New Roman"/>
        </w:rPr>
      </w:pPr>
    </w:p>
    <w:p w:rsidR="006007E3" w:rsidRPr="00B551BD" w:rsidRDefault="006007E3" w:rsidP="00B551BD">
      <w:pPr>
        <w:jc w:val="both"/>
        <w:rPr>
          <w:rFonts w:ascii="Times New Roman" w:hAnsi="Times New Roman" w:cs="Times New Roman"/>
        </w:rPr>
      </w:pPr>
    </w:p>
    <w:p w:rsidR="006007E3" w:rsidRPr="00B551BD" w:rsidRDefault="003E3005" w:rsidP="00B551BD">
      <w:pPr>
        <w:jc w:val="both"/>
        <w:rPr>
          <w:rFonts w:ascii="Times New Roman" w:hAnsi="Times New Roman" w:cs="Times New Roman"/>
        </w:rPr>
      </w:pPr>
      <w:r w:rsidRPr="00B551BD">
        <w:rPr>
          <w:rFonts w:ascii="Times New Roman" w:hAnsi="Times New Roman" w:cs="Times New Roman"/>
        </w:rPr>
        <w:t xml:space="preserve">Заведующий кафедрой травматологии и ортопедии </w:t>
      </w:r>
      <w:r w:rsidR="00B551BD" w:rsidRPr="00B551BD">
        <w:rPr>
          <w:rFonts w:ascii="Times New Roman" w:hAnsi="Times New Roman" w:cs="Times New Roman"/>
        </w:rPr>
        <w:t xml:space="preserve">– д.м.н., профессор  </w:t>
      </w:r>
      <w:r w:rsidR="00B551BD" w:rsidRPr="00B551BD">
        <w:rPr>
          <w:rFonts w:ascii="Times New Roman" w:hAnsi="Times New Roman" w:cs="Times New Roman"/>
        </w:rPr>
        <w:t>В.Г.Самодай</w:t>
      </w:r>
      <w:r w:rsidRPr="00B551BD">
        <w:rPr>
          <w:rFonts w:ascii="Times New Roman" w:hAnsi="Times New Roman" w:cs="Times New Roman"/>
        </w:rPr>
        <w:t xml:space="preserve">                   </w:t>
      </w:r>
      <w:r w:rsidR="006007E3" w:rsidRPr="00B551BD">
        <w:rPr>
          <w:rFonts w:ascii="Times New Roman" w:hAnsi="Times New Roman" w:cs="Times New Roman"/>
        </w:rPr>
        <w:t xml:space="preserve">                                                            </w:t>
      </w:r>
      <w:r w:rsidRPr="00B551BD">
        <w:rPr>
          <w:rFonts w:ascii="Times New Roman" w:hAnsi="Times New Roman" w:cs="Times New Roman"/>
        </w:rPr>
        <w:t xml:space="preserve"> </w:t>
      </w:r>
      <w:r w:rsidR="006007E3" w:rsidRPr="00B551BD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6007E3" w:rsidRPr="00B551BD" w:rsidRDefault="006007E3" w:rsidP="00B551BD">
      <w:pPr>
        <w:jc w:val="both"/>
        <w:rPr>
          <w:rFonts w:ascii="Times New Roman" w:hAnsi="Times New Roman" w:cs="Times New Roman"/>
        </w:rPr>
      </w:pPr>
    </w:p>
    <w:p w:rsidR="003E3005" w:rsidRPr="00B551BD" w:rsidRDefault="00B551BD" w:rsidP="00B551BD">
      <w:pPr>
        <w:jc w:val="both"/>
        <w:rPr>
          <w:rFonts w:ascii="Times New Roman" w:hAnsi="Times New Roman" w:cs="Times New Roman"/>
        </w:rPr>
      </w:pPr>
      <w:r w:rsidRPr="00B551BD">
        <w:rPr>
          <w:rFonts w:ascii="Times New Roman" w:hAnsi="Times New Roman" w:cs="Times New Roman"/>
        </w:rPr>
        <w:t>Рецензенты</w:t>
      </w:r>
      <w:r w:rsidR="003E3005" w:rsidRPr="00B551BD">
        <w:rPr>
          <w:rFonts w:ascii="Times New Roman" w:hAnsi="Times New Roman" w:cs="Times New Roman"/>
        </w:rPr>
        <w:t xml:space="preserve">: </w:t>
      </w:r>
    </w:p>
    <w:p w:rsidR="002B1588" w:rsidRPr="00B551BD" w:rsidRDefault="00B551BD" w:rsidP="00B551BD">
      <w:pPr>
        <w:jc w:val="both"/>
        <w:rPr>
          <w:rFonts w:ascii="Times New Roman" w:hAnsi="Times New Roman" w:cs="Times New Roman"/>
        </w:rPr>
      </w:pPr>
      <w:r w:rsidRPr="00B551BD">
        <w:rPr>
          <w:rFonts w:ascii="Times New Roman" w:hAnsi="Times New Roman" w:cs="Times New Roman"/>
        </w:rPr>
        <w:t xml:space="preserve">профессор кафедры оториноларингологии, д.м.н. Т.А. </w:t>
      </w:r>
      <w:r w:rsidR="002B1588" w:rsidRPr="00B551BD">
        <w:rPr>
          <w:rFonts w:ascii="Times New Roman" w:hAnsi="Times New Roman" w:cs="Times New Roman"/>
        </w:rPr>
        <w:t xml:space="preserve">Машкова </w:t>
      </w:r>
    </w:p>
    <w:p w:rsidR="002B1588" w:rsidRPr="00B551BD" w:rsidRDefault="00397F27" w:rsidP="00B551BD">
      <w:pPr>
        <w:jc w:val="both"/>
        <w:rPr>
          <w:rFonts w:ascii="Times New Roman" w:hAnsi="Times New Roman" w:cs="Times New Roman"/>
        </w:rPr>
      </w:pPr>
      <w:r w:rsidRPr="00B551BD">
        <w:rPr>
          <w:rFonts w:ascii="Times New Roman" w:hAnsi="Times New Roman" w:cs="Times New Roman"/>
        </w:rPr>
        <w:t>профессор кафедры</w:t>
      </w:r>
      <w:r w:rsidR="00B551BD" w:rsidRPr="00B551BD">
        <w:rPr>
          <w:rFonts w:ascii="Times New Roman" w:hAnsi="Times New Roman" w:cs="Times New Roman"/>
        </w:rPr>
        <w:t xml:space="preserve"> урологии, д.м.н.</w:t>
      </w:r>
      <w:r w:rsidR="002B1588" w:rsidRPr="00B551BD">
        <w:rPr>
          <w:rFonts w:ascii="Times New Roman" w:hAnsi="Times New Roman" w:cs="Times New Roman"/>
        </w:rPr>
        <w:t xml:space="preserve"> </w:t>
      </w:r>
      <w:r w:rsidR="00B551BD" w:rsidRPr="00B551BD">
        <w:rPr>
          <w:rFonts w:ascii="Times New Roman" w:hAnsi="Times New Roman" w:cs="Times New Roman"/>
        </w:rPr>
        <w:t xml:space="preserve">А.В. </w:t>
      </w:r>
      <w:r w:rsidR="002B1588" w:rsidRPr="00B551BD">
        <w:rPr>
          <w:rFonts w:ascii="Times New Roman" w:hAnsi="Times New Roman" w:cs="Times New Roman"/>
        </w:rPr>
        <w:t xml:space="preserve">Кузьменко </w:t>
      </w:r>
    </w:p>
    <w:p w:rsidR="00B551BD" w:rsidRPr="00B551BD" w:rsidRDefault="00B551BD" w:rsidP="00B551BD">
      <w:pPr>
        <w:jc w:val="both"/>
        <w:rPr>
          <w:rFonts w:ascii="Times New Roman" w:hAnsi="Times New Roman" w:cs="Times New Roman"/>
        </w:rPr>
      </w:pPr>
    </w:p>
    <w:p w:rsidR="00B551BD" w:rsidRPr="00B551BD" w:rsidRDefault="00B551BD" w:rsidP="00B551BD">
      <w:pPr>
        <w:pStyle w:val="a8"/>
        <w:ind w:right="112"/>
        <w:jc w:val="both"/>
        <w:rPr>
          <w:b w:val="0"/>
        </w:rPr>
      </w:pPr>
      <w:r w:rsidRPr="00B551BD">
        <w:rPr>
          <w:b w:val="0"/>
        </w:rPr>
        <w:t>Рабочая</w:t>
      </w:r>
      <w:r w:rsidRPr="00B551BD">
        <w:rPr>
          <w:b w:val="0"/>
          <w:spacing w:val="1"/>
        </w:rPr>
        <w:t xml:space="preserve"> </w:t>
      </w:r>
      <w:r w:rsidRPr="00B551BD">
        <w:rPr>
          <w:b w:val="0"/>
        </w:rPr>
        <w:t>программа</w:t>
      </w:r>
      <w:r w:rsidRPr="00B551BD">
        <w:rPr>
          <w:b w:val="0"/>
          <w:spacing w:val="1"/>
        </w:rPr>
        <w:t xml:space="preserve"> </w:t>
      </w:r>
      <w:r w:rsidRPr="00B551BD">
        <w:rPr>
          <w:b w:val="0"/>
        </w:rPr>
        <w:t>утверждена</w:t>
      </w:r>
      <w:r w:rsidRPr="00B551BD">
        <w:rPr>
          <w:b w:val="0"/>
          <w:spacing w:val="1"/>
        </w:rPr>
        <w:t xml:space="preserve"> </w:t>
      </w:r>
      <w:r w:rsidRPr="00B551BD">
        <w:rPr>
          <w:b w:val="0"/>
        </w:rPr>
        <w:t>на</w:t>
      </w:r>
      <w:r w:rsidRPr="00B551BD">
        <w:rPr>
          <w:b w:val="0"/>
          <w:spacing w:val="1"/>
        </w:rPr>
        <w:t xml:space="preserve"> </w:t>
      </w:r>
      <w:r w:rsidRPr="00B551BD">
        <w:rPr>
          <w:b w:val="0"/>
        </w:rPr>
        <w:t>заседании</w:t>
      </w:r>
      <w:r w:rsidRPr="00B551BD">
        <w:rPr>
          <w:b w:val="0"/>
          <w:spacing w:val="1"/>
        </w:rPr>
        <w:t xml:space="preserve"> </w:t>
      </w:r>
      <w:r w:rsidRPr="00B551BD">
        <w:rPr>
          <w:b w:val="0"/>
        </w:rPr>
        <w:t>ЦМК</w:t>
      </w:r>
      <w:r w:rsidRPr="00B551BD">
        <w:rPr>
          <w:b w:val="0"/>
          <w:spacing w:val="1"/>
        </w:rPr>
        <w:t xml:space="preserve"> </w:t>
      </w:r>
      <w:r w:rsidRPr="00B551BD">
        <w:rPr>
          <w:b w:val="0"/>
        </w:rPr>
        <w:t>по</w:t>
      </w:r>
      <w:r w:rsidRPr="00B551BD">
        <w:rPr>
          <w:b w:val="0"/>
          <w:spacing w:val="1"/>
        </w:rPr>
        <w:t xml:space="preserve"> </w:t>
      </w:r>
      <w:r w:rsidRPr="00B551BD">
        <w:rPr>
          <w:b w:val="0"/>
        </w:rPr>
        <w:t>координации</w:t>
      </w:r>
      <w:r w:rsidRPr="00B551BD">
        <w:rPr>
          <w:b w:val="0"/>
          <w:spacing w:val="1"/>
        </w:rPr>
        <w:t xml:space="preserve"> </w:t>
      </w:r>
      <w:r w:rsidRPr="00B551BD">
        <w:rPr>
          <w:b w:val="0"/>
        </w:rPr>
        <w:t>преподавания</w:t>
      </w:r>
      <w:r w:rsidRPr="00B551BD">
        <w:rPr>
          <w:b w:val="0"/>
          <w:spacing w:val="1"/>
        </w:rPr>
        <w:t xml:space="preserve"> </w:t>
      </w:r>
      <w:r w:rsidRPr="00B551BD">
        <w:rPr>
          <w:b w:val="0"/>
        </w:rPr>
        <w:t>специальности «Педиатрия» от</w:t>
      </w:r>
      <w:r w:rsidRPr="00B551BD">
        <w:rPr>
          <w:b w:val="0"/>
          <w:spacing w:val="1"/>
        </w:rPr>
        <w:t xml:space="preserve"> </w:t>
      </w:r>
      <w:r w:rsidRPr="00B551BD">
        <w:rPr>
          <w:b w:val="0"/>
        </w:rPr>
        <w:t>«25» апреля</w:t>
      </w:r>
      <w:r w:rsidRPr="00B551BD">
        <w:rPr>
          <w:b w:val="0"/>
          <w:spacing w:val="1"/>
        </w:rPr>
        <w:t xml:space="preserve"> </w:t>
      </w:r>
      <w:r w:rsidRPr="00B551BD">
        <w:rPr>
          <w:b w:val="0"/>
        </w:rPr>
        <w:t>2023 г.,</w:t>
      </w:r>
      <w:r w:rsidRPr="00B551BD">
        <w:rPr>
          <w:b w:val="0"/>
          <w:spacing w:val="1"/>
        </w:rPr>
        <w:t xml:space="preserve"> </w:t>
      </w:r>
      <w:r w:rsidRPr="00B551BD">
        <w:rPr>
          <w:b w:val="0"/>
        </w:rPr>
        <w:t>протокол №</w:t>
      </w:r>
      <w:r w:rsidRPr="00B551BD">
        <w:rPr>
          <w:b w:val="0"/>
          <w:spacing w:val="-1"/>
        </w:rPr>
        <w:t xml:space="preserve"> 5</w:t>
      </w:r>
    </w:p>
    <w:p w:rsidR="00B551BD" w:rsidRPr="00B551BD" w:rsidRDefault="00B551BD" w:rsidP="00B551BD">
      <w:pPr>
        <w:jc w:val="both"/>
        <w:rPr>
          <w:rFonts w:ascii="Times New Roman" w:hAnsi="Times New Roman" w:cs="Times New Roman"/>
        </w:rPr>
      </w:pPr>
    </w:p>
    <w:p w:rsidR="002B1588" w:rsidRPr="00B551BD" w:rsidRDefault="002B1588" w:rsidP="00B551BD">
      <w:pPr>
        <w:jc w:val="both"/>
        <w:rPr>
          <w:rFonts w:ascii="Times New Roman" w:hAnsi="Times New Roman" w:cs="Times New Roman"/>
        </w:rPr>
      </w:pPr>
    </w:p>
    <w:p w:rsidR="003E3005" w:rsidRPr="00D150F1" w:rsidRDefault="003E3005" w:rsidP="003E3005">
      <w:pPr>
        <w:jc w:val="both"/>
        <w:rPr>
          <w:rFonts w:ascii="Times New Roman" w:hAnsi="Times New Roman" w:cs="Times New Roman"/>
        </w:rPr>
      </w:pPr>
    </w:p>
    <w:p w:rsidR="003E3005" w:rsidRPr="00D150F1" w:rsidRDefault="003E3005" w:rsidP="003E3005">
      <w:pPr>
        <w:jc w:val="both"/>
        <w:rPr>
          <w:rFonts w:ascii="Times New Roman" w:hAnsi="Times New Roman" w:cs="Times New Roman"/>
        </w:rPr>
      </w:pPr>
    </w:p>
    <w:p w:rsidR="00B551BD" w:rsidRDefault="00B551BD">
      <w:pPr>
        <w:spacing w:after="200" w:line="276" w:lineRule="auto"/>
        <w:rPr>
          <w:rFonts w:asciiTheme="minorHAnsi" w:eastAsiaTheme="minorHAnsi" w:hAnsiTheme="minorHAnsi" w:cstheme="minorBidi"/>
          <w:color w:val="auto"/>
          <w:shd w:val="clear" w:color="auto" w:fill="FFFFFF"/>
          <w:lang w:eastAsia="en-US"/>
        </w:rPr>
      </w:pPr>
      <w:r>
        <w:br w:type="page"/>
      </w:r>
    </w:p>
    <w:p w:rsidR="00413A1A" w:rsidRDefault="00413A1A" w:rsidP="003E3005">
      <w:pPr>
        <w:pStyle w:val="Heading10"/>
        <w:shd w:val="clear" w:color="auto" w:fill="auto"/>
        <w:spacing w:line="240" w:lineRule="auto"/>
        <w:ind w:firstLine="360"/>
        <w:jc w:val="left"/>
      </w:pPr>
    </w:p>
    <w:p w:rsidR="00A7732B" w:rsidRPr="00D150F1" w:rsidRDefault="00A7732B" w:rsidP="003E3005">
      <w:pPr>
        <w:pStyle w:val="Heading10"/>
        <w:shd w:val="clear" w:color="auto" w:fill="auto"/>
        <w:spacing w:line="240" w:lineRule="auto"/>
        <w:ind w:firstLine="360"/>
        <w:jc w:val="left"/>
      </w:pPr>
    </w:p>
    <w:p w:rsidR="003E3005" w:rsidRPr="00D150F1" w:rsidRDefault="003E3005" w:rsidP="003E3005">
      <w:pPr>
        <w:pStyle w:val="Heading10"/>
        <w:shd w:val="clear" w:color="auto" w:fill="auto"/>
        <w:spacing w:line="240" w:lineRule="auto"/>
        <w:ind w:firstLine="360"/>
        <w:jc w:val="left"/>
      </w:pPr>
    </w:p>
    <w:p w:rsidR="003E3005" w:rsidRPr="00945B8A" w:rsidRDefault="003E3005" w:rsidP="003E3005">
      <w:pPr>
        <w:pStyle w:val="21"/>
        <w:spacing w:line="240" w:lineRule="auto"/>
        <w:jc w:val="center"/>
        <w:rPr>
          <w:b/>
          <w:bCs/>
          <w:szCs w:val="24"/>
        </w:rPr>
      </w:pPr>
      <w:r w:rsidRPr="00945B8A">
        <w:rPr>
          <w:b/>
          <w:bCs/>
          <w:szCs w:val="24"/>
        </w:rPr>
        <w:t>1.ЦЕЛИ И ЗАДАЧИ ДИСЦИПЛИНЫ, ЕЕ МЕСТО В УЧЕБНОМ ПРОЦЕССЕ.</w:t>
      </w:r>
    </w:p>
    <w:p w:rsidR="003E3005" w:rsidRPr="00945B8A" w:rsidRDefault="003E3005" w:rsidP="003E3005">
      <w:pPr>
        <w:numPr>
          <w:ilvl w:val="1"/>
          <w:numId w:val="2"/>
        </w:numPr>
        <w:jc w:val="center"/>
        <w:rPr>
          <w:rFonts w:ascii="Times New Roman" w:hAnsi="Times New Roman" w:cs="Times New Roman"/>
          <w:b/>
        </w:rPr>
      </w:pPr>
      <w:r w:rsidRPr="00945B8A">
        <w:rPr>
          <w:rFonts w:ascii="Times New Roman" w:hAnsi="Times New Roman" w:cs="Times New Roman"/>
          <w:b/>
        </w:rPr>
        <w:t>Цель преподавания дисциплины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  <w:b/>
        </w:rPr>
      </w:pPr>
    </w:p>
    <w:p w:rsidR="003E3005" w:rsidRPr="00945B8A" w:rsidRDefault="003E3005" w:rsidP="003E3005">
      <w:pPr>
        <w:ind w:firstLine="360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Знание травматологии и ортопедии и умение оказывать врачебную помощь при травмах и лечить больных с некоторыми заболеваниями опорно – двигательного аппарата необходимы врачу любого профиля.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ab/>
        <w:t>Главная цель преподавания – обеспечение студентов информацией по основам современных теоретических знаний и практических навыков в травматологии, изучение основы диагностики повреждений опорно – двигательного аппарата для рационального выбора методов лечения в зависимости от вида и характера перелома и других повреждений.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ab/>
        <w:t>Формирование у студентов стереотипов мышления для своевременного распознавания заболеваний опорно – двигательного аппарата и повреждения костей скелета позволит им оказать помощь на догоспитальном этапе и направить больного в специализированное учреждение, способное в полном объеме осуществить лечебные мероприятия.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ab/>
        <w:t>В процессе преподавания необходимо уделять большое внимание вопросам этики и деонтологии в травматологии, ортопедии.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</w:p>
    <w:p w:rsidR="003E3005" w:rsidRPr="00945B8A" w:rsidRDefault="003E3005" w:rsidP="003E3005">
      <w:pPr>
        <w:pStyle w:val="21"/>
        <w:spacing w:line="240" w:lineRule="auto"/>
        <w:jc w:val="center"/>
        <w:rPr>
          <w:b/>
          <w:bCs/>
          <w:szCs w:val="24"/>
        </w:rPr>
      </w:pPr>
      <w:r w:rsidRPr="00945B8A">
        <w:rPr>
          <w:b/>
          <w:bCs/>
          <w:szCs w:val="24"/>
        </w:rPr>
        <w:t>1.</w:t>
      </w:r>
      <w:r w:rsidR="00852F13" w:rsidRPr="00945B8A">
        <w:rPr>
          <w:b/>
          <w:bCs/>
          <w:szCs w:val="24"/>
        </w:rPr>
        <w:t>2. Задачи</w:t>
      </w:r>
      <w:r w:rsidRPr="00945B8A">
        <w:rPr>
          <w:b/>
          <w:bCs/>
          <w:szCs w:val="24"/>
        </w:rPr>
        <w:t xml:space="preserve"> изучения дисциплины.</w:t>
      </w:r>
    </w:p>
    <w:p w:rsidR="003E3005" w:rsidRPr="00945B8A" w:rsidRDefault="003E3005" w:rsidP="003E3005">
      <w:pPr>
        <w:pStyle w:val="21"/>
        <w:spacing w:after="0" w:line="240" w:lineRule="auto"/>
        <w:jc w:val="both"/>
        <w:rPr>
          <w:szCs w:val="24"/>
        </w:rPr>
      </w:pPr>
      <w:r w:rsidRPr="00945B8A">
        <w:rPr>
          <w:szCs w:val="24"/>
        </w:rPr>
        <w:t>1.  Повторение студентами анатомии опорно-двигательного аппарата.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2. Обучение студентов методикам обследования травматологических и ортопедических больных, симптоматике переломов различной локализации, вывихов и повреждений связочно – сухожильного аппарата и основным принципам лечения переломов и вывихов на основе которых выбираются методы лечения.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3. Обучение студентов принципам оказания неотложной помощи пациентам, получившим травму различной степени тяжести.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4. Ознакомление студентов с этиологией и патогенезом некоторых ортопедических заболеваний, а также с диагностикой и лечением ортопедических заболеваний, предусмотренных программой.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5. Ознакомление студентов с основными и дополнительными методами диагностики повреждений и заболеваний опорно-двигательного аппарата.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6. Ознакомление студентов с механизмом действия основных лекарственных веществ, применяемых в травматологии и ортопедии.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7. Формирование у студентов теоретических основ профилактики травматизма и некоторых ортопедических заболеваний.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8. Ознакомление студентов с медицинской документацией, трудовой экспертизой при травмах и с основами медицинской реабилитации при повреждениях и заболеваниях опорно – двигательного аппарата.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9. Формирование у студентов стереотипов общения с коллегами, пациентами и их родственниками на основании деонтологических принципов морально-этического кодекса врача.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МЕСТО УЧЕБНОЙ ДИСЦИПЛИНЫ В СТРУКТУРЕ ОП ВО</w:t>
      </w:r>
      <w:r>
        <w:rPr>
          <w:rFonts w:ascii="Times New Roman" w:hAnsi="Times New Roman" w:cs="Times New Roman"/>
        </w:rPr>
        <w:t>: дисциплина «Травматология и ортопедия» относится к базовой части блока Б1 дисциплин подготовки специалиста по направлению подготовки специальности «Педиатрия». Методически изучение травматологии и ортопедии взаимосвязано и опирается 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знания, умения и готовности обучающегося, сформированные на предшествующих дисциплинах.</w:t>
      </w:r>
    </w:p>
    <w:p w:rsidR="003E3005" w:rsidRPr="00A61402" w:rsidRDefault="003E3005" w:rsidP="003E3005">
      <w:pPr>
        <w:pStyle w:val="23"/>
        <w:shd w:val="clear" w:color="auto" w:fill="auto"/>
        <w:spacing w:before="0" w:after="0" w:line="240" w:lineRule="auto"/>
        <w:ind w:firstLine="709"/>
      </w:pPr>
    </w:p>
    <w:p w:rsidR="003E3005" w:rsidRDefault="003E3005" w:rsidP="003E3005">
      <w:pPr>
        <w:pStyle w:val="23"/>
        <w:shd w:val="clear" w:color="auto" w:fill="auto"/>
        <w:spacing w:before="0" w:after="0" w:line="240" w:lineRule="auto"/>
        <w:ind w:firstLine="709"/>
      </w:pPr>
    </w:p>
    <w:p w:rsidR="003E3005" w:rsidRDefault="003E3005" w:rsidP="003E3005">
      <w:pPr>
        <w:pStyle w:val="23"/>
        <w:shd w:val="clear" w:color="auto" w:fill="auto"/>
        <w:spacing w:before="0" w:after="0" w:line="240" w:lineRule="auto"/>
        <w:ind w:firstLine="709"/>
      </w:pPr>
    </w:p>
    <w:p w:rsidR="003E3005" w:rsidRDefault="003E3005" w:rsidP="003E3005">
      <w:pPr>
        <w:pStyle w:val="23"/>
        <w:shd w:val="clear" w:color="auto" w:fill="auto"/>
        <w:spacing w:before="0" w:after="0" w:line="240" w:lineRule="auto"/>
        <w:ind w:firstLine="709"/>
      </w:pPr>
    </w:p>
    <w:p w:rsidR="003E3005" w:rsidRPr="00884D7D" w:rsidRDefault="003E3005" w:rsidP="003E3005">
      <w:pPr>
        <w:pStyle w:val="2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84D7D">
        <w:rPr>
          <w:rFonts w:ascii="Times New Roman" w:hAnsi="Times New Roman" w:cs="Times New Roman"/>
        </w:rPr>
        <w:t xml:space="preserve">Для изучения данной учебной дисциплины </w:t>
      </w:r>
      <w:r w:rsidRPr="00884D7D">
        <w:rPr>
          <w:rStyle w:val="110"/>
          <w:rFonts w:ascii="Times New Roman" w:hAnsi="Times New Roman" w:cs="Times New Roman"/>
        </w:rPr>
        <w:t>необходимы</w:t>
      </w:r>
      <w:r w:rsidRPr="00884D7D">
        <w:rPr>
          <w:rFonts w:ascii="Times New Roman" w:hAnsi="Times New Roman" w:cs="Times New Roman"/>
        </w:rPr>
        <w:t xml:space="preserve"> следующие знания, умения и навыки, формируемые предшествующими дисциплинами:</w:t>
      </w:r>
    </w:p>
    <w:p w:rsidR="003E3005" w:rsidRDefault="003E3005" w:rsidP="003E3005">
      <w:pPr>
        <w:jc w:val="both"/>
        <w:rPr>
          <w:rFonts w:ascii="Times New Roman" w:hAnsi="Times New Roman" w:cs="Times New Roman"/>
        </w:rPr>
      </w:pPr>
    </w:p>
    <w:p w:rsidR="003E3005" w:rsidRDefault="003E3005" w:rsidP="003E3005">
      <w:pPr>
        <w:jc w:val="both"/>
        <w:rPr>
          <w:rFonts w:ascii="Times New Roman" w:hAnsi="Times New Roman" w:cs="Times New Roman"/>
        </w:rPr>
      </w:pPr>
    </w:p>
    <w:p w:rsidR="003E3005" w:rsidRDefault="003E3005" w:rsidP="003E3005">
      <w:pPr>
        <w:jc w:val="both"/>
        <w:rPr>
          <w:rFonts w:ascii="Times New Roman" w:hAnsi="Times New Roman" w:cs="Times New Roman"/>
        </w:rPr>
      </w:pPr>
    </w:p>
    <w:p w:rsidR="003E3005" w:rsidRDefault="003E3005" w:rsidP="003E3005">
      <w:pPr>
        <w:jc w:val="both"/>
        <w:rPr>
          <w:rFonts w:ascii="Times New Roman" w:hAnsi="Times New Roman"/>
        </w:rPr>
        <w:sectPr w:rsidR="003E3005" w:rsidSect="00CA101A">
          <w:footerReference w:type="default" r:id="rId8"/>
          <w:pgSz w:w="11906" w:h="16838" w:code="9"/>
          <w:pgMar w:top="993" w:right="851" w:bottom="1134" w:left="1701" w:header="709" w:footer="709" w:gutter="0"/>
          <w:cols w:space="708"/>
          <w:docGrid w:linePitch="360"/>
        </w:sect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094"/>
        <w:gridCol w:w="3960"/>
        <w:gridCol w:w="4577"/>
        <w:gridCol w:w="3685"/>
      </w:tblGrid>
      <w:tr w:rsidR="003E3005" w:rsidRPr="00AC6B04" w:rsidTr="00CA101A">
        <w:tc>
          <w:tcPr>
            <w:tcW w:w="568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  <w:b/>
              </w:rPr>
            </w:pPr>
            <w:r w:rsidRPr="00AC6B04">
              <w:rPr>
                <w:rFonts w:ascii="Times New Roman" w:hAnsi="Times New Roman"/>
              </w:rPr>
              <w:lastRenderedPageBreak/>
              <w:br w:type="page"/>
            </w:r>
            <w:r w:rsidRPr="00AC6B0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94" w:type="dxa"/>
          </w:tcPr>
          <w:p w:rsidR="003E3005" w:rsidRPr="00AC6B04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 w:rsidRPr="00AC6B04">
              <w:rPr>
                <w:rFonts w:ascii="Times New Roman" w:hAnsi="Times New Roman"/>
                <w:b/>
              </w:rPr>
              <w:t>Наименование дисциплины</w:t>
            </w:r>
          </w:p>
        </w:tc>
        <w:tc>
          <w:tcPr>
            <w:tcW w:w="3960" w:type="dxa"/>
          </w:tcPr>
          <w:p w:rsidR="003E3005" w:rsidRPr="00AC6B04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 w:rsidRPr="00AC6B04">
              <w:rPr>
                <w:rFonts w:ascii="Times New Roman" w:hAnsi="Times New Roman"/>
                <w:b/>
              </w:rPr>
              <w:t>Знания</w:t>
            </w:r>
          </w:p>
        </w:tc>
        <w:tc>
          <w:tcPr>
            <w:tcW w:w="4577" w:type="dxa"/>
          </w:tcPr>
          <w:p w:rsidR="003E3005" w:rsidRPr="00AC6B04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 w:rsidRPr="00AC6B04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685" w:type="dxa"/>
          </w:tcPr>
          <w:p w:rsidR="003E3005" w:rsidRPr="00AC6B04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 w:rsidRPr="00AC6B04">
              <w:rPr>
                <w:rFonts w:ascii="Times New Roman" w:hAnsi="Times New Roman"/>
                <w:b/>
              </w:rPr>
              <w:t>Навыки</w:t>
            </w:r>
          </w:p>
        </w:tc>
      </w:tr>
      <w:tr w:rsidR="003E3005" w:rsidRPr="00AC6B04" w:rsidTr="00CA101A">
        <w:tc>
          <w:tcPr>
            <w:tcW w:w="568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1</w:t>
            </w:r>
          </w:p>
        </w:tc>
        <w:tc>
          <w:tcPr>
            <w:tcW w:w="2094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960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- основные физико-химические процессы молекулярного, клеточного, тканевого и органного уровней;</w:t>
            </w:r>
          </w:p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- законы генетики, закономерности наследственности и изменчивости в индивидуальном развитии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77" w:type="dxa"/>
          </w:tcPr>
          <w:p w:rsidR="003E3005" w:rsidRPr="00AC6B04" w:rsidRDefault="003E3005" w:rsidP="00CA101A">
            <w:pPr>
              <w:tabs>
                <w:tab w:val="left" w:pos="184"/>
              </w:tabs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- пользоваться физическим, химическим, биологическим оборудование</w:t>
            </w:r>
            <w:r>
              <w:rPr>
                <w:rFonts w:ascii="Times New Roman" w:hAnsi="Times New Roman"/>
              </w:rPr>
              <w:t>м</w:t>
            </w:r>
            <w:r w:rsidRPr="00AC6B04">
              <w:rPr>
                <w:rFonts w:ascii="Times New Roman" w:hAnsi="Times New Roman"/>
              </w:rPr>
              <w:t>;</w:t>
            </w:r>
          </w:p>
          <w:p w:rsidR="003E3005" w:rsidRPr="00AC6B04" w:rsidRDefault="003E3005" w:rsidP="00CA101A">
            <w:pPr>
              <w:tabs>
                <w:tab w:val="left" w:pos="184"/>
              </w:tabs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- работать с увеличительной техникой (микроскопами, оптическими и простыми лупами).</w:t>
            </w:r>
          </w:p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навыки микроскопирования, анализ препаратов и электронных микрофотографий.</w:t>
            </w:r>
          </w:p>
        </w:tc>
      </w:tr>
      <w:tr w:rsidR="003E3005" w:rsidRPr="00AC6B04" w:rsidTr="00CA101A">
        <w:tc>
          <w:tcPr>
            <w:tcW w:w="568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2</w:t>
            </w:r>
          </w:p>
        </w:tc>
        <w:tc>
          <w:tcPr>
            <w:tcW w:w="2094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Биохимия</w:t>
            </w:r>
          </w:p>
        </w:tc>
        <w:tc>
          <w:tcPr>
            <w:tcW w:w="3960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- строение и и функции наиболее важных химических соединений;</w:t>
            </w:r>
          </w:p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- основные метаболические пути превращения углеводов, липидов, аминокислот, пуриновых и пиримидиновых оснований, роль клеточных мембран и их транспортных систем в обмене веществ.</w:t>
            </w:r>
          </w:p>
          <w:p w:rsidR="003E3005" w:rsidRPr="00AC6B04" w:rsidRDefault="003E3005" w:rsidP="00CA101A">
            <w:pPr>
              <w:rPr>
                <w:rFonts w:ascii="Times New Roman" w:hAnsi="Times New Roman"/>
              </w:rPr>
            </w:pPr>
          </w:p>
        </w:tc>
        <w:tc>
          <w:tcPr>
            <w:tcW w:w="4577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- отличать в сыворотке крови нормальные значения уровней метаболитов (глюкозы, мочевины, билирубина, мочевой кислоты, молочной и пировиноградной кислот и др.) от пато</w:t>
            </w:r>
            <w:r>
              <w:rPr>
                <w:rFonts w:ascii="Times New Roman" w:hAnsi="Times New Roman"/>
              </w:rPr>
              <w:t>логически измененных и</w:t>
            </w:r>
            <w:r w:rsidRPr="00AC6B04">
              <w:rPr>
                <w:rFonts w:ascii="Times New Roman" w:hAnsi="Times New Roman"/>
              </w:rPr>
              <w:t xml:space="preserve"> объяснять причины выявленных различий.</w:t>
            </w:r>
          </w:p>
        </w:tc>
        <w:tc>
          <w:tcPr>
            <w:tcW w:w="3685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- владеть понятием ограничения и достоверности и спецификой наиболее часто встречающихся лабораторных тестов;</w:t>
            </w:r>
          </w:p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- навыками постановки предварительного диагноза на основании результатов биохимических исследований биологических жидкостей человека.</w:t>
            </w:r>
          </w:p>
        </w:tc>
      </w:tr>
      <w:tr w:rsidR="003E3005" w:rsidRPr="00AC6B04" w:rsidTr="00CA101A">
        <w:tc>
          <w:tcPr>
            <w:tcW w:w="568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3</w:t>
            </w:r>
          </w:p>
        </w:tc>
        <w:tc>
          <w:tcPr>
            <w:tcW w:w="2094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Латинский язык</w:t>
            </w:r>
          </w:p>
        </w:tc>
        <w:tc>
          <w:tcPr>
            <w:tcW w:w="3960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C6B04">
              <w:rPr>
                <w:rFonts w:ascii="Times New Roman" w:hAnsi="Times New Roman"/>
              </w:rPr>
              <w:t>основы медицинской и фармацевтической терминологии на латинском языке.</w:t>
            </w:r>
          </w:p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77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C6B04">
              <w:rPr>
                <w:rFonts w:ascii="Times New Roman" w:hAnsi="Times New Roman"/>
              </w:rPr>
              <w:t>использовать латинскую терминологию в практической деятельности.</w:t>
            </w:r>
          </w:p>
        </w:tc>
        <w:tc>
          <w:tcPr>
            <w:tcW w:w="3685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C6B04">
              <w:rPr>
                <w:rFonts w:ascii="Times New Roman" w:hAnsi="Times New Roman"/>
              </w:rPr>
              <w:t>владеть чтением и письмом на латинском языке клинических и фармацевтических терминов и рецептов.</w:t>
            </w:r>
          </w:p>
        </w:tc>
      </w:tr>
      <w:tr w:rsidR="003E3005" w:rsidRPr="00AC6B04" w:rsidTr="00CA101A">
        <w:tc>
          <w:tcPr>
            <w:tcW w:w="568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94" w:type="dxa"/>
          </w:tcPr>
          <w:p w:rsidR="003E3005" w:rsidRPr="00AC6B04" w:rsidRDefault="00C0524D" w:rsidP="00CA10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Биофизика</w:t>
            </w:r>
          </w:p>
        </w:tc>
        <w:tc>
          <w:tcPr>
            <w:tcW w:w="3960" w:type="dxa"/>
          </w:tcPr>
          <w:p w:rsidR="003E3005" w:rsidRPr="00945B8A" w:rsidRDefault="003E3005" w:rsidP="00CA101A">
            <w:pPr>
              <w:jc w:val="both"/>
              <w:rPr>
                <w:rStyle w:val="Bodytext3Bold"/>
                <w:rFonts w:eastAsia="Arial Unicode MS"/>
                <w:b w:val="0"/>
                <w:i w:val="0"/>
                <w:iCs w:val="0"/>
              </w:rPr>
            </w:pPr>
            <w:r>
              <w:rPr>
                <w:rFonts w:ascii="Times New Roman" w:hAnsi="Times New Roman"/>
                <w:bCs/>
              </w:rPr>
              <w:t>- м</w:t>
            </w:r>
            <w:r w:rsidRPr="00945B8A">
              <w:rPr>
                <w:rFonts w:ascii="Times New Roman" w:hAnsi="Times New Roman"/>
                <w:bCs/>
              </w:rPr>
              <w:t xml:space="preserve">атематические методы решения задач и их применение в медицине; основные физические явления и закономерности, лежащие в основе процессов, протекающих в организме человека; характеристики воздействия </w:t>
            </w:r>
            <w:r>
              <w:rPr>
                <w:rFonts w:ascii="Times New Roman" w:hAnsi="Times New Roman"/>
                <w:bCs/>
              </w:rPr>
              <w:t>физических факторов на организм.</w:t>
            </w:r>
            <w:r w:rsidRPr="00945B8A">
              <w:rPr>
                <w:rFonts w:ascii="Times New Roman" w:hAnsi="Times New Roman"/>
                <w:bCs/>
              </w:rPr>
              <w:t xml:space="preserve"> </w:t>
            </w:r>
          </w:p>
          <w:p w:rsidR="003E3005" w:rsidRPr="00AC6B04" w:rsidRDefault="003E3005" w:rsidP="00CA101A">
            <w:pPr>
              <w:rPr>
                <w:rFonts w:ascii="Times New Roman" w:hAnsi="Times New Roman"/>
              </w:rPr>
            </w:pPr>
          </w:p>
        </w:tc>
        <w:tc>
          <w:tcPr>
            <w:tcW w:w="4577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уметь</w:t>
            </w:r>
            <w:r w:rsidRPr="00945B8A">
              <w:rPr>
                <w:rFonts w:ascii="Times New Roman" w:hAnsi="Times New Roman"/>
                <w:bCs/>
              </w:rPr>
              <w:t xml:space="preserve"> </w:t>
            </w:r>
            <w:r w:rsidRPr="00945B8A">
              <w:rPr>
                <w:rStyle w:val="Bodytext3Bold"/>
                <w:rFonts w:eastAsia="Arial Unicode MS"/>
                <w:b w:val="0"/>
                <w:i w:val="0"/>
                <w:iCs w:val="0"/>
              </w:rPr>
              <w:t>пользоваться физическим оборудованием, проводить статистическую обработку экспериментальных данных</w:t>
            </w:r>
            <w:r>
              <w:rPr>
                <w:rStyle w:val="Bodytext3Bold"/>
                <w:rFonts w:eastAsia="Arial Unicode MS"/>
                <w:b w:val="0"/>
                <w:i w:val="0"/>
                <w:iCs w:val="0"/>
              </w:rPr>
              <w:t>.</w:t>
            </w:r>
          </w:p>
        </w:tc>
        <w:tc>
          <w:tcPr>
            <w:tcW w:w="3685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навыки использования</w:t>
            </w:r>
            <w:r w:rsidRPr="00945B8A">
              <w:rPr>
                <w:rFonts w:ascii="Times New Roman" w:hAnsi="Times New Roman"/>
                <w:bCs/>
              </w:rPr>
              <w:t xml:space="preserve"> медицинской аппаратуры</w:t>
            </w:r>
            <w:r>
              <w:rPr>
                <w:rFonts w:ascii="Times New Roman" w:hAnsi="Times New Roman"/>
                <w:bCs/>
              </w:rPr>
              <w:t>, современных методов обработки информации.</w:t>
            </w:r>
          </w:p>
        </w:tc>
      </w:tr>
      <w:tr w:rsidR="003E3005" w:rsidRPr="00AC6B04" w:rsidTr="00CA101A">
        <w:tc>
          <w:tcPr>
            <w:tcW w:w="568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94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Анатомия</w:t>
            </w:r>
          </w:p>
        </w:tc>
        <w:tc>
          <w:tcPr>
            <w:tcW w:w="3960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C6B04">
              <w:rPr>
                <w:rFonts w:ascii="Times New Roman" w:hAnsi="Times New Roman"/>
              </w:rPr>
              <w:t xml:space="preserve">нормальное строение органов человека, </w:t>
            </w:r>
            <w:r>
              <w:rPr>
                <w:rFonts w:ascii="Times New Roman" w:hAnsi="Times New Roman"/>
              </w:rPr>
              <w:t xml:space="preserve">его опорно-двигательного </w:t>
            </w:r>
            <w:r>
              <w:rPr>
                <w:rFonts w:ascii="Times New Roman" w:hAnsi="Times New Roman"/>
              </w:rPr>
              <w:lastRenderedPageBreak/>
              <w:t xml:space="preserve">аппарата, </w:t>
            </w:r>
            <w:r w:rsidRPr="00AC6B04">
              <w:rPr>
                <w:rFonts w:ascii="Times New Roman" w:hAnsi="Times New Roman"/>
              </w:rPr>
              <w:t>топографию магистральных сосудов и нервов</w:t>
            </w:r>
          </w:p>
        </w:tc>
        <w:tc>
          <w:tcPr>
            <w:tcW w:w="4577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AC6B04">
              <w:rPr>
                <w:rFonts w:ascii="Times New Roman" w:hAnsi="Times New Roman"/>
              </w:rPr>
              <w:t xml:space="preserve">использовать знания нормальной анатомии для диагностики и лечения </w:t>
            </w:r>
            <w:r w:rsidRPr="00AC6B04">
              <w:rPr>
                <w:rFonts w:ascii="Times New Roman" w:hAnsi="Times New Roman"/>
              </w:rPr>
              <w:lastRenderedPageBreak/>
              <w:t>терапевтических заболеваний.</w:t>
            </w:r>
          </w:p>
        </w:tc>
        <w:tc>
          <w:tcPr>
            <w:tcW w:w="3685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AC6B04">
              <w:rPr>
                <w:rFonts w:ascii="Times New Roman" w:hAnsi="Times New Roman"/>
              </w:rPr>
              <w:t>владеть медико-анатомическим понятийным аппаратом.</w:t>
            </w:r>
          </w:p>
        </w:tc>
      </w:tr>
      <w:tr w:rsidR="003E3005" w:rsidRPr="00AC6B04" w:rsidTr="00CA101A">
        <w:tc>
          <w:tcPr>
            <w:tcW w:w="568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94" w:type="dxa"/>
          </w:tcPr>
          <w:p w:rsidR="003E3005" w:rsidRPr="00E97465" w:rsidRDefault="00577B11" w:rsidP="00577B11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577B11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Гистология, цитология, эмбриология</w:t>
            </w:r>
          </w:p>
        </w:tc>
        <w:tc>
          <w:tcPr>
            <w:tcW w:w="3960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C6B04">
              <w:rPr>
                <w:rFonts w:ascii="Times New Roman" w:hAnsi="Times New Roman"/>
              </w:rPr>
              <w:t>гистологическое строение тканей органов человека</w:t>
            </w:r>
          </w:p>
        </w:tc>
        <w:tc>
          <w:tcPr>
            <w:tcW w:w="4577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C6B04">
              <w:rPr>
                <w:rFonts w:ascii="Times New Roman" w:hAnsi="Times New Roman"/>
              </w:rPr>
              <w:t xml:space="preserve">использовать знания о строении тканей человеческого организма в аспекте возникающих патологических состояний </w:t>
            </w:r>
            <w:r>
              <w:rPr>
                <w:rFonts w:ascii="Times New Roman" w:hAnsi="Times New Roman"/>
              </w:rPr>
              <w:t>при повреждениях и заболеваниях опорно-двигательного аппарата (ОДА).</w:t>
            </w:r>
          </w:p>
        </w:tc>
        <w:tc>
          <w:tcPr>
            <w:tcW w:w="3685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C6B04">
              <w:rPr>
                <w:rFonts w:ascii="Times New Roman" w:hAnsi="Times New Roman"/>
              </w:rPr>
              <w:t xml:space="preserve">навыками микроскопирования и анализа гистологических препаратов </w:t>
            </w:r>
          </w:p>
        </w:tc>
      </w:tr>
      <w:tr w:rsidR="003E3005" w:rsidRPr="00AC6B04" w:rsidTr="00CA101A">
        <w:tc>
          <w:tcPr>
            <w:tcW w:w="568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94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 xml:space="preserve">Нормальная </w:t>
            </w:r>
          </w:p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 w:rsidRPr="00AC6B04">
              <w:rPr>
                <w:rFonts w:ascii="Times New Roman" w:hAnsi="Times New Roman"/>
              </w:rPr>
              <w:t>физиология</w:t>
            </w:r>
          </w:p>
        </w:tc>
        <w:tc>
          <w:tcPr>
            <w:tcW w:w="3960" w:type="dxa"/>
          </w:tcPr>
          <w:p w:rsidR="003E3005" w:rsidRPr="00AC6B04" w:rsidRDefault="003E3005" w:rsidP="00CA101A">
            <w:pPr>
              <w:pStyle w:val="Default"/>
            </w:pPr>
            <w:r>
              <w:t xml:space="preserve">- </w:t>
            </w:r>
            <w:r w:rsidRPr="00AC6B04">
              <w:t>нормальные физиологические параметры функционирования организма человека</w:t>
            </w:r>
            <w:r>
              <w:t>, регенерация тканей.</w:t>
            </w:r>
          </w:p>
        </w:tc>
        <w:tc>
          <w:tcPr>
            <w:tcW w:w="4577" w:type="dxa"/>
          </w:tcPr>
          <w:p w:rsidR="003E3005" w:rsidRPr="00AC6B04" w:rsidRDefault="003E3005" w:rsidP="00CA101A">
            <w:pPr>
              <w:pStyle w:val="Default"/>
            </w:pPr>
            <w:r>
              <w:t xml:space="preserve">- </w:t>
            </w:r>
            <w:r w:rsidRPr="00AC6B04">
              <w:t xml:space="preserve">использовать полученные знания для интерпретации лабораторных и инструментальных методов исследования, определения степени выраженности патологических состояний. </w:t>
            </w:r>
          </w:p>
        </w:tc>
        <w:tc>
          <w:tcPr>
            <w:tcW w:w="3685" w:type="dxa"/>
          </w:tcPr>
          <w:p w:rsidR="003E3005" w:rsidRPr="00AC6B04" w:rsidRDefault="003E3005" w:rsidP="00CA10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C6B04">
              <w:rPr>
                <w:rFonts w:ascii="Times New Roman" w:hAnsi="Times New Roman"/>
              </w:rPr>
              <w:t>навыком сопоставления морфологических и клинических проявлений болезней.</w:t>
            </w:r>
          </w:p>
        </w:tc>
      </w:tr>
      <w:tr w:rsidR="003E3005" w:rsidRPr="00AC6B04" w:rsidTr="00CA101A">
        <w:tc>
          <w:tcPr>
            <w:tcW w:w="568" w:type="dxa"/>
          </w:tcPr>
          <w:p w:rsidR="003E3005" w:rsidRPr="00DD2EFC" w:rsidRDefault="003E3005" w:rsidP="00CA101A">
            <w:pPr>
              <w:jc w:val="both"/>
              <w:rPr>
                <w:rFonts w:ascii="Times New Roman" w:hAnsi="Times New Roman"/>
              </w:rPr>
            </w:pPr>
            <w:r w:rsidRPr="00DD2EFC">
              <w:rPr>
                <w:rFonts w:ascii="Times New Roman" w:hAnsi="Times New Roman"/>
              </w:rPr>
              <w:t>8</w:t>
            </w:r>
          </w:p>
        </w:tc>
        <w:tc>
          <w:tcPr>
            <w:tcW w:w="2094" w:type="dxa"/>
          </w:tcPr>
          <w:p w:rsidR="003E3005" w:rsidRPr="00DD2EFC" w:rsidRDefault="005C5725" w:rsidP="005C5725">
            <w:pPr>
              <w:pStyle w:val="Default"/>
            </w:pPr>
            <w:r w:rsidRPr="00DD2EFC">
              <w:t>Патологическая анатомия</w:t>
            </w:r>
          </w:p>
        </w:tc>
        <w:tc>
          <w:tcPr>
            <w:tcW w:w="3960" w:type="dxa"/>
          </w:tcPr>
          <w:p w:rsidR="003E3005" w:rsidRPr="00DD2EFC" w:rsidRDefault="003E3005" w:rsidP="00CA101A">
            <w:pPr>
              <w:pStyle w:val="Default"/>
            </w:pPr>
            <w:r w:rsidRPr="00DD2EFC">
              <w:t>- основные изменения, возникающие в органах и тканях при различных патологических состояниях и особенно при травме.</w:t>
            </w:r>
          </w:p>
          <w:p w:rsidR="003E3005" w:rsidRPr="00DD2EFC" w:rsidRDefault="003E3005" w:rsidP="00CA101A">
            <w:pPr>
              <w:rPr>
                <w:rFonts w:ascii="Times New Roman" w:hAnsi="Times New Roman"/>
              </w:rPr>
            </w:pPr>
          </w:p>
        </w:tc>
        <w:tc>
          <w:tcPr>
            <w:tcW w:w="4577" w:type="dxa"/>
          </w:tcPr>
          <w:p w:rsidR="003E3005" w:rsidRPr="00DD2EFC" w:rsidRDefault="003E3005" w:rsidP="00CA101A">
            <w:pPr>
              <w:pStyle w:val="Default"/>
            </w:pPr>
            <w:r w:rsidRPr="00DD2EFC">
              <w:t xml:space="preserve">использовать полученные знания о структурных изменениях при патологических процессах после травмы и болезнях ОДА. </w:t>
            </w:r>
          </w:p>
          <w:p w:rsidR="003E3005" w:rsidRPr="00DD2EFC" w:rsidRDefault="003E3005" w:rsidP="00CA101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E3005" w:rsidRPr="00DD2EFC" w:rsidRDefault="003E3005" w:rsidP="00CA101A">
            <w:pPr>
              <w:pStyle w:val="Default"/>
            </w:pPr>
            <w:r w:rsidRPr="00DD2EFC">
              <w:t xml:space="preserve">- навыки макроскопической диагностики патологических процессов; </w:t>
            </w:r>
          </w:p>
          <w:p w:rsidR="003E3005" w:rsidRPr="00AC6B04" w:rsidRDefault="003E3005" w:rsidP="00CA101A">
            <w:pPr>
              <w:pStyle w:val="Default"/>
            </w:pPr>
            <w:r w:rsidRPr="00DD2EFC">
              <w:t>- навыки сопоставления морфологических и клинических проявлений болезней.</w:t>
            </w:r>
          </w:p>
        </w:tc>
      </w:tr>
      <w:tr w:rsidR="003E3005" w:rsidRPr="00AC6B04" w:rsidTr="00CA101A">
        <w:tc>
          <w:tcPr>
            <w:tcW w:w="568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94" w:type="dxa"/>
          </w:tcPr>
          <w:p w:rsidR="003E3005" w:rsidRDefault="003E3005" w:rsidP="00CA101A">
            <w:pPr>
              <w:pStyle w:val="Default"/>
              <w:jc w:val="both"/>
            </w:pPr>
            <w:r w:rsidRPr="00974B7F">
              <w:t>Пато</w:t>
            </w:r>
            <w:r>
              <w:t>логическая</w:t>
            </w:r>
          </w:p>
          <w:p w:rsidR="003E3005" w:rsidRPr="00974B7F" w:rsidRDefault="003E3005" w:rsidP="00CA101A">
            <w:pPr>
              <w:pStyle w:val="Default"/>
              <w:jc w:val="both"/>
            </w:pPr>
            <w:r w:rsidRPr="00974B7F">
              <w:t>физиология</w:t>
            </w:r>
          </w:p>
          <w:p w:rsidR="003E3005" w:rsidRPr="00E97465" w:rsidRDefault="003E3005" w:rsidP="00CA101A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60" w:type="dxa"/>
          </w:tcPr>
          <w:p w:rsidR="003E3005" w:rsidRPr="00AC6B04" w:rsidRDefault="003E3005" w:rsidP="00CA101A">
            <w:pPr>
              <w:pStyle w:val="Default"/>
            </w:pPr>
            <w:r>
              <w:t xml:space="preserve">- </w:t>
            </w:r>
            <w:r w:rsidRPr="00AC6B04">
              <w:t>основные патофизиологические измене</w:t>
            </w:r>
            <w:r>
              <w:t>ния, возникающие при травме и повреждении тканей, травматическая болезнь.</w:t>
            </w:r>
          </w:p>
          <w:p w:rsidR="003E3005" w:rsidRPr="00AC6B04" w:rsidRDefault="003E3005" w:rsidP="00CA101A">
            <w:pPr>
              <w:rPr>
                <w:rFonts w:ascii="Times New Roman" w:hAnsi="Times New Roman"/>
              </w:rPr>
            </w:pPr>
          </w:p>
        </w:tc>
        <w:tc>
          <w:tcPr>
            <w:tcW w:w="4577" w:type="dxa"/>
          </w:tcPr>
          <w:p w:rsidR="003E3005" w:rsidRPr="00AC6B04" w:rsidRDefault="003E3005" w:rsidP="00CA101A">
            <w:pPr>
              <w:pStyle w:val="Default"/>
            </w:pPr>
            <w:r>
              <w:t xml:space="preserve">представлять патогенез травматической болезни и заболеваний опорно-двигательного аппарата, </w:t>
            </w:r>
            <w:r w:rsidRPr="00AC6B04">
              <w:t xml:space="preserve">интерпретировать результаты наиболее распространенных методов лабораторной и инструментальной диагностики для выявления патологических процессов в органах и системах </w:t>
            </w:r>
          </w:p>
          <w:p w:rsidR="003E3005" w:rsidRPr="00AC6B04" w:rsidRDefault="003E3005" w:rsidP="00CA101A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E3005" w:rsidRPr="00AC6B04" w:rsidRDefault="003E3005" w:rsidP="00CA101A">
            <w:pPr>
              <w:pStyle w:val="Default"/>
            </w:pPr>
            <w:r w:rsidRPr="00AC6B04">
              <w:t>- навыки постановки предварительного диагноза на основании результатов</w:t>
            </w:r>
            <w:r>
              <w:t xml:space="preserve"> физикальных данных, </w:t>
            </w:r>
            <w:r w:rsidRPr="00AC6B04">
              <w:t xml:space="preserve"> лабораторного и инструментального обследования пациентов </w:t>
            </w:r>
          </w:p>
          <w:p w:rsidR="003E3005" w:rsidRPr="00AC6B04" w:rsidRDefault="003E3005" w:rsidP="00CA101A">
            <w:pPr>
              <w:pStyle w:val="Default"/>
            </w:pPr>
            <w:r w:rsidRPr="00AC6B04">
              <w:t>-навыком сопоставления морфологических и клинических проявлений болезней.</w:t>
            </w:r>
          </w:p>
        </w:tc>
      </w:tr>
      <w:tr w:rsidR="003E3005" w:rsidRPr="00AC6B04" w:rsidTr="00CA101A">
        <w:tc>
          <w:tcPr>
            <w:tcW w:w="568" w:type="dxa"/>
          </w:tcPr>
          <w:p w:rsidR="003E3005" w:rsidRDefault="003E3005" w:rsidP="00CA10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94" w:type="dxa"/>
          </w:tcPr>
          <w:p w:rsidR="003E3005" w:rsidRPr="00AC6B04" w:rsidRDefault="003E3005" w:rsidP="00CA101A">
            <w:pPr>
              <w:pStyle w:val="Default"/>
            </w:pPr>
            <w:r w:rsidRPr="00AC6B04">
              <w:t xml:space="preserve">Фармакология  </w:t>
            </w:r>
          </w:p>
        </w:tc>
        <w:tc>
          <w:tcPr>
            <w:tcW w:w="3960" w:type="dxa"/>
          </w:tcPr>
          <w:p w:rsidR="003E3005" w:rsidRPr="00AC6B04" w:rsidRDefault="003E3005" w:rsidP="00CA101A">
            <w:pPr>
              <w:pStyle w:val="Default"/>
            </w:pPr>
            <w:r>
              <w:t>- классификация и характеристика</w:t>
            </w:r>
            <w:r w:rsidRPr="00AC6B04">
              <w:t xml:space="preserve"> основных групп лекарственных препаратов; </w:t>
            </w:r>
          </w:p>
          <w:p w:rsidR="003E3005" w:rsidRPr="00AC6B04" w:rsidRDefault="003E3005" w:rsidP="00CA101A">
            <w:pPr>
              <w:pStyle w:val="Default"/>
            </w:pPr>
            <w:r w:rsidRPr="00AC6B04">
              <w:t xml:space="preserve">- основные нежелательные реакции наиболее распространенных лекарственных средств, их </w:t>
            </w:r>
            <w:r w:rsidRPr="00AC6B04">
              <w:lastRenderedPageBreak/>
              <w:t>введение.</w:t>
            </w:r>
          </w:p>
        </w:tc>
        <w:tc>
          <w:tcPr>
            <w:tcW w:w="4577" w:type="dxa"/>
          </w:tcPr>
          <w:p w:rsidR="003E3005" w:rsidRPr="00AC6B04" w:rsidRDefault="003E3005" w:rsidP="00CA101A">
            <w:pPr>
              <w:pStyle w:val="Default"/>
            </w:pPr>
            <w:r>
              <w:lastRenderedPageBreak/>
              <w:t xml:space="preserve">- </w:t>
            </w:r>
            <w:r w:rsidRPr="00AC6B04">
              <w:t xml:space="preserve">определить медикаментозную терапию с учётом фармакокинетики, фармакодинамики и потенциальных нежелательных реакций лекарственных препаратов </w:t>
            </w:r>
          </w:p>
          <w:p w:rsidR="003E3005" w:rsidRPr="00AC6B04" w:rsidRDefault="003E3005" w:rsidP="00CA101A">
            <w:pPr>
              <w:pStyle w:val="Default"/>
            </w:pPr>
          </w:p>
        </w:tc>
        <w:tc>
          <w:tcPr>
            <w:tcW w:w="3685" w:type="dxa"/>
          </w:tcPr>
          <w:p w:rsidR="003E3005" w:rsidRPr="00AC6B04" w:rsidRDefault="003E3005" w:rsidP="00CA101A">
            <w:pPr>
              <w:pStyle w:val="Default"/>
            </w:pPr>
            <w:r>
              <w:t xml:space="preserve">- </w:t>
            </w:r>
            <w:r w:rsidRPr="00AC6B04">
              <w:t xml:space="preserve">навыки выбора лекарственного средства. </w:t>
            </w:r>
          </w:p>
          <w:p w:rsidR="003E3005" w:rsidRPr="00AC6B04" w:rsidRDefault="003E3005" w:rsidP="00CA101A">
            <w:pPr>
              <w:pStyle w:val="Default"/>
            </w:pPr>
          </w:p>
        </w:tc>
      </w:tr>
      <w:tr w:rsidR="003E3005" w:rsidRPr="00AC6B04" w:rsidTr="00CA101A">
        <w:tc>
          <w:tcPr>
            <w:tcW w:w="568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94" w:type="dxa"/>
          </w:tcPr>
          <w:p w:rsidR="003E3005" w:rsidRPr="00AC6B04" w:rsidRDefault="00BD0926" w:rsidP="00CA101A">
            <w:pPr>
              <w:pStyle w:val="Default"/>
            </w:pPr>
            <w:r>
              <w:rPr>
                <w:sz w:val="23"/>
                <w:szCs w:val="23"/>
              </w:rPr>
              <w:t xml:space="preserve">Топографическая анатомия и оперативная хирургия </w:t>
            </w:r>
          </w:p>
        </w:tc>
        <w:tc>
          <w:tcPr>
            <w:tcW w:w="3960" w:type="dxa"/>
          </w:tcPr>
          <w:p w:rsidR="003E3005" w:rsidRPr="00AC6B04" w:rsidRDefault="003E3005" w:rsidP="00CA101A">
            <w:pPr>
              <w:pStyle w:val="Default"/>
            </w:pPr>
            <w:r>
              <w:t>- топография</w:t>
            </w:r>
            <w:r w:rsidRPr="00945B8A">
              <w:t xml:space="preserve"> различных зон и сегментов опорно-двигательного аппарата</w:t>
            </w:r>
            <w:r>
              <w:t>.</w:t>
            </w:r>
          </w:p>
        </w:tc>
        <w:tc>
          <w:tcPr>
            <w:tcW w:w="4577" w:type="dxa"/>
          </w:tcPr>
          <w:p w:rsidR="003E3005" w:rsidRPr="00AC6B04" w:rsidRDefault="003E3005" w:rsidP="00CA101A">
            <w:pPr>
              <w:pStyle w:val="Default"/>
            </w:pPr>
            <w:r>
              <w:t>- дифференцировать анатомические структуры всех сегментов опорно-двигательного аппарата.</w:t>
            </w:r>
          </w:p>
        </w:tc>
        <w:tc>
          <w:tcPr>
            <w:tcW w:w="3685" w:type="dxa"/>
          </w:tcPr>
          <w:p w:rsidR="003E3005" w:rsidRDefault="003E3005" w:rsidP="00CA101A">
            <w:pPr>
              <w:pStyle w:val="Default"/>
            </w:pPr>
            <w:r>
              <w:t>- осуществить доступ к различным сегментам опорно-двигательного аппарата, магистральным сосудисто-нервным пучкам.</w:t>
            </w:r>
          </w:p>
          <w:p w:rsidR="003E3005" w:rsidRPr="00AC6B04" w:rsidRDefault="003E3005" w:rsidP="00CA101A">
            <w:pPr>
              <w:pStyle w:val="Default"/>
            </w:pPr>
            <w:r>
              <w:t xml:space="preserve">- остановить кровотечение путем лигирования сосуда. </w:t>
            </w:r>
          </w:p>
        </w:tc>
      </w:tr>
      <w:tr w:rsidR="003E3005" w:rsidRPr="00AC6B04" w:rsidTr="00CA101A">
        <w:tc>
          <w:tcPr>
            <w:tcW w:w="568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94" w:type="dxa"/>
          </w:tcPr>
          <w:p w:rsidR="003E3005" w:rsidRPr="00945B8A" w:rsidRDefault="003E3005" w:rsidP="00CA101A">
            <w:pPr>
              <w:jc w:val="both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Общая хирургия</w:t>
            </w:r>
          </w:p>
          <w:p w:rsidR="003E3005" w:rsidRPr="00AC6B04" w:rsidRDefault="003E3005" w:rsidP="00CA101A">
            <w:pPr>
              <w:pStyle w:val="Default"/>
            </w:pPr>
          </w:p>
        </w:tc>
        <w:tc>
          <w:tcPr>
            <w:tcW w:w="3960" w:type="dxa"/>
          </w:tcPr>
          <w:p w:rsidR="003E3005" w:rsidRPr="00945B8A" w:rsidRDefault="003E3005" w:rsidP="00CA10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945B8A">
              <w:rPr>
                <w:rFonts w:ascii="Times New Roman" w:hAnsi="Times New Roman" w:cs="Times New Roman"/>
              </w:rPr>
              <w:t xml:space="preserve">септика, антисептика, </w:t>
            </w:r>
            <w:r>
              <w:rPr>
                <w:rFonts w:ascii="Times New Roman" w:hAnsi="Times New Roman" w:cs="Times New Roman"/>
              </w:rPr>
              <w:t xml:space="preserve">десмургия, </w:t>
            </w:r>
            <w:r w:rsidRPr="00945B8A">
              <w:rPr>
                <w:rFonts w:ascii="Times New Roman" w:hAnsi="Times New Roman" w:cs="Times New Roman"/>
              </w:rPr>
              <w:t>лечение гнойной инфекции.</w:t>
            </w:r>
          </w:p>
          <w:p w:rsidR="003E3005" w:rsidRPr="00AC6B04" w:rsidRDefault="003E3005" w:rsidP="00CA101A">
            <w:pPr>
              <w:pStyle w:val="Default"/>
            </w:pPr>
          </w:p>
        </w:tc>
        <w:tc>
          <w:tcPr>
            <w:tcW w:w="4577" w:type="dxa"/>
          </w:tcPr>
          <w:p w:rsidR="003E3005" w:rsidRPr="00AC6B04" w:rsidRDefault="003E3005" w:rsidP="00CA101A">
            <w:pPr>
              <w:pStyle w:val="Default"/>
            </w:pPr>
            <w:r>
              <w:t>- провести обработку рук перед стерильной манипуляцией, наложить гипсовую повязку при переломе костей конечностей, наложить бинтовую и марлевые повязки, провести перевязку.</w:t>
            </w:r>
          </w:p>
        </w:tc>
        <w:tc>
          <w:tcPr>
            <w:tcW w:w="3685" w:type="dxa"/>
          </w:tcPr>
          <w:p w:rsidR="003E3005" w:rsidRDefault="003E3005" w:rsidP="00CA101A">
            <w:pPr>
              <w:pStyle w:val="Default"/>
            </w:pPr>
            <w:r>
              <w:t>- оказать первую медицинскую и доврачебную помощь пациенту с повреждениями ОДА.</w:t>
            </w:r>
          </w:p>
          <w:p w:rsidR="003E3005" w:rsidRPr="00AC6B04" w:rsidRDefault="003E3005" w:rsidP="00CA101A">
            <w:pPr>
              <w:pStyle w:val="Default"/>
            </w:pPr>
            <w:r>
              <w:t>- навыки в десмургии и в лечении ран.</w:t>
            </w:r>
          </w:p>
        </w:tc>
      </w:tr>
      <w:tr w:rsidR="003E3005" w:rsidRPr="00AC6B04" w:rsidTr="00CA101A">
        <w:trPr>
          <w:trHeight w:val="1691"/>
        </w:trPr>
        <w:tc>
          <w:tcPr>
            <w:tcW w:w="568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94" w:type="dxa"/>
          </w:tcPr>
          <w:p w:rsidR="003E3005" w:rsidRPr="00945B8A" w:rsidRDefault="00954646" w:rsidP="00CA10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Реанимация и интенсивная терапия</w:t>
            </w:r>
          </w:p>
          <w:p w:rsidR="003E3005" w:rsidRPr="00AC6B04" w:rsidRDefault="003E3005" w:rsidP="00CA101A">
            <w:pPr>
              <w:pStyle w:val="Default"/>
            </w:pPr>
          </w:p>
        </w:tc>
        <w:tc>
          <w:tcPr>
            <w:tcW w:w="3960" w:type="dxa"/>
          </w:tcPr>
          <w:p w:rsidR="003E3005" w:rsidRPr="00945B8A" w:rsidRDefault="003E3005" w:rsidP="00CA10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</w:t>
            </w:r>
            <w:r w:rsidRPr="00945B8A">
              <w:rPr>
                <w:rFonts w:ascii="Times New Roman" w:hAnsi="Times New Roman" w:cs="Times New Roman"/>
              </w:rPr>
              <w:t xml:space="preserve">ок, </w:t>
            </w:r>
            <w:r>
              <w:rPr>
                <w:rFonts w:ascii="Times New Roman" w:hAnsi="Times New Roman" w:cs="Times New Roman"/>
              </w:rPr>
              <w:t>виды обезболивания</w:t>
            </w:r>
            <w:r w:rsidRPr="00945B8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Неотложная помощь </w:t>
            </w:r>
            <w:r w:rsidRPr="00945B8A">
              <w:rPr>
                <w:rFonts w:ascii="Times New Roman" w:hAnsi="Times New Roman" w:cs="Times New Roman"/>
              </w:rPr>
              <w:t>при травмах</w:t>
            </w:r>
            <w:r>
              <w:rPr>
                <w:rFonts w:ascii="Times New Roman" w:hAnsi="Times New Roman" w:cs="Times New Roman"/>
              </w:rPr>
              <w:t>.</w:t>
            </w:r>
            <w:r w:rsidRPr="00945B8A">
              <w:rPr>
                <w:rFonts w:ascii="Times New Roman" w:hAnsi="Times New Roman" w:cs="Times New Roman"/>
              </w:rPr>
              <w:t xml:space="preserve"> </w:t>
            </w:r>
          </w:p>
          <w:p w:rsidR="003E3005" w:rsidRPr="00AC6B04" w:rsidRDefault="003E3005" w:rsidP="00CA101A">
            <w:pPr>
              <w:pStyle w:val="Default"/>
            </w:pPr>
          </w:p>
        </w:tc>
        <w:tc>
          <w:tcPr>
            <w:tcW w:w="4577" w:type="dxa"/>
          </w:tcPr>
          <w:p w:rsidR="003E3005" w:rsidRPr="00AC6B04" w:rsidRDefault="003E3005" w:rsidP="00CA101A">
            <w:pPr>
              <w:pStyle w:val="Default"/>
            </w:pPr>
            <w:r>
              <w:t>- представлять патогенез шока, уметь оказать неотложную помощь, в том числе реанимационную (искусственное дыхание, непрямой массаж сердца), таким пострадавшим. Уметь провести обезболивание при переломах конечностей.</w:t>
            </w:r>
          </w:p>
        </w:tc>
        <w:tc>
          <w:tcPr>
            <w:tcW w:w="3685" w:type="dxa"/>
          </w:tcPr>
          <w:p w:rsidR="003E3005" w:rsidRPr="00AC6B04" w:rsidRDefault="003E3005" w:rsidP="00CA101A">
            <w:pPr>
              <w:pStyle w:val="Default"/>
            </w:pPr>
            <w:r>
              <w:t>- навыки оказания неотложной помощи, в том числе реанимационную (искусственное дыхание, непрямой массаж сердца), пострадавшим с травмами ОДА и обезболивания при политравме.</w:t>
            </w:r>
          </w:p>
        </w:tc>
      </w:tr>
      <w:tr w:rsidR="003E3005" w:rsidRPr="00AC6B04" w:rsidTr="00CA101A">
        <w:trPr>
          <w:trHeight w:val="1691"/>
        </w:trPr>
        <w:tc>
          <w:tcPr>
            <w:tcW w:w="568" w:type="dxa"/>
          </w:tcPr>
          <w:p w:rsidR="003E3005" w:rsidRPr="00AC6B04" w:rsidRDefault="003E3005" w:rsidP="00CA10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94" w:type="dxa"/>
          </w:tcPr>
          <w:p w:rsidR="003E3005" w:rsidRPr="00AC6B04" w:rsidRDefault="00E60191" w:rsidP="00CA101A">
            <w:pPr>
              <w:pStyle w:val="Default"/>
            </w:pPr>
            <w:r>
              <w:rPr>
                <w:sz w:val="23"/>
                <w:szCs w:val="23"/>
              </w:rPr>
              <w:t xml:space="preserve">Медицинская реабилитация </w:t>
            </w:r>
          </w:p>
        </w:tc>
        <w:tc>
          <w:tcPr>
            <w:tcW w:w="3960" w:type="dxa"/>
          </w:tcPr>
          <w:p w:rsidR="003E3005" w:rsidRPr="00AC6B04" w:rsidRDefault="003E3005" w:rsidP="00CA101A">
            <w:pPr>
              <w:pStyle w:val="Default"/>
            </w:pPr>
            <w:r w:rsidRPr="00945B8A">
              <w:t xml:space="preserve">     </w:t>
            </w:r>
            <w:r>
              <w:t>л</w:t>
            </w:r>
            <w:r w:rsidRPr="00945B8A">
              <w:t>ечебная физкультура при лечении повреждений и заболеваний органов опоры и движения, при реабилитации больных.</w:t>
            </w:r>
          </w:p>
        </w:tc>
        <w:tc>
          <w:tcPr>
            <w:tcW w:w="4577" w:type="dxa"/>
          </w:tcPr>
          <w:p w:rsidR="003E3005" w:rsidRPr="00AC6B04" w:rsidRDefault="003E3005" w:rsidP="00CA101A">
            <w:pPr>
              <w:pStyle w:val="Default"/>
            </w:pPr>
            <w:r>
              <w:t>- уметь использовать  физиотерапевтическое лечение и ЛФК при повреждениях и заболеваниях ОДА.</w:t>
            </w:r>
          </w:p>
        </w:tc>
        <w:tc>
          <w:tcPr>
            <w:tcW w:w="3685" w:type="dxa"/>
          </w:tcPr>
          <w:p w:rsidR="003E3005" w:rsidRPr="00AC6B04" w:rsidRDefault="003E3005" w:rsidP="00CA101A">
            <w:pPr>
              <w:pStyle w:val="Default"/>
            </w:pPr>
            <w:r>
              <w:t>- определить курс физиотерапевтического лечения  при повреждениях и заболеваниях ОДА, проводить занятия ЛФК с такими пациентами.</w:t>
            </w:r>
          </w:p>
        </w:tc>
      </w:tr>
    </w:tbl>
    <w:p w:rsidR="003E3005" w:rsidRPr="00AC6B04" w:rsidRDefault="003E3005" w:rsidP="003E3005">
      <w:pPr>
        <w:pStyle w:val="Heading10"/>
        <w:shd w:val="clear" w:color="auto" w:fill="auto"/>
        <w:spacing w:line="240" w:lineRule="auto"/>
        <w:jc w:val="left"/>
        <w:rPr>
          <w:b/>
        </w:rPr>
      </w:pP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  <w:bookmarkStart w:id="2" w:name="bookmark2"/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  <w:sectPr w:rsidR="003E3005" w:rsidSect="00CA101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Требования к знаниям исходного уровня для изучения предмета «Травматология и ортопедия»:</w:t>
      </w: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  <w:i/>
        </w:rPr>
      </w:pP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Обучающиеся должны знать:</w:t>
      </w:r>
    </w:p>
    <w:p w:rsidR="003E3005" w:rsidRDefault="003E3005" w:rsidP="003E3005">
      <w:pPr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Этиологию, патогенез и меры профилактики наиболее часто встречающихся повреждений и заболеваний; современную классификацию повреждений и заболеваний опорно-двигательного аппарата (ОДА).</w:t>
      </w:r>
    </w:p>
    <w:p w:rsidR="003E3005" w:rsidRDefault="003E3005" w:rsidP="003E3005">
      <w:pPr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 w:rsidRPr="006764CE">
        <w:rPr>
          <w:rFonts w:ascii="Times New Roman" w:hAnsi="Times New Roman" w:cs="Times New Roman"/>
        </w:rPr>
        <w:t>Клиническую картину, особенности течения и возможные осложнения наиболее распространенных повреждений и заболеваний</w:t>
      </w:r>
      <w:r>
        <w:rPr>
          <w:rFonts w:ascii="Times New Roman" w:hAnsi="Times New Roman" w:cs="Times New Roman"/>
        </w:rPr>
        <w:t xml:space="preserve"> опорно-двигательного аппарата</w:t>
      </w:r>
    </w:p>
    <w:p w:rsidR="003E3005" w:rsidRPr="006764CE" w:rsidRDefault="003E3005" w:rsidP="003E3005">
      <w:pPr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 w:rsidRPr="006764CE">
        <w:rPr>
          <w:rFonts w:ascii="Times New Roman" w:hAnsi="Times New Roman" w:cs="Times New Roman"/>
        </w:rPr>
        <w:t xml:space="preserve">Методы диагностики, диагностические возможности методов непосредственного исследования </w:t>
      </w:r>
      <w:r>
        <w:rPr>
          <w:rFonts w:ascii="Times New Roman" w:hAnsi="Times New Roman" w:cs="Times New Roman"/>
        </w:rPr>
        <w:t xml:space="preserve">пострадавшего и </w:t>
      </w:r>
      <w:r w:rsidRPr="006764CE">
        <w:rPr>
          <w:rFonts w:ascii="Times New Roman" w:hAnsi="Times New Roman" w:cs="Times New Roman"/>
        </w:rPr>
        <w:t xml:space="preserve">больного </w:t>
      </w:r>
      <w:r>
        <w:rPr>
          <w:rFonts w:ascii="Times New Roman" w:hAnsi="Times New Roman" w:cs="Times New Roman"/>
        </w:rPr>
        <w:t xml:space="preserve">травматолого-ортопедического </w:t>
      </w:r>
      <w:r w:rsidRPr="006764CE">
        <w:rPr>
          <w:rFonts w:ascii="Times New Roman" w:hAnsi="Times New Roman" w:cs="Times New Roman"/>
        </w:rPr>
        <w:t>профиля</w:t>
      </w:r>
      <w:r>
        <w:rPr>
          <w:rFonts w:ascii="Times New Roman" w:hAnsi="Times New Roman" w:cs="Times New Roman"/>
        </w:rPr>
        <w:t>.</w:t>
      </w:r>
    </w:p>
    <w:p w:rsidR="003E3005" w:rsidRDefault="003E3005" w:rsidP="003E3005">
      <w:pPr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диагноза различных повреждений и </w:t>
      </w:r>
      <w:r w:rsidR="00397F27">
        <w:rPr>
          <w:rFonts w:ascii="Times New Roman" w:hAnsi="Times New Roman" w:cs="Times New Roman"/>
        </w:rPr>
        <w:t>заболеваний травматолого</w:t>
      </w:r>
      <w:r>
        <w:rPr>
          <w:rFonts w:ascii="Times New Roman" w:hAnsi="Times New Roman" w:cs="Times New Roman"/>
        </w:rPr>
        <w:t>-ортопедического профиля.</w:t>
      </w:r>
    </w:p>
    <w:p w:rsidR="003E3005" w:rsidRDefault="003E3005" w:rsidP="003E3005">
      <w:pPr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Методы лечения и показания к их применению</w:t>
      </w: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Обучающиеся должны уметь:</w:t>
      </w:r>
    </w:p>
    <w:p w:rsidR="003E3005" w:rsidRDefault="003E3005" w:rsidP="003E3005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статус травматолого-ортопедического пациента: собрать анамнез, провести опрос пациента и/или его родственников, провести физикальное обследование пациента</w:t>
      </w:r>
    </w:p>
    <w:p w:rsidR="003E3005" w:rsidRDefault="003E3005" w:rsidP="003E3005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в лечебной деятельности методы первичной и вторичной профилактики у пациентов</w:t>
      </w:r>
    </w:p>
    <w:p w:rsidR="003E3005" w:rsidRDefault="003E3005" w:rsidP="003E3005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 w:rsidRPr="00BC346E">
        <w:rPr>
          <w:rFonts w:ascii="Times New Roman" w:hAnsi="Times New Roman" w:cs="Times New Roman"/>
        </w:rPr>
        <w:t>Наметить объем дополнительных исследований в соответствии с прогнозом повреждения или болезни ОДА, для уточнения диагноза и по</w:t>
      </w:r>
      <w:r>
        <w:rPr>
          <w:rFonts w:ascii="Times New Roman" w:hAnsi="Times New Roman" w:cs="Times New Roman"/>
        </w:rPr>
        <w:t>лучения достоверного результата.</w:t>
      </w:r>
    </w:p>
    <w:p w:rsidR="003E3005" w:rsidRPr="00BC346E" w:rsidRDefault="003E3005" w:rsidP="003E3005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 w:rsidRPr="00BC346E">
        <w:rPr>
          <w:rFonts w:ascii="Times New Roman" w:hAnsi="Times New Roman" w:cs="Times New Roman"/>
        </w:rPr>
        <w:t>Сформулировать клинический диагноз.</w:t>
      </w:r>
    </w:p>
    <w:p w:rsidR="003E3005" w:rsidRDefault="003E3005" w:rsidP="003E3005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Заполнять историю болезни.</w:t>
      </w:r>
    </w:p>
    <w:p w:rsidR="003E3005" w:rsidRDefault="003E3005" w:rsidP="003E3005">
      <w:pPr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Сформулировать показания к избранному методу лечения с учетом этиотропных и патогенетических средств, обосновать фармакотерапию у конкретного больного терапевтического профиля при основных патологических синдромах и неотложных состояниях, определить путь введения, режим и дозу лекарственных препаратов, оценить эффективность и безопасность проводимого лечения.</w:t>
      </w: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Обучающиеся должны владеть:</w:t>
      </w:r>
    </w:p>
    <w:p w:rsidR="003E3005" w:rsidRDefault="003E3005" w:rsidP="003E3005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Интерпретацией результатов лабораторных, инструментальных методов диагностики у пациентов.</w:t>
      </w:r>
    </w:p>
    <w:p w:rsidR="003E3005" w:rsidRDefault="003E3005" w:rsidP="003E3005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Методами общеклинического обследования пациентов.</w:t>
      </w:r>
    </w:p>
    <w:p w:rsidR="003E3005" w:rsidRDefault="003E3005" w:rsidP="003E3005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Алгоритмом постановки предварительного диагноза с последующим направлением пациента к соответствующему врачу-специалисту.</w:t>
      </w:r>
    </w:p>
    <w:p w:rsidR="003E3005" w:rsidRDefault="003E3005" w:rsidP="003E3005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Алгоритмом развернутого клинического диагноза.</w:t>
      </w:r>
    </w:p>
    <w:p w:rsidR="003E3005" w:rsidRDefault="003E3005" w:rsidP="003E3005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врачебными диагностическими и лечебными мероприятиями по оказанию первой врачебной помощи при неотложных и угрожающих жизни состояниях пациентов.</w:t>
      </w: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</w:rPr>
      </w:pPr>
    </w:p>
    <w:bookmarkEnd w:id="2"/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КОМПЕТЕНЦИИ ОБУЧАЮЩЕГОСЯ, ФОРМИРУЕМЫЕ В РЕЗУЛЬТАТЕ ОСВОЕНИЯ УЧЕБНОЙ ДИСЦИПЛИНЫ </w:t>
      </w:r>
      <w:r w:rsidR="00397F27">
        <w:rPr>
          <w:rFonts w:ascii="Times New Roman" w:hAnsi="Times New Roman" w:cs="Times New Roman"/>
          <w:b/>
        </w:rPr>
        <w:t>«ТРАВМАТОЛОГИЯ</w:t>
      </w:r>
      <w:r>
        <w:rPr>
          <w:rFonts w:ascii="Times New Roman" w:hAnsi="Times New Roman" w:cs="Times New Roman"/>
          <w:b/>
        </w:rPr>
        <w:t xml:space="preserve"> И ОРТОПЕДИЯ»</w:t>
      </w: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В результате освоения дисциплины</w:t>
      </w:r>
      <w:r>
        <w:rPr>
          <w:rFonts w:ascii="Times New Roman" w:hAnsi="Times New Roman" w:cs="Times New Roman"/>
          <w:bCs/>
        </w:rPr>
        <w:t xml:space="preserve"> обучающийся должен демонстрировать следующие результаты образования:</w:t>
      </w: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Courier New"/>
          <w:b/>
        </w:rPr>
      </w:pPr>
      <w:r>
        <w:rPr>
          <w:rFonts w:ascii="Times New Roman" w:hAnsi="Times New Roman" w:cs="Times New Roman"/>
          <w:b/>
        </w:rPr>
        <w:t>Знать:</w:t>
      </w:r>
      <w:r>
        <w:rPr>
          <w:rFonts w:ascii="Times New Roman" w:hAnsi="Times New Roman"/>
          <w:b/>
        </w:rPr>
        <w:t xml:space="preserve"> </w:t>
      </w:r>
    </w:p>
    <w:p w:rsidR="003E3005" w:rsidRDefault="003E3005" w:rsidP="003E3005">
      <w:pPr>
        <w:numPr>
          <w:ilvl w:val="1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Этиологию, патогенез и меры профилактики наиболее часто встречающихся повреждений и заболеваний ОДА и их современную классификацию.</w:t>
      </w:r>
    </w:p>
    <w:p w:rsidR="003E3005" w:rsidRDefault="003E3005" w:rsidP="003E3005">
      <w:pPr>
        <w:numPr>
          <w:ilvl w:val="1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Клиническую картину, особенности течения и возможные осложнения повреждений и заболеваний ОДА, протекающих в типичной форме у различных возрастных групп.</w:t>
      </w:r>
    </w:p>
    <w:p w:rsidR="003E3005" w:rsidRDefault="003E3005" w:rsidP="003E3005">
      <w:pPr>
        <w:numPr>
          <w:ilvl w:val="1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Методы диагностики, диагностические возможности методов непосредственного исследования пациентов травматолого-</w:t>
      </w:r>
      <w:r w:rsidR="00397F27">
        <w:rPr>
          <w:rFonts w:ascii="Times New Roman" w:hAnsi="Times New Roman" w:cs="Times New Roman"/>
          <w:bCs/>
        </w:rPr>
        <w:t>ортопедического профиля</w:t>
      </w:r>
      <w:r>
        <w:rPr>
          <w:rFonts w:ascii="Times New Roman" w:hAnsi="Times New Roman" w:cs="Times New Roman"/>
          <w:bCs/>
        </w:rPr>
        <w:t>.</w:t>
      </w: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Уметь: </w:t>
      </w: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</w:p>
    <w:p w:rsidR="003E3005" w:rsidRDefault="003E3005" w:rsidP="003E3005">
      <w:pPr>
        <w:numPr>
          <w:ilvl w:val="1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Определить статус пациента: собрать анамнез у пациента и/или его родственников, провести физикальное обследование, оценить состояние пациента для принятия решения о необходимости оказания ему медицинской помощи; провести первичное обследование систем и органов: кожи, костно-мышечной и нервной, а также психо-эмоционального состояния пациента.</w:t>
      </w:r>
    </w:p>
    <w:p w:rsidR="003E3005" w:rsidRDefault="003E3005" w:rsidP="003E3005">
      <w:pPr>
        <w:numPr>
          <w:ilvl w:val="1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Сформулировать клинический диагноз.</w:t>
      </w:r>
    </w:p>
    <w:p w:rsidR="003E3005" w:rsidRDefault="003E3005" w:rsidP="003E3005">
      <w:pPr>
        <w:numPr>
          <w:ilvl w:val="1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Разработать план </w:t>
      </w:r>
      <w:r w:rsidRPr="00507881">
        <w:rPr>
          <w:rFonts w:ascii="Times New Roman" w:hAnsi="Times New Roman" w:cs="Times New Roman"/>
          <w:bCs/>
        </w:rPr>
        <w:t>действий</w:t>
      </w:r>
      <w:r>
        <w:rPr>
          <w:rFonts w:ascii="Times New Roman" w:hAnsi="Times New Roman" w:cs="Times New Roman"/>
          <w:bCs/>
        </w:rPr>
        <w:t xml:space="preserve"> с учетом повреждения или болезни ОДА и лечения патологии.</w:t>
      </w:r>
    </w:p>
    <w:p w:rsidR="003E3005" w:rsidRDefault="003E3005" w:rsidP="003E3005">
      <w:pPr>
        <w:numPr>
          <w:ilvl w:val="1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Сформулировать показания к избранному методу лечения с учетом хирургических, этиотропных и патогенетических средств, обосновать показания к хирургическому вмешательству, фармакотерапию при основных патологических синдромах и неотложных состояниях, определить путь введения, режим и дозу лекарственных препаратов, оценить эффективность и безопасность проводимого лечения.</w:t>
      </w: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Владеть: </w:t>
      </w:r>
    </w:p>
    <w:p w:rsidR="003E3005" w:rsidRDefault="003E3005" w:rsidP="003E3005">
      <w:pPr>
        <w:numPr>
          <w:ilvl w:val="1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bCs/>
        </w:rPr>
      </w:pPr>
      <w:r w:rsidRPr="00507881">
        <w:rPr>
          <w:rFonts w:ascii="Times New Roman" w:hAnsi="Times New Roman" w:cs="Times New Roman"/>
          <w:bCs/>
        </w:rPr>
        <w:t>Интерпретацией результатов лабораторных, инструментальных методов диагностики основных заболеваний</w:t>
      </w:r>
      <w:r>
        <w:rPr>
          <w:rFonts w:ascii="Times New Roman" w:hAnsi="Times New Roman" w:cs="Times New Roman"/>
          <w:bCs/>
        </w:rPr>
        <w:t xml:space="preserve"> и повреждений ОДА.</w:t>
      </w:r>
      <w:r w:rsidRPr="00507881">
        <w:rPr>
          <w:rFonts w:ascii="Times New Roman" w:hAnsi="Times New Roman" w:cs="Times New Roman"/>
          <w:bCs/>
        </w:rPr>
        <w:t xml:space="preserve"> </w:t>
      </w:r>
    </w:p>
    <w:p w:rsidR="003E3005" w:rsidRDefault="003E3005" w:rsidP="003E3005">
      <w:pPr>
        <w:numPr>
          <w:ilvl w:val="1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bCs/>
        </w:rPr>
      </w:pPr>
      <w:r w:rsidRPr="00507881">
        <w:rPr>
          <w:rFonts w:ascii="Times New Roman" w:hAnsi="Times New Roman" w:cs="Times New Roman"/>
          <w:bCs/>
        </w:rPr>
        <w:t>Методами общеклинического обследования</w:t>
      </w:r>
      <w:r>
        <w:rPr>
          <w:rFonts w:ascii="Times New Roman" w:hAnsi="Times New Roman" w:cs="Times New Roman"/>
          <w:bCs/>
        </w:rPr>
        <w:t>.</w:t>
      </w:r>
      <w:r w:rsidRPr="00507881">
        <w:rPr>
          <w:rFonts w:ascii="Times New Roman" w:hAnsi="Times New Roman" w:cs="Times New Roman"/>
          <w:bCs/>
        </w:rPr>
        <w:t xml:space="preserve"> </w:t>
      </w:r>
    </w:p>
    <w:p w:rsidR="003E3005" w:rsidRPr="00507881" w:rsidRDefault="003E3005" w:rsidP="003E3005">
      <w:pPr>
        <w:numPr>
          <w:ilvl w:val="1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bCs/>
        </w:rPr>
      </w:pPr>
      <w:r w:rsidRPr="00507881">
        <w:rPr>
          <w:rFonts w:ascii="Times New Roman" w:hAnsi="Times New Roman" w:cs="Times New Roman"/>
          <w:bCs/>
        </w:rPr>
        <w:t xml:space="preserve">Алгоритмом постановки предварительного диагноза с последующим направлением </w:t>
      </w:r>
      <w:r>
        <w:rPr>
          <w:rFonts w:ascii="Times New Roman" w:hAnsi="Times New Roman" w:cs="Times New Roman"/>
          <w:bCs/>
        </w:rPr>
        <w:t xml:space="preserve">пациента </w:t>
      </w:r>
      <w:r w:rsidRPr="00507881">
        <w:rPr>
          <w:rFonts w:ascii="Times New Roman" w:hAnsi="Times New Roman" w:cs="Times New Roman"/>
          <w:bCs/>
        </w:rPr>
        <w:t>к соответствующему врачу-специалисту.</w:t>
      </w:r>
    </w:p>
    <w:p w:rsidR="003E3005" w:rsidRDefault="003E3005" w:rsidP="003E3005">
      <w:pPr>
        <w:numPr>
          <w:ilvl w:val="1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bCs/>
        </w:rPr>
      </w:pPr>
      <w:r w:rsidRPr="00507881">
        <w:rPr>
          <w:rFonts w:ascii="Times New Roman" w:hAnsi="Times New Roman" w:cs="Times New Roman"/>
          <w:bCs/>
        </w:rPr>
        <w:t xml:space="preserve">Алгоритмом развернутого клинического диагноза основных заболеваний </w:t>
      </w:r>
      <w:r>
        <w:rPr>
          <w:rFonts w:ascii="Times New Roman" w:hAnsi="Times New Roman" w:cs="Times New Roman"/>
          <w:bCs/>
        </w:rPr>
        <w:t>и повреждений ОДА.</w:t>
      </w:r>
    </w:p>
    <w:p w:rsidR="003E3005" w:rsidRPr="00507881" w:rsidRDefault="003E3005" w:rsidP="003E3005">
      <w:pPr>
        <w:numPr>
          <w:ilvl w:val="1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284"/>
        <w:jc w:val="both"/>
        <w:textAlignment w:val="baseline"/>
      </w:pPr>
      <w:r w:rsidRPr="00507881">
        <w:rPr>
          <w:rFonts w:ascii="Times New Roman" w:hAnsi="Times New Roman" w:cs="Times New Roman"/>
          <w:bCs/>
        </w:rPr>
        <w:t>Основными врачебными диагностическими и лечебными мероприятиями по оказанию первой врачебной помощи при неотложных и угрожающих жизни состояниях</w:t>
      </w:r>
      <w:r>
        <w:rPr>
          <w:rFonts w:ascii="Times New Roman" w:hAnsi="Times New Roman" w:cs="Times New Roman"/>
          <w:bCs/>
        </w:rPr>
        <w:t>.</w:t>
      </w:r>
    </w:p>
    <w:p w:rsidR="003E3005" w:rsidRDefault="003E3005" w:rsidP="003E3005">
      <w:pPr>
        <w:tabs>
          <w:tab w:val="left" w:pos="426"/>
        </w:tabs>
        <w:overflowPunct w:val="0"/>
        <w:autoSpaceDE w:val="0"/>
        <w:autoSpaceDN w:val="0"/>
        <w:adjustRightInd w:val="0"/>
        <w:ind w:left="284"/>
        <w:jc w:val="both"/>
        <w:textAlignment w:val="baseline"/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5"/>
        <w:gridCol w:w="2661"/>
        <w:gridCol w:w="1661"/>
      </w:tblGrid>
      <w:tr w:rsidR="003E3005" w:rsidTr="00CA101A">
        <w:tc>
          <w:tcPr>
            <w:tcW w:w="2767" w:type="pct"/>
          </w:tcPr>
          <w:p w:rsidR="003E3005" w:rsidRPr="00335A8E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A8E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:rsidR="003E3005" w:rsidRPr="00335A8E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35A8E">
              <w:rPr>
                <w:rFonts w:ascii="Times New Roman" w:hAnsi="Times New Roman" w:cs="Times New Roman"/>
                <w:b/>
                <w:bCs/>
              </w:rPr>
              <w:t>образования</w:t>
            </w:r>
          </w:p>
        </w:tc>
        <w:tc>
          <w:tcPr>
            <w:tcW w:w="1379" w:type="pct"/>
          </w:tcPr>
          <w:p w:rsidR="003E3005" w:rsidRPr="00335A8E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A8E">
              <w:rPr>
                <w:rFonts w:ascii="Times New Roman" w:hAnsi="Times New Roman" w:cs="Times New Roman"/>
                <w:b/>
                <w:bCs/>
              </w:rPr>
              <w:t xml:space="preserve">Краткое содержание </w:t>
            </w:r>
          </w:p>
          <w:p w:rsidR="003E3005" w:rsidRPr="00335A8E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A8E">
              <w:rPr>
                <w:rFonts w:ascii="Times New Roman" w:hAnsi="Times New Roman" w:cs="Times New Roman"/>
                <w:b/>
                <w:bCs/>
              </w:rPr>
              <w:t>и характеристика</w:t>
            </w:r>
          </w:p>
          <w:p w:rsidR="003E3005" w:rsidRPr="00335A8E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35A8E">
              <w:rPr>
                <w:rFonts w:ascii="Times New Roman" w:hAnsi="Times New Roman" w:cs="Times New Roman"/>
                <w:b/>
                <w:bCs/>
              </w:rPr>
              <w:t>(обязательного) порогового уровня сформированности компетенций</w:t>
            </w:r>
          </w:p>
        </w:tc>
        <w:tc>
          <w:tcPr>
            <w:tcW w:w="854" w:type="pct"/>
          </w:tcPr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Номер</w:t>
            </w:r>
          </w:p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компетенции</w:t>
            </w:r>
          </w:p>
        </w:tc>
      </w:tr>
      <w:tr w:rsidR="003E3005" w:rsidTr="00CA101A">
        <w:tc>
          <w:tcPr>
            <w:tcW w:w="2767" w:type="pct"/>
          </w:tcPr>
          <w:p w:rsidR="003E3005" w:rsidRPr="00335A8E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 w:rsidRPr="00335A8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9" w:type="pct"/>
          </w:tcPr>
          <w:p w:rsidR="003E3005" w:rsidRPr="00335A8E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 w:rsidRPr="00335A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4" w:type="pct"/>
          </w:tcPr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E3005" w:rsidTr="00CA101A">
        <w:trPr>
          <w:trHeight w:val="838"/>
        </w:trPr>
        <w:tc>
          <w:tcPr>
            <w:tcW w:w="2767" w:type="pct"/>
          </w:tcPr>
          <w:p w:rsidR="003E3005" w:rsidRPr="00335A8E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335A8E">
              <w:rPr>
                <w:rFonts w:ascii="Times New Roman" w:hAnsi="Times New Roman" w:cs="Times New Roman"/>
                <w:b/>
              </w:rPr>
              <w:t>Знать:</w:t>
            </w:r>
          </w:p>
          <w:p w:rsidR="003E3005" w:rsidRPr="00DB2743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743">
              <w:rPr>
                <w:rFonts w:ascii="Times New Roman" w:hAnsi="Times New Roman" w:cs="Times New Roman"/>
              </w:rPr>
              <w:t>содержание работы травматолога в травмпункте и в стационаре, принципы клинического мышления по диагностике наиболее часто встречающихся повреждений и заболеваний ОДА, оценке особенностей их течения, амбулаторного лечения, первичной и вторичной профилактике, экспертизы трудоспособности</w:t>
            </w:r>
            <w:r w:rsidRPr="00DB2743">
              <w:rPr>
                <w:rFonts w:ascii="Times New Roman" w:eastAsia="Times New Roman" w:hAnsi="Times New Roman" w:cs="Times New Roman"/>
                <w:bCs/>
              </w:rPr>
              <w:t>, реабилитации.</w:t>
            </w:r>
          </w:p>
        </w:tc>
        <w:tc>
          <w:tcPr>
            <w:tcW w:w="1379" w:type="pct"/>
            <w:vMerge w:val="restart"/>
          </w:tcPr>
          <w:p w:rsidR="003E3005" w:rsidRPr="00DB2743" w:rsidRDefault="003E3005" w:rsidP="00CA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способность к абстрактному мышлению, анализу и </w:t>
            </w:r>
            <w:r w:rsidRPr="00DB2743">
              <w:rPr>
                <w:rFonts w:ascii="Times New Roman" w:hAnsi="Times New Roman" w:cs="Times New Roman"/>
              </w:rPr>
              <w:t>синтезу</w:t>
            </w:r>
          </w:p>
        </w:tc>
        <w:tc>
          <w:tcPr>
            <w:tcW w:w="854" w:type="pct"/>
            <w:vMerge w:val="restart"/>
          </w:tcPr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ОК-1</w:t>
            </w:r>
          </w:p>
          <w:p w:rsidR="003E300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005" w:rsidTr="00CA101A">
        <w:trPr>
          <w:trHeight w:val="838"/>
        </w:trPr>
        <w:tc>
          <w:tcPr>
            <w:tcW w:w="2767" w:type="pct"/>
          </w:tcPr>
          <w:p w:rsidR="003E3005" w:rsidRPr="00335A8E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335A8E">
              <w:rPr>
                <w:rFonts w:ascii="Times New Roman" w:hAnsi="Times New Roman" w:cs="Times New Roman"/>
                <w:b/>
              </w:rPr>
              <w:t>Уметь:</w:t>
            </w:r>
          </w:p>
          <w:p w:rsidR="003E3005" w:rsidRPr="00DB2743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743">
              <w:rPr>
                <w:rFonts w:ascii="Times New Roman" w:eastAsia="Times New Roman" w:hAnsi="Times New Roman" w:cs="Times New Roman"/>
                <w:bCs/>
              </w:rPr>
              <w:t xml:space="preserve">применять и систематизировать, полученные </w:t>
            </w:r>
            <w:r w:rsidRPr="00DB2743">
              <w:rPr>
                <w:rFonts w:ascii="Times New Roman" w:hAnsi="Times New Roman" w:cs="Times New Roman"/>
              </w:rPr>
              <w:t>на предшествующих дисциплинах</w:t>
            </w:r>
            <w:r w:rsidRPr="00DB2743">
              <w:rPr>
                <w:rFonts w:ascii="Times New Roman" w:eastAsia="Times New Roman" w:hAnsi="Times New Roman" w:cs="Times New Roman"/>
                <w:bCs/>
              </w:rPr>
              <w:t xml:space="preserve"> знания,  анализировать клинические случаи с точки зрения современных научных парадигм, осмысливать и делать обоснованные выводы из новой научной и учебной литературы, результатов экспериментов, клинических рекомендаций, стандартов и законопроектов в сфере здравоохранения.</w:t>
            </w:r>
          </w:p>
        </w:tc>
        <w:tc>
          <w:tcPr>
            <w:tcW w:w="1379" w:type="pct"/>
            <w:vMerge/>
            <w:vAlign w:val="center"/>
          </w:tcPr>
          <w:p w:rsidR="003E3005" w:rsidRPr="00335A8E" w:rsidRDefault="003E3005" w:rsidP="00C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</w:tr>
      <w:tr w:rsidR="003E3005" w:rsidTr="00CA101A">
        <w:trPr>
          <w:trHeight w:val="838"/>
        </w:trPr>
        <w:tc>
          <w:tcPr>
            <w:tcW w:w="2767" w:type="pct"/>
          </w:tcPr>
          <w:p w:rsidR="003E3005" w:rsidRPr="00335A8E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335A8E">
              <w:rPr>
                <w:rFonts w:ascii="Times New Roman" w:hAnsi="Times New Roman" w:cs="Times New Roman"/>
                <w:b/>
              </w:rPr>
              <w:lastRenderedPageBreak/>
              <w:t>Владеть:</w:t>
            </w:r>
          </w:p>
          <w:p w:rsidR="003E3005" w:rsidRPr="00DB2743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743">
              <w:rPr>
                <w:rFonts w:ascii="Times New Roman" w:eastAsia="Times New Roman" w:hAnsi="Times New Roman" w:cs="Times New Roman"/>
                <w:bCs/>
              </w:rPr>
              <w:t>понятийным аппаратом, навыками научного анализа и методологией клинического подхода в научно-исследовательской и практической деятельности врача</w:t>
            </w:r>
          </w:p>
        </w:tc>
        <w:tc>
          <w:tcPr>
            <w:tcW w:w="1379" w:type="pct"/>
            <w:vMerge/>
            <w:vAlign w:val="center"/>
          </w:tcPr>
          <w:p w:rsidR="003E3005" w:rsidRPr="00335A8E" w:rsidRDefault="003E3005" w:rsidP="00C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</w:tr>
      <w:tr w:rsidR="003E3005" w:rsidTr="00CA101A">
        <w:trPr>
          <w:trHeight w:val="350"/>
        </w:trPr>
        <w:tc>
          <w:tcPr>
            <w:tcW w:w="2767" w:type="pct"/>
          </w:tcPr>
          <w:p w:rsidR="003E3005" w:rsidRPr="00335A8E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335A8E">
              <w:rPr>
                <w:rFonts w:ascii="Times New Roman" w:hAnsi="Times New Roman" w:cs="Times New Roman"/>
                <w:b/>
              </w:rPr>
              <w:t>Знать:</w:t>
            </w:r>
          </w:p>
          <w:p w:rsidR="003E3005" w:rsidRPr="00DB2743" w:rsidRDefault="003E3005" w:rsidP="00CA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B2743">
              <w:rPr>
                <w:rFonts w:ascii="Times New Roman" w:hAnsi="Times New Roman" w:cs="Times New Roman"/>
              </w:rPr>
              <w:t>- алгоритм оказания неотложной помощи в случае возникновения неотложных и угрожающих жизни состояний, в экстремальных условиях, в очагах массового поражения, проводить лечебно-эвакуационные мероприятия в условиях чрезвычайной ситуации.</w:t>
            </w:r>
          </w:p>
        </w:tc>
        <w:tc>
          <w:tcPr>
            <w:tcW w:w="1379" w:type="pct"/>
            <w:vMerge w:val="restart"/>
          </w:tcPr>
          <w:p w:rsidR="003E3005" w:rsidRPr="00DB2743" w:rsidRDefault="003E3005" w:rsidP="00CA101A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Готовность </w:t>
            </w:r>
            <w:r w:rsidRPr="00DB2743">
              <w:rPr>
                <w:rFonts w:ascii="Times New Roman" w:hAnsi="Times New Roman" w:cs="Times New Roman"/>
              </w:rPr>
              <w:t>использовать приемы первой помощи, методы защиты в условиях чрезвычайных ситуаций</w:t>
            </w:r>
          </w:p>
        </w:tc>
        <w:tc>
          <w:tcPr>
            <w:tcW w:w="854" w:type="pct"/>
            <w:vMerge w:val="restart"/>
          </w:tcPr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ОК-7</w:t>
            </w:r>
          </w:p>
        </w:tc>
      </w:tr>
      <w:tr w:rsidR="003E3005" w:rsidTr="00CA101A">
        <w:trPr>
          <w:trHeight w:val="838"/>
        </w:trPr>
        <w:tc>
          <w:tcPr>
            <w:tcW w:w="2767" w:type="pct"/>
          </w:tcPr>
          <w:p w:rsidR="003E3005" w:rsidRPr="00DB2743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DB2743">
              <w:rPr>
                <w:rFonts w:ascii="Times New Roman" w:hAnsi="Times New Roman" w:cs="Times New Roman"/>
                <w:b/>
              </w:rPr>
              <w:t>Уметь:</w:t>
            </w:r>
          </w:p>
          <w:p w:rsidR="003E3005" w:rsidRPr="00DB2743" w:rsidRDefault="003E3005" w:rsidP="00CA101A">
            <w:pPr>
              <w:rPr>
                <w:rFonts w:ascii="Times New Roman" w:hAnsi="Times New Roman" w:cs="Times New Roman"/>
              </w:rPr>
            </w:pPr>
            <w:r w:rsidRPr="00DB2743">
              <w:rPr>
                <w:rFonts w:ascii="Times New Roman" w:hAnsi="Times New Roman" w:cs="Times New Roman"/>
              </w:rPr>
              <w:t>- проводить реанимационные мероприятия:</w:t>
            </w:r>
          </w:p>
          <w:p w:rsidR="003E3005" w:rsidRPr="00DB2743" w:rsidRDefault="003E3005" w:rsidP="00CA101A">
            <w:pPr>
              <w:widowControl w:val="0"/>
              <w:numPr>
                <w:ilvl w:val="0"/>
                <w:numId w:val="16"/>
              </w:numPr>
              <w:ind w:left="0" w:hanging="318"/>
              <w:rPr>
                <w:rFonts w:ascii="Times New Roman" w:hAnsi="Times New Roman" w:cs="Times New Roman"/>
              </w:rPr>
            </w:pPr>
            <w:r w:rsidRPr="00DB2743">
              <w:rPr>
                <w:rFonts w:ascii="Times New Roman" w:hAnsi="Times New Roman" w:cs="Times New Roman"/>
              </w:rPr>
              <w:t xml:space="preserve">искусственное дыхание, </w:t>
            </w:r>
          </w:p>
          <w:p w:rsidR="003E3005" w:rsidRPr="00DB2743" w:rsidRDefault="003E3005" w:rsidP="00CA101A">
            <w:pPr>
              <w:widowControl w:val="0"/>
              <w:numPr>
                <w:ilvl w:val="0"/>
                <w:numId w:val="16"/>
              </w:numPr>
              <w:ind w:left="0" w:hanging="318"/>
              <w:rPr>
                <w:rFonts w:ascii="Times New Roman" w:hAnsi="Times New Roman" w:cs="Times New Roman"/>
              </w:rPr>
            </w:pPr>
            <w:r w:rsidRPr="00DB2743">
              <w:rPr>
                <w:rFonts w:ascii="Times New Roman" w:hAnsi="Times New Roman" w:cs="Times New Roman"/>
              </w:rPr>
              <w:t>непрямой массаж сердца,</w:t>
            </w:r>
          </w:p>
          <w:p w:rsidR="003E3005" w:rsidRPr="00DB2743" w:rsidRDefault="003E3005" w:rsidP="00CA101A">
            <w:pPr>
              <w:widowControl w:val="0"/>
              <w:numPr>
                <w:ilvl w:val="0"/>
                <w:numId w:val="16"/>
              </w:numPr>
              <w:ind w:left="0" w:hanging="318"/>
              <w:rPr>
                <w:rFonts w:ascii="Times New Roman" w:hAnsi="Times New Roman" w:cs="Times New Roman"/>
              </w:rPr>
            </w:pPr>
            <w:r w:rsidRPr="00DB2743">
              <w:rPr>
                <w:rFonts w:ascii="Times New Roman" w:hAnsi="Times New Roman" w:cs="Times New Roman"/>
              </w:rPr>
              <w:t>при возникновении клинической смерти;</w:t>
            </w:r>
          </w:p>
          <w:p w:rsidR="003E3005" w:rsidRPr="00DB2743" w:rsidRDefault="003E3005" w:rsidP="00CA10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2743">
              <w:rPr>
                <w:rFonts w:ascii="Times New Roman" w:hAnsi="Times New Roman" w:cs="Times New Roman"/>
              </w:rPr>
              <w:t>- оказать первую врачебную помощь при неотложных состояниях.</w:t>
            </w:r>
          </w:p>
          <w:p w:rsidR="003E3005" w:rsidRPr="00DB2743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vAlign w:val="center"/>
          </w:tcPr>
          <w:p w:rsidR="003E3005" w:rsidRPr="00335A8E" w:rsidRDefault="003E3005" w:rsidP="00C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</w:tr>
      <w:tr w:rsidR="003E3005" w:rsidTr="00CA101A">
        <w:trPr>
          <w:trHeight w:val="2301"/>
        </w:trPr>
        <w:tc>
          <w:tcPr>
            <w:tcW w:w="2767" w:type="pct"/>
          </w:tcPr>
          <w:p w:rsidR="003E3005" w:rsidRPr="00335A8E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335A8E">
              <w:rPr>
                <w:rFonts w:ascii="Times New Roman" w:hAnsi="Times New Roman" w:cs="Times New Roman"/>
                <w:b/>
              </w:rPr>
              <w:t>Владеть:</w:t>
            </w:r>
          </w:p>
          <w:p w:rsidR="003E3005" w:rsidRPr="00DB2743" w:rsidRDefault="003E3005" w:rsidP="00CA101A">
            <w:pPr>
              <w:rPr>
                <w:rFonts w:ascii="Times New Roman" w:hAnsi="Times New Roman" w:cs="Times New Roman"/>
              </w:rPr>
            </w:pPr>
            <w:r w:rsidRPr="00DB2743">
              <w:rPr>
                <w:rFonts w:ascii="Times New Roman" w:hAnsi="Times New Roman" w:cs="Times New Roman"/>
              </w:rPr>
              <w:t>- техникой оказания первой помощи при неотложных состояниях, техникой проведения реанимационных мероприятий при возникновении клинической смерти.</w:t>
            </w:r>
          </w:p>
          <w:p w:rsidR="003E3005" w:rsidRPr="00335A8E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pct"/>
            <w:vMerge/>
            <w:vAlign w:val="center"/>
          </w:tcPr>
          <w:p w:rsidR="003E3005" w:rsidRPr="00335A8E" w:rsidRDefault="003E3005" w:rsidP="00C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</w:tr>
      <w:tr w:rsidR="003E3005" w:rsidTr="00CA101A">
        <w:trPr>
          <w:trHeight w:val="838"/>
        </w:trPr>
        <w:tc>
          <w:tcPr>
            <w:tcW w:w="2767" w:type="pct"/>
          </w:tcPr>
          <w:p w:rsidR="003E3005" w:rsidRPr="00335A8E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335A8E">
              <w:rPr>
                <w:rFonts w:ascii="Times New Roman" w:hAnsi="Times New Roman" w:cs="Times New Roman"/>
                <w:b/>
              </w:rPr>
              <w:t>Знать:</w:t>
            </w:r>
          </w:p>
          <w:p w:rsidR="003E3005" w:rsidRPr="00C74329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4329">
              <w:rPr>
                <w:rFonts w:ascii="Times New Roman" w:hAnsi="Times New Roman" w:cs="Times New Roman"/>
              </w:rPr>
              <w:t>- правила использования шин, повязок, бандажей и ортезов; наложения гипсовой повязки</w:t>
            </w:r>
          </w:p>
        </w:tc>
        <w:tc>
          <w:tcPr>
            <w:tcW w:w="1379" w:type="pct"/>
            <w:vMerge w:val="restart"/>
          </w:tcPr>
          <w:p w:rsidR="003E3005" w:rsidRPr="00B91F6E" w:rsidRDefault="003E3005" w:rsidP="00CA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</w:t>
            </w:r>
            <w:r w:rsidRPr="00B91F6E">
              <w:rPr>
                <w:rFonts w:ascii="Times New Roman" w:hAnsi="Times New Roman" w:cs="Times New Roman"/>
              </w:rPr>
              <w:t xml:space="preserve"> к применению медицинских изделий, предусмотренных порядками оказания медицинской помощи</w:t>
            </w:r>
          </w:p>
          <w:p w:rsidR="003E3005" w:rsidRPr="00335A8E" w:rsidRDefault="003E3005" w:rsidP="00CA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  <w:vMerge w:val="restart"/>
          </w:tcPr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ОПК-11</w:t>
            </w:r>
          </w:p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3005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005" w:rsidTr="00CA101A">
        <w:trPr>
          <w:trHeight w:val="415"/>
        </w:trPr>
        <w:tc>
          <w:tcPr>
            <w:tcW w:w="2767" w:type="pct"/>
          </w:tcPr>
          <w:p w:rsidR="003E300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335A8E">
              <w:rPr>
                <w:rFonts w:ascii="Times New Roman" w:hAnsi="Times New Roman" w:cs="Times New Roman"/>
                <w:b/>
              </w:rPr>
              <w:t>Уметь:</w:t>
            </w:r>
          </w:p>
          <w:p w:rsidR="003E3005" w:rsidRPr="00C74329" w:rsidRDefault="003E3005" w:rsidP="00CA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74329">
              <w:rPr>
                <w:rFonts w:ascii="Times New Roman" w:hAnsi="Times New Roman" w:cs="Times New Roman"/>
              </w:rPr>
              <w:t>- наложить гипсовую повязку, иммобилизационную шину, ипользовать бандажи и ортезы для разгрузки суставов и позвоночника</w:t>
            </w:r>
          </w:p>
          <w:p w:rsidR="003E3005" w:rsidRPr="00335A8E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vAlign w:val="center"/>
          </w:tcPr>
          <w:p w:rsidR="003E3005" w:rsidRPr="00335A8E" w:rsidRDefault="003E3005" w:rsidP="00C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</w:tr>
      <w:tr w:rsidR="003E3005" w:rsidTr="00CA101A">
        <w:trPr>
          <w:trHeight w:val="838"/>
        </w:trPr>
        <w:tc>
          <w:tcPr>
            <w:tcW w:w="2767" w:type="pct"/>
          </w:tcPr>
          <w:p w:rsidR="003E3005" w:rsidRPr="00335A8E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335A8E">
              <w:rPr>
                <w:rFonts w:ascii="Times New Roman" w:hAnsi="Times New Roman" w:cs="Times New Roman"/>
                <w:b/>
              </w:rPr>
              <w:t>Владеть:</w:t>
            </w:r>
          </w:p>
          <w:p w:rsidR="003E3005" w:rsidRPr="00C74329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74329">
              <w:rPr>
                <w:rFonts w:ascii="Times New Roman" w:hAnsi="Times New Roman" w:cs="Times New Roman"/>
              </w:rPr>
              <w:t>техникой наложения гипсовой повязки, ухода за ней, правилами использования бандажей и ортезов</w:t>
            </w:r>
          </w:p>
        </w:tc>
        <w:tc>
          <w:tcPr>
            <w:tcW w:w="1379" w:type="pct"/>
          </w:tcPr>
          <w:p w:rsidR="003E3005" w:rsidRPr="00335A8E" w:rsidRDefault="003E3005" w:rsidP="00CA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4" w:type="pct"/>
          </w:tcPr>
          <w:p w:rsidR="003E3005" w:rsidRDefault="003E3005" w:rsidP="00CA101A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3E3005" w:rsidTr="00CA101A">
        <w:trPr>
          <w:trHeight w:val="838"/>
        </w:trPr>
        <w:tc>
          <w:tcPr>
            <w:tcW w:w="2767" w:type="pct"/>
          </w:tcPr>
          <w:p w:rsidR="003E3005" w:rsidRPr="00C70DC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C70DC5">
              <w:rPr>
                <w:rFonts w:ascii="Times New Roman" w:hAnsi="Times New Roman" w:cs="Times New Roman"/>
                <w:b/>
              </w:rPr>
              <w:t>Знать:</w:t>
            </w:r>
          </w:p>
          <w:p w:rsidR="003E3005" w:rsidRPr="00C70DC5" w:rsidRDefault="003E3005" w:rsidP="00CA101A">
            <w:pPr>
              <w:pStyle w:val="Default"/>
            </w:pPr>
            <w:r w:rsidRPr="00C70DC5">
              <w:t>- семиотику и дифференциальную диагностику заболеваний, международную классификацию (ВОЗ) о причинах болезни и смерти;</w:t>
            </w:r>
          </w:p>
          <w:p w:rsidR="003E3005" w:rsidRPr="00C70DC5" w:rsidRDefault="003E3005" w:rsidP="00CA101A">
            <w:pPr>
              <w:pStyle w:val="Default"/>
            </w:pPr>
            <w:r w:rsidRPr="00C70DC5">
              <w:t>- тактику клинического обследования больного, диагностический алгоритм и стандарты обследования ;</w:t>
            </w:r>
          </w:p>
          <w:p w:rsidR="003E3005" w:rsidRPr="00C70DC5" w:rsidRDefault="003E3005" w:rsidP="00CA101A">
            <w:pPr>
              <w:rPr>
                <w:rFonts w:ascii="Times New Roman" w:hAnsi="Times New Roman" w:cs="Times New Roman"/>
              </w:rPr>
            </w:pPr>
            <w:r w:rsidRPr="00C70DC5">
              <w:rPr>
                <w:rFonts w:ascii="Times New Roman" w:hAnsi="Times New Roman" w:cs="Times New Roman"/>
              </w:rPr>
              <w:lastRenderedPageBreak/>
              <w:t xml:space="preserve">- показатели в норме и при патологии результатов современных диагностических технологий </w:t>
            </w:r>
          </w:p>
          <w:p w:rsidR="003E3005" w:rsidRPr="00C70DC5" w:rsidRDefault="003E3005" w:rsidP="00CA101A">
            <w:pPr>
              <w:rPr>
                <w:rFonts w:ascii="Times New Roman" w:hAnsi="Times New Roman" w:cs="Times New Roman"/>
              </w:rPr>
            </w:pPr>
            <w:r w:rsidRPr="00C70DC5">
              <w:rPr>
                <w:rFonts w:ascii="Times New Roman" w:hAnsi="Times New Roman" w:cs="Times New Roman"/>
              </w:rPr>
              <w:t>1) анализов крови и мочи;</w:t>
            </w:r>
          </w:p>
          <w:p w:rsidR="003E3005" w:rsidRPr="00C70DC5" w:rsidRDefault="003E3005" w:rsidP="00CA101A">
            <w:pPr>
              <w:rPr>
                <w:rFonts w:ascii="Times New Roman" w:hAnsi="Times New Roman" w:cs="Times New Roman"/>
              </w:rPr>
            </w:pPr>
            <w:r w:rsidRPr="00C70DC5">
              <w:rPr>
                <w:rFonts w:ascii="Times New Roman" w:hAnsi="Times New Roman" w:cs="Times New Roman"/>
              </w:rPr>
              <w:t xml:space="preserve">2) методов функциональной диагностики </w:t>
            </w:r>
          </w:p>
          <w:p w:rsidR="003E3005" w:rsidRPr="00C70DC5" w:rsidRDefault="003E3005" w:rsidP="00CA10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70DC5">
              <w:rPr>
                <w:rFonts w:ascii="Times New Roman" w:hAnsi="Times New Roman" w:cs="Times New Roman"/>
              </w:rPr>
              <w:t>3) методов лучевой диагностики (рентгенографии, компьютерной томографии, МРТ, рентгеноконтрастных методов);</w:t>
            </w:r>
          </w:p>
          <w:p w:rsidR="003E3005" w:rsidRPr="00C70DC5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70DC5">
              <w:rPr>
                <w:rFonts w:ascii="Times New Roman" w:hAnsi="Times New Roman" w:cs="Times New Roman"/>
              </w:rPr>
              <w:t>4) эндоскопических методов диагностики</w:t>
            </w:r>
          </w:p>
        </w:tc>
        <w:tc>
          <w:tcPr>
            <w:tcW w:w="1379" w:type="pct"/>
            <w:vMerge w:val="restart"/>
          </w:tcPr>
          <w:p w:rsidR="003E3005" w:rsidRPr="00DE0E43" w:rsidRDefault="003E3005" w:rsidP="00CA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0E43">
              <w:rPr>
                <w:rFonts w:ascii="Times New Roman" w:hAnsi="Times New Roman" w:cs="Times New Roman"/>
              </w:rPr>
              <w:lastRenderedPageBreak/>
              <w:t xml:space="preserve">готовность к сбору и анализу жалоб пациента, данных его анамнеза, результатов осмотра, лабораторных, инструментальных, </w:t>
            </w:r>
            <w:r w:rsidRPr="00DE0E43">
              <w:rPr>
                <w:rFonts w:ascii="Times New Roman" w:hAnsi="Times New Roman" w:cs="Times New Roman"/>
              </w:rPr>
              <w:lastRenderedPageBreak/>
              <w:t xml:space="preserve">патолого-анатомических и иных исследований в целях распознавания состояния или установления факта наличия или отсутствия заболевания </w:t>
            </w:r>
          </w:p>
        </w:tc>
        <w:tc>
          <w:tcPr>
            <w:tcW w:w="854" w:type="pct"/>
            <w:vMerge w:val="restart"/>
          </w:tcPr>
          <w:p w:rsidR="003E3005" w:rsidRDefault="003E3005" w:rsidP="00CA1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ПК-5</w:t>
            </w:r>
          </w:p>
        </w:tc>
      </w:tr>
      <w:tr w:rsidR="003E3005" w:rsidTr="00CA101A">
        <w:trPr>
          <w:trHeight w:val="838"/>
        </w:trPr>
        <w:tc>
          <w:tcPr>
            <w:tcW w:w="2767" w:type="pct"/>
          </w:tcPr>
          <w:p w:rsidR="003E3005" w:rsidRPr="00C70DC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C70DC5">
              <w:rPr>
                <w:rFonts w:ascii="Times New Roman" w:hAnsi="Times New Roman" w:cs="Times New Roman"/>
                <w:b/>
              </w:rPr>
              <w:t>Уметь:</w:t>
            </w:r>
          </w:p>
          <w:p w:rsidR="003E3005" w:rsidRPr="00C70DC5" w:rsidRDefault="003E3005" w:rsidP="00CA101A">
            <w:pPr>
              <w:pStyle w:val="25"/>
              <w:shd w:val="clear" w:color="auto" w:fill="auto"/>
              <w:tabs>
                <w:tab w:val="left" w:leader="underscore" w:pos="78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D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70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диагностировать повреждения и заболевания ОДА с учетом результатов непосредственного и лабораторно-инструментального исследования пациента</w:t>
            </w:r>
            <w:r w:rsidRPr="00C70D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E3005" w:rsidRPr="00C70DC5" w:rsidRDefault="003E3005" w:rsidP="00CA101A">
            <w:pPr>
              <w:pStyle w:val="25"/>
              <w:shd w:val="clear" w:color="auto" w:fill="auto"/>
              <w:tabs>
                <w:tab w:val="left" w:leader="underscore" w:pos="78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0D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интерпретировать результаты морфологического анализа биопсийного, операционного и секционного материала; </w:t>
            </w:r>
          </w:p>
          <w:p w:rsidR="003E3005" w:rsidRPr="00C70DC5" w:rsidRDefault="003E3005" w:rsidP="00CA101A">
            <w:pPr>
              <w:rPr>
                <w:rFonts w:ascii="Times New Roman" w:hAnsi="Times New Roman" w:cs="Times New Roman"/>
              </w:rPr>
            </w:pPr>
            <w:r w:rsidRPr="00C70DC5">
              <w:rPr>
                <w:rFonts w:ascii="Times New Roman" w:hAnsi="Times New Roman" w:cs="Times New Roman"/>
              </w:rPr>
              <w:t>- интерпретировать результаты диагностических технологий по возрастно-половым группам пациентов с учётом их физиологических особенностей.</w:t>
            </w:r>
          </w:p>
          <w:p w:rsidR="003E3005" w:rsidRPr="00C70DC5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</w:tr>
      <w:tr w:rsidR="003E3005" w:rsidTr="00CA101A">
        <w:trPr>
          <w:trHeight w:val="838"/>
        </w:trPr>
        <w:tc>
          <w:tcPr>
            <w:tcW w:w="2767" w:type="pct"/>
          </w:tcPr>
          <w:p w:rsidR="003E3005" w:rsidRPr="00C70DC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C70DC5">
              <w:rPr>
                <w:rFonts w:ascii="Times New Roman" w:hAnsi="Times New Roman" w:cs="Times New Roman"/>
                <w:b/>
              </w:rPr>
              <w:t>Владеть:</w:t>
            </w:r>
          </w:p>
          <w:p w:rsidR="003E3005" w:rsidRPr="00C70DC5" w:rsidRDefault="003E3005" w:rsidP="00CA101A">
            <w:pPr>
              <w:rPr>
                <w:rFonts w:ascii="Times New Roman" w:hAnsi="Times New Roman" w:cs="Times New Roman"/>
              </w:rPr>
            </w:pPr>
            <w:r w:rsidRPr="00C70DC5">
              <w:rPr>
                <w:rFonts w:ascii="Times New Roman" w:hAnsi="Times New Roman" w:cs="Times New Roman"/>
              </w:rPr>
              <w:t>- особенностями ведения пациентов с повреждениями и заболеваниями ОДА;</w:t>
            </w:r>
          </w:p>
          <w:p w:rsidR="003E3005" w:rsidRPr="00C70DC5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70DC5">
              <w:rPr>
                <w:rFonts w:ascii="Times New Roman" w:hAnsi="Times New Roman" w:cs="Times New Roman"/>
              </w:rPr>
              <w:t>- использовать результаты диагностических технологий по возрастно-половым группам пациентов с учётом их физиологических особенностей при постановке диагноза и последующем лечении этих пациентов.</w:t>
            </w:r>
          </w:p>
        </w:tc>
        <w:tc>
          <w:tcPr>
            <w:tcW w:w="1379" w:type="pct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</w:tr>
      <w:tr w:rsidR="003E3005" w:rsidTr="00CA101A">
        <w:trPr>
          <w:trHeight w:val="446"/>
        </w:trPr>
        <w:tc>
          <w:tcPr>
            <w:tcW w:w="2767" w:type="pct"/>
            <w:tcBorders>
              <w:bottom w:val="single" w:sz="4" w:space="0" w:color="auto"/>
            </w:tcBorders>
          </w:tcPr>
          <w:p w:rsidR="003E300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</w:p>
          <w:p w:rsidR="003E3005" w:rsidRPr="00A54A3C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54A3C">
              <w:rPr>
                <w:rFonts w:ascii="Times New Roman" w:hAnsi="Times New Roman" w:cs="Times New Roman"/>
              </w:rPr>
              <w:t>- нозологию заболеваний опорно-двигательного аппарата (ОДА) и тактику ведения пациентов с повреждениями и заболеваниями ОДА</w:t>
            </w:r>
          </w:p>
        </w:tc>
        <w:tc>
          <w:tcPr>
            <w:tcW w:w="1379" w:type="pct"/>
            <w:vMerge w:val="restart"/>
            <w:vAlign w:val="center"/>
          </w:tcPr>
          <w:p w:rsidR="003E3005" w:rsidRPr="00A54A3C" w:rsidRDefault="003E3005" w:rsidP="00CA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</w:t>
            </w:r>
            <w:r w:rsidRPr="00A54A3C">
              <w:rPr>
                <w:rFonts w:ascii="Times New Roman" w:hAnsi="Times New Roman" w:cs="Times New Roman"/>
              </w:rPr>
              <w:t xml:space="preserve"> к определению тактики ведения пациентов с различными нозологическими формами</w:t>
            </w:r>
          </w:p>
        </w:tc>
        <w:tc>
          <w:tcPr>
            <w:tcW w:w="0" w:type="auto"/>
            <w:vMerge w:val="restart"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ПК-8</w:t>
            </w:r>
          </w:p>
        </w:tc>
      </w:tr>
      <w:tr w:rsidR="003E3005" w:rsidTr="00CA101A">
        <w:trPr>
          <w:trHeight w:val="314"/>
        </w:trPr>
        <w:tc>
          <w:tcPr>
            <w:tcW w:w="2767" w:type="pct"/>
            <w:tcBorders>
              <w:top w:val="single" w:sz="4" w:space="0" w:color="auto"/>
              <w:bottom w:val="single" w:sz="4" w:space="0" w:color="auto"/>
            </w:tcBorders>
          </w:tcPr>
          <w:p w:rsidR="003E300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3E3005" w:rsidRPr="00A54A3C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54A3C">
              <w:rPr>
                <w:rFonts w:ascii="Times New Roman" w:hAnsi="Times New Roman" w:cs="Times New Roman"/>
              </w:rPr>
              <w:t>распознать нозологию патологии ОДА и определить тактику ведения пациента с этой патологией</w:t>
            </w:r>
          </w:p>
        </w:tc>
        <w:tc>
          <w:tcPr>
            <w:tcW w:w="1379" w:type="pct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</w:tr>
      <w:tr w:rsidR="003E3005" w:rsidTr="00CA101A">
        <w:trPr>
          <w:trHeight w:val="265"/>
        </w:trPr>
        <w:tc>
          <w:tcPr>
            <w:tcW w:w="2767" w:type="pct"/>
            <w:tcBorders>
              <w:top w:val="single" w:sz="4" w:space="0" w:color="auto"/>
              <w:bottom w:val="single" w:sz="4" w:space="0" w:color="auto"/>
            </w:tcBorders>
          </w:tcPr>
          <w:p w:rsidR="003E300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C61A18">
              <w:rPr>
                <w:rFonts w:ascii="Times New Roman" w:hAnsi="Times New Roman" w:cs="Times New Roman"/>
                <w:b/>
              </w:rPr>
              <w:t>Владеть:</w:t>
            </w:r>
          </w:p>
          <w:p w:rsidR="003E3005" w:rsidRPr="00A54A3C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54A3C">
              <w:rPr>
                <w:rFonts w:ascii="Times New Roman" w:hAnsi="Times New Roman" w:cs="Times New Roman"/>
              </w:rPr>
              <w:t>знаниями по нозологии патологии ОДА и алгоритмом диагностики и лечения пациентов с повреждениями и заболеваниями ОДА</w:t>
            </w:r>
          </w:p>
          <w:p w:rsidR="003E300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pct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</w:tr>
      <w:tr w:rsidR="003E3005" w:rsidTr="00CA101A">
        <w:trPr>
          <w:trHeight w:val="364"/>
        </w:trPr>
        <w:tc>
          <w:tcPr>
            <w:tcW w:w="2767" w:type="pct"/>
            <w:tcBorders>
              <w:top w:val="single" w:sz="4" w:space="0" w:color="auto"/>
              <w:bottom w:val="single" w:sz="4" w:space="0" w:color="auto"/>
            </w:tcBorders>
          </w:tcPr>
          <w:p w:rsidR="003E300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</w:p>
          <w:p w:rsidR="003E3005" w:rsidRPr="00B80702" w:rsidRDefault="003E3005" w:rsidP="00CA101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80702">
              <w:rPr>
                <w:rFonts w:ascii="Times New Roman" w:hAnsi="Times New Roman" w:cs="Times New Roman"/>
              </w:rPr>
              <w:t>особенности оказания первой помощи и проведения реанимационных мероприятий пострадавшим при автодорожных травмах, утоплении, электротравме,  странгуляционной асфиксии, способы восстановления проходимости верхних дыхательных путей;</w:t>
            </w:r>
          </w:p>
          <w:p w:rsidR="003E3005" w:rsidRPr="00C61A18" w:rsidRDefault="003E3005" w:rsidP="00CA101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pct"/>
            <w:vMerge w:val="restart"/>
            <w:vAlign w:val="center"/>
          </w:tcPr>
          <w:p w:rsidR="003E3005" w:rsidRPr="00B80702" w:rsidRDefault="003E3005" w:rsidP="00CA101A">
            <w:pPr>
              <w:rPr>
                <w:rFonts w:ascii="Times New Roman" w:hAnsi="Times New Roman" w:cs="Times New Roman"/>
              </w:rPr>
            </w:pPr>
            <w:r w:rsidRPr="00B80702">
              <w:rPr>
                <w:rFonts w:ascii="Times New Roman" w:hAnsi="Times New Roman" w:cs="Times New Roman"/>
              </w:rPr>
              <w:t>готовность к участию в оказании скорой медицинской помощи при состояниях, требующих срочного медицинского вмешательства</w:t>
            </w:r>
          </w:p>
        </w:tc>
        <w:tc>
          <w:tcPr>
            <w:tcW w:w="0" w:type="auto"/>
            <w:vMerge w:val="restart"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ПК-11</w:t>
            </w:r>
          </w:p>
        </w:tc>
      </w:tr>
      <w:tr w:rsidR="003E3005" w:rsidTr="00CA101A">
        <w:trPr>
          <w:trHeight w:val="281"/>
        </w:trPr>
        <w:tc>
          <w:tcPr>
            <w:tcW w:w="2767" w:type="pct"/>
            <w:tcBorders>
              <w:top w:val="single" w:sz="4" w:space="0" w:color="auto"/>
              <w:bottom w:val="single" w:sz="4" w:space="0" w:color="auto"/>
            </w:tcBorders>
          </w:tcPr>
          <w:p w:rsidR="003E300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3E3005" w:rsidRPr="00B80702" w:rsidRDefault="003E3005" w:rsidP="00CA101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80702">
              <w:rPr>
                <w:rFonts w:ascii="Times New Roman" w:hAnsi="Times New Roman" w:cs="Times New Roman"/>
              </w:rPr>
              <w:t>оказывать первую помощь при неотложных состояниях, первую врачебную помощь пострадавшим в очагах поражения в чрезвычайных ситуациях;</w:t>
            </w:r>
          </w:p>
          <w:p w:rsidR="003E3005" w:rsidRPr="00B80702" w:rsidRDefault="003E3005" w:rsidP="00CA101A">
            <w:pPr>
              <w:ind w:firstLine="176"/>
              <w:jc w:val="both"/>
              <w:rPr>
                <w:rFonts w:ascii="Times New Roman" w:hAnsi="Times New Roman" w:cs="Times New Roman"/>
                <w:b/>
              </w:rPr>
            </w:pPr>
            <w:r w:rsidRPr="00B80702">
              <w:rPr>
                <w:rFonts w:ascii="Times New Roman" w:hAnsi="Times New Roman" w:cs="Times New Roman"/>
              </w:rPr>
              <w:t>обследовать пациентов при различных травматических повреждениях, выявлять жизнеопасные нарушения при кровотечениях, наложить транспортные шины, бинтовые и косыночные повязки, ввести медикаменты, оценивать пригодность крови и ее препаратов к трансфузии, проводить контроль за показателями гемодинамики и дыхания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80702">
              <w:rPr>
                <w:rFonts w:ascii="Times New Roman" w:hAnsi="Times New Roman" w:cs="Times New Roman"/>
              </w:rPr>
              <w:t>проводить реанимационные мероприятия при возникновении клинической смерти</w:t>
            </w:r>
          </w:p>
          <w:p w:rsidR="003E300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pct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</w:tr>
      <w:tr w:rsidR="003E3005" w:rsidTr="00CA101A">
        <w:trPr>
          <w:trHeight w:val="298"/>
        </w:trPr>
        <w:tc>
          <w:tcPr>
            <w:tcW w:w="2767" w:type="pct"/>
            <w:tcBorders>
              <w:top w:val="single" w:sz="4" w:space="0" w:color="auto"/>
              <w:bottom w:val="single" w:sz="4" w:space="0" w:color="auto"/>
            </w:tcBorders>
          </w:tcPr>
          <w:p w:rsidR="003E300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C61A18">
              <w:rPr>
                <w:rFonts w:ascii="Times New Roman" w:hAnsi="Times New Roman" w:cs="Times New Roman"/>
                <w:b/>
              </w:rPr>
              <w:t>Владеть:</w:t>
            </w:r>
          </w:p>
          <w:p w:rsidR="003E3005" w:rsidRPr="00B80702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80702">
              <w:rPr>
                <w:rFonts w:ascii="Times New Roman" w:hAnsi="Times New Roman" w:cs="Times New Roman"/>
              </w:rPr>
              <w:t>основными врачебными диагностическими и лечебными мероприятиями по оказанию первой врачебной помощи при неотложных и угрожающих жизни состояниях.</w:t>
            </w:r>
          </w:p>
          <w:p w:rsidR="003E300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pct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</w:tr>
      <w:tr w:rsidR="003E3005" w:rsidTr="00CA101A">
        <w:trPr>
          <w:trHeight w:val="2433"/>
        </w:trPr>
        <w:tc>
          <w:tcPr>
            <w:tcW w:w="2767" w:type="pct"/>
            <w:tcBorders>
              <w:top w:val="single" w:sz="4" w:space="0" w:color="auto"/>
              <w:bottom w:val="single" w:sz="4" w:space="0" w:color="auto"/>
            </w:tcBorders>
          </w:tcPr>
          <w:p w:rsidR="003E300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</w:p>
          <w:p w:rsidR="003E3005" w:rsidRPr="00C61A18" w:rsidRDefault="003E3005" w:rsidP="00CA101A">
            <w:pPr>
              <w:ind w:firstLine="176"/>
              <w:jc w:val="both"/>
              <w:rPr>
                <w:rFonts w:ascii="Times New Roman" w:hAnsi="Times New Roman" w:cs="Times New Roman"/>
                <w:b/>
              </w:rPr>
            </w:pPr>
            <w:r w:rsidRPr="00ED2674">
              <w:rPr>
                <w:rFonts w:ascii="Times New Roman" w:hAnsi="Times New Roman" w:cs="Times New Roman"/>
              </w:rPr>
              <w:t>- особенности организации оказания медицинской помощи при проведении массовых мероприятий, в чрезвычайных ситуациях и при катастрофах в мирное и военное время; четко представлять объем медицинской помощи и алгоритм действий персонала на всех этапах медицинской эвакуации</w:t>
            </w:r>
          </w:p>
        </w:tc>
        <w:tc>
          <w:tcPr>
            <w:tcW w:w="1379" w:type="pct"/>
            <w:vMerge w:val="restart"/>
            <w:vAlign w:val="center"/>
          </w:tcPr>
          <w:p w:rsidR="003E3005" w:rsidRPr="00ED2674" w:rsidRDefault="003E3005" w:rsidP="00CA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</w:t>
            </w:r>
            <w:r w:rsidRPr="00ED2674">
              <w:rPr>
                <w:rFonts w:ascii="Times New Roman" w:hAnsi="Times New Roman" w:cs="Times New Roman"/>
              </w:rPr>
              <w:t xml:space="preserve"> к участию в оказании медицинской помощи при чрезвычайных ситуациях, в том числе участие в медицинской эвакуации</w:t>
            </w:r>
          </w:p>
        </w:tc>
        <w:tc>
          <w:tcPr>
            <w:tcW w:w="0" w:type="auto"/>
            <w:vMerge w:val="restart"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ПК-13</w:t>
            </w:r>
          </w:p>
        </w:tc>
      </w:tr>
      <w:tr w:rsidR="003E3005" w:rsidTr="00CA101A">
        <w:trPr>
          <w:trHeight w:val="331"/>
        </w:trPr>
        <w:tc>
          <w:tcPr>
            <w:tcW w:w="2767" w:type="pct"/>
            <w:tcBorders>
              <w:top w:val="single" w:sz="4" w:space="0" w:color="auto"/>
              <w:bottom w:val="single" w:sz="4" w:space="0" w:color="auto"/>
            </w:tcBorders>
          </w:tcPr>
          <w:p w:rsidR="003E300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</w:p>
          <w:p w:rsidR="003E3005" w:rsidRPr="00ED2674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D2674">
              <w:rPr>
                <w:rFonts w:ascii="Times New Roman" w:hAnsi="Times New Roman" w:cs="Times New Roman"/>
              </w:rPr>
              <w:t>- оказывать первую медицинскую, доврачебную и первую врачебную помощь пострадавшим в чрезвычайных ситуациях</w:t>
            </w:r>
          </w:p>
        </w:tc>
        <w:tc>
          <w:tcPr>
            <w:tcW w:w="1379" w:type="pct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</w:tr>
      <w:tr w:rsidR="003E3005" w:rsidTr="00CA101A">
        <w:trPr>
          <w:trHeight w:val="248"/>
        </w:trPr>
        <w:tc>
          <w:tcPr>
            <w:tcW w:w="2767" w:type="pct"/>
            <w:tcBorders>
              <w:top w:val="single" w:sz="4" w:space="0" w:color="auto"/>
            </w:tcBorders>
          </w:tcPr>
          <w:p w:rsidR="003E3005" w:rsidRDefault="003E3005" w:rsidP="00CA101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C61A18">
              <w:rPr>
                <w:rFonts w:ascii="Times New Roman" w:hAnsi="Times New Roman" w:cs="Times New Roman"/>
                <w:b/>
              </w:rPr>
              <w:t>Владеть:</w:t>
            </w:r>
          </w:p>
          <w:p w:rsidR="003E3005" w:rsidRPr="00ED2674" w:rsidRDefault="003E3005" w:rsidP="00CA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D2674">
              <w:rPr>
                <w:rFonts w:ascii="Times New Roman" w:hAnsi="Times New Roman" w:cs="Times New Roman"/>
              </w:rPr>
              <w:t>- современной доктриной оказания помощи пострадавшим в очагах массового поражения, основными врачебными диагностическими и лечебными мероприятиями по оказанию экстренной помощи при неотложных и угрожающих жизни состояниях на этапах медицинской эвакуации</w:t>
            </w:r>
          </w:p>
        </w:tc>
        <w:tc>
          <w:tcPr>
            <w:tcW w:w="1379" w:type="pct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3E3005" w:rsidRDefault="003E3005" w:rsidP="00CA101A">
            <w:pPr>
              <w:rPr>
                <w:rFonts w:ascii="Times New Roman" w:hAnsi="Times New Roman" w:cs="Times New Roman"/>
              </w:rPr>
            </w:pPr>
          </w:p>
        </w:tc>
      </w:tr>
    </w:tbl>
    <w:p w:rsidR="003E3005" w:rsidRDefault="003E3005" w:rsidP="003E300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747D08">
      <w:pPr>
        <w:rPr>
          <w:rFonts w:ascii="Times New Roman" w:hAnsi="Times New Roman" w:cs="Times New Roman"/>
          <w:b/>
          <w:caps/>
        </w:rPr>
      </w:pPr>
      <w:r w:rsidRPr="0091696D">
        <w:rPr>
          <w:rFonts w:ascii="Times New Roman" w:hAnsi="Times New Roman" w:cs="Times New Roman"/>
          <w:b/>
          <w:bCs/>
        </w:rPr>
        <w:lastRenderedPageBreak/>
        <w:t xml:space="preserve">4. </w:t>
      </w:r>
      <w:r w:rsidRPr="0091696D">
        <w:rPr>
          <w:rFonts w:ascii="Times New Roman" w:hAnsi="Times New Roman" w:cs="Times New Roman"/>
          <w:b/>
          <w:bCs/>
          <w:caps/>
        </w:rPr>
        <w:t xml:space="preserve">Структура и содержание учебной </w:t>
      </w:r>
      <w:r w:rsidR="00747D08" w:rsidRPr="0091696D">
        <w:rPr>
          <w:rFonts w:ascii="Times New Roman" w:hAnsi="Times New Roman" w:cs="Times New Roman"/>
          <w:b/>
          <w:bCs/>
          <w:caps/>
        </w:rPr>
        <w:t>ДИСЦИПЛИНЫ «</w:t>
      </w:r>
      <w:r w:rsidRPr="0091696D">
        <w:rPr>
          <w:rFonts w:ascii="Times New Roman" w:hAnsi="Times New Roman" w:cs="Times New Roman"/>
          <w:b/>
          <w:caps/>
        </w:rPr>
        <w:t>Травматология, ортопедия»</w:t>
      </w:r>
    </w:p>
    <w:p w:rsidR="003E3005" w:rsidRPr="0091696D" w:rsidRDefault="003E3005" w:rsidP="003E3005">
      <w:pPr>
        <w:rPr>
          <w:rFonts w:ascii="Times New Roman" w:hAnsi="Times New Roman" w:cs="Times New Roman"/>
          <w:b/>
          <w:caps/>
        </w:rPr>
      </w:pPr>
    </w:p>
    <w:p w:rsidR="003E3005" w:rsidRDefault="003E3005" w:rsidP="003E3005">
      <w:pPr>
        <w:pStyle w:val="Heading10"/>
        <w:shd w:val="clear" w:color="auto" w:fill="auto"/>
        <w:spacing w:line="240" w:lineRule="auto"/>
        <w:jc w:val="left"/>
        <w:rPr>
          <w:b/>
        </w:rPr>
      </w:pPr>
      <w:r w:rsidRPr="0091696D">
        <w:rPr>
          <w:b/>
        </w:rPr>
        <w:t xml:space="preserve">4.1 Общая трудоемкость дисциплины составляет  </w:t>
      </w:r>
      <w:r>
        <w:rPr>
          <w:b/>
        </w:rPr>
        <w:t>108  часов или 3</w:t>
      </w:r>
      <w:r w:rsidRPr="0091696D">
        <w:rPr>
          <w:b/>
        </w:rPr>
        <w:t xml:space="preserve"> зачетных единиц</w:t>
      </w:r>
      <w:r>
        <w:rPr>
          <w:b/>
        </w:rPr>
        <w:t>ы</w:t>
      </w:r>
    </w:p>
    <w:p w:rsidR="003E3005" w:rsidRPr="009E6563" w:rsidRDefault="003E3005" w:rsidP="003E3005">
      <w:pPr>
        <w:pStyle w:val="Heading10"/>
        <w:shd w:val="clear" w:color="auto" w:fill="auto"/>
        <w:spacing w:line="240" w:lineRule="auto"/>
        <w:jc w:val="left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567"/>
        <w:gridCol w:w="992"/>
        <w:gridCol w:w="1843"/>
        <w:gridCol w:w="709"/>
        <w:gridCol w:w="2409"/>
      </w:tblGrid>
      <w:tr w:rsidR="003E3005" w:rsidRPr="0091696D" w:rsidTr="00CA101A">
        <w:trPr>
          <w:trHeight w:val="957"/>
        </w:trPr>
        <w:tc>
          <w:tcPr>
            <w:tcW w:w="567" w:type="dxa"/>
            <w:vMerge w:val="restart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61" w:type="dxa"/>
            <w:vMerge w:val="restart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Раздел учебной дисциплины</w:t>
            </w:r>
          </w:p>
        </w:tc>
        <w:tc>
          <w:tcPr>
            <w:tcW w:w="567" w:type="dxa"/>
            <w:vMerge w:val="restart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С</w:t>
            </w:r>
          </w:p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Е</w:t>
            </w:r>
          </w:p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М</w:t>
            </w:r>
          </w:p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Е</w:t>
            </w:r>
          </w:p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С</w:t>
            </w:r>
          </w:p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Т</w:t>
            </w:r>
          </w:p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3544" w:type="dxa"/>
            <w:gridSpan w:val="3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 xml:space="preserve">Виды учебной работы, </w:t>
            </w:r>
          </w:p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включая самостоятельную работу обучающегося и трудоемкость в часах.</w:t>
            </w:r>
          </w:p>
        </w:tc>
        <w:tc>
          <w:tcPr>
            <w:tcW w:w="2409" w:type="dxa"/>
            <w:vMerge w:val="restart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Формы текущего контроля успеваемости.</w:t>
            </w:r>
          </w:p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Форма промежуточной аттестации.</w:t>
            </w:r>
          </w:p>
        </w:tc>
      </w:tr>
      <w:tr w:rsidR="003E3005" w:rsidRPr="0091696D" w:rsidTr="00CA101A">
        <w:trPr>
          <w:trHeight w:val="655"/>
        </w:trPr>
        <w:tc>
          <w:tcPr>
            <w:tcW w:w="567" w:type="dxa"/>
            <w:vMerge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3E3005" w:rsidRPr="0091696D" w:rsidRDefault="003E3005" w:rsidP="00CA10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3E3005" w:rsidRPr="0091696D" w:rsidRDefault="003E3005" w:rsidP="00CA10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843" w:type="dxa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709" w:type="dxa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409" w:type="dxa"/>
            <w:vMerge/>
          </w:tcPr>
          <w:p w:rsidR="003E3005" w:rsidRPr="0091696D" w:rsidRDefault="003E3005" w:rsidP="00CA10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3005" w:rsidRPr="0091696D" w:rsidTr="00CA101A">
        <w:tc>
          <w:tcPr>
            <w:tcW w:w="567" w:type="dxa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</w:tcPr>
          <w:p w:rsidR="003E3005" w:rsidRPr="0091696D" w:rsidRDefault="003E3005" w:rsidP="00CA10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Обследование и лечение пациентов</w:t>
            </w:r>
            <w:r w:rsidRPr="0091696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 травматологии и ортопедии</w:t>
            </w:r>
          </w:p>
        </w:tc>
        <w:tc>
          <w:tcPr>
            <w:tcW w:w="567" w:type="dxa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397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3977">
              <w:rPr>
                <w:rFonts w:ascii="Times New Roman" w:hAnsi="Times New Roman" w:cs="Times New Roman"/>
                <w:bCs/>
              </w:rPr>
              <w:t>1</w:t>
            </w:r>
            <w:r w:rsidR="002B158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397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409" w:type="dxa"/>
          </w:tcPr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3977">
              <w:rPr>
                <w:rFonts w:ascii="Times New Roman" w:hAnsi="Times New Roman" w:cs="Times New Roman"/>
                <w:bCs/>
              </w:rPr>
              <w:t>тестирование, собеседование по задачам</w:t>
            </w:r>
          </w:p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3005" w:rsidRPr="0091696D" w:rsidTr="00CA101A">
        <w:tc>
          <w:tcPr>
            <w:tcW w:w="567" w:type="dxa"/>
          </w:tcPr>
          <w:p w:rsidR="003E3005" w:rsidRPr="0091696D" w:rsidRDefault="003E3005" w:rsidP="00CA10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Bodytext6a"/>
                <w:rFonts w:eastAsia="Arial Unicode MS"/>
                <w:b/>
                <w:bCs/>
              </w:rPr>
              <w:t>2</w:t>
            </w:r>
            <w:r w:rsidRPr="0091696D">
              <w:rPr>
                <w:rStyle w:val="Bodytext6a"/>
                <w:rFonts w:eastAsia="Arial Unicode MS"/>
                <w:b/>
                <w:bCs/>
              </w:rPr>
              <w:t>.</w:t>
            </w:r>
          </w:p>
        </w:tc>
        <w:tc>
          <w:tcPr>
            <w:tcW w:w="3261" w:type="dxa"/>
          </w:tcPr>
          <w:p w:rsidR="003E3005" w:rsidRPr="0091696D" w:rsidRDefault="003E3005" w:rsidP="00CA10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Повреждения различных сегментов опорно-двигательного аппарата</w:t>
            </w:r>
          </w:p>
        </w:tc>
        <w:tc>
          <w:tcPr>
            <w:tcW w:w="567" w:type="dxa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397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397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09" w:type="dxa"/>
          </w:tcPr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3977">
              <w:rPr>
                <w:rFonts w:ascii="Times New Roman" w:hAnsi="Times New Roman" w:cs="Times New Roman"/>
                <w:bCs/>
              </w:rPr>
              <w:t>собеседование по задачам</w:t>
            </w:r>
          </w:p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3005" w:rsidRPr="0091696D" w:rsidTr="00CA101A">
        <w:tc>
          <w:tcPr>
            <w:tcW w:w="567" w:type="dxa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1696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E3005" w:rsidRPr="0091696D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гнестрельные раны, ранения</w:t>
            </w:r>
            <w:r w:rsidRPr="0091696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различных сегментов человеческого тела</w:t>
            </w:r>
          </w:p>
        </w:tc>
        <w:tc>
          <w:tcPr>
            <w:tcW w:w="567" w:type="dxa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3E3005" w:rsidRPr="00133977" w:rsidRDefault="002B1588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</w:tcPr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409" w:type="dxa"/>
          </w:tcPr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3977">
              <w:rPr>
                <w:rFonts w:ascii="Times New Roman" w:hAnsi="Times New Roman" w:cs="Times New Roman"/>
                <w:bCs/>
              </w:rPr>
              <w:t xml:space="preserve">тестирование, собеседование по задачам, промежуточная </w:t>
            </w:r>
            <w:r w:rsidR="005D20B5" w:rsidRPr="00133977">
              <w:rPr>
                <w:rFonts w:ascii="Times New Roman" w:hAnsi="Times New Roman" w:cs="Times New Roman"/>
                <w:bCs/>
              </w:rPr>
              <w:t>аттестация (</w:t>
            </w:r>
            <w:r w:rsidRPr="00133977">
              <w:rPr>
                <w:rFonts w:ascii="Times New Roman" w:hAnsi="Times New Roman" w:cs="Times New Roman"/>
                <w:bCs/>
              </w:rPr>
              <w:t>10 семестр)</w:t>
            </w:r>
          </w:p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3005" w:rsidRPr="0091696D" w:rsidTr="00CA101A">
        <w:tc>
          <w:tcPr>
            <w:tcW w:w="567" w:type="dxa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1696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3E3005" w:rsidRPr="0091696D" w:rsidRDefault="003E3005" w:rsidP="00CA10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Политравма, о</w:t>
            </w:r>
            <w:r w:rsidRPr="0091696D">
              <w:rPr>
                <w:rFonts w:ascii="Times New Roman" w:hAnsi="Times New Roman" w:cs="Times New Roman"/>
                <w:b/>
              </w:rPr>
              <w:t xml:space="preserve">сновы организации хирургической помощи раненым и пострадавшим </w:t>
            </w:r>
            <w:r>
              <w:rPr>
                <w:rFonts w:ascii="Times New Roman" w:hAnsi="Times New Roman" w:cs="Times New Roman"/>
                <w:b/>
              </w:rPr>
              <w:t>на этапах медицинской эвакуации</w:t>
            </w:r>
          </w:p>
        </w:tc>
        <w:tc>
          <w:tcPr>
            <w:tcW w:w="567" w:type="dxa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</w:tcPr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3977">
              <w:rPr>
                <w:rFonts w:ascii="Times New Roman" w:hAnsi="Times New Roman" w:cs="Times New Roman"/>
                <w:bCs/>
              </w:rPr>
              <w:t>1</w:t>
            </w:r>
            <w:r w:rsidR="002B15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3977">
              <w:rPr>
                <w:rFonts w:ascii="Times New Roman" w:hAnsi="Times New Roman" w:cs="Times New Roman"/>
                <w:bCs/>
              </w:rPr>
              <w:t>1</w:t>
            </w:r>
            <w:r w:rsidR="00D6483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09" w:type="dxa"/>
          </w:tcPr>
          <w:p w:rsidR="003E3005" w:rsidRPr="00133977" w:rsidRDefault="003E3005" w:rsidP="00CA10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3977">
              <w:rPr>
                <w:rFonts w:ascii="Times New Roman" w:hAnsi="Times New Roman" w:cs="Times New Roman"/>
                <w:bCs/>
              </w:rPr>
              <w:t xml:space="preserve">тестирование, собеседование по задачам, промежуточная аттестация </w:t>
            </w:r>
          </w:p>
        </w:tc>
      </w:tr>
      <w:tr w:rsidR="003E3005" w:rsidRPr="0091696D" w:rsidTr="00CA101A">
        <w:tc>
          <w:tcPr>
            <w:tcW w:w="4395" w:type="dxa"/>
            <w:gridSpan w:val="3"/>
          </w:tcPr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3E3005" w:rsidRPr="0091696D" w:rsidRDefault="003E3005" w:rsidP="00CA10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</w:t>
            </w:r>
          </w:p>
        </w:tc>
        <w:tc>
          <w:tcPr>
            <w:tcW w:w="1843" w:type="dxa"/>
          </w:tcPr>
          <w:p w:rsidR="003E3005" w:rsidRPr="0091696D" w:rsidRDefault="002B1588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09" w:type="dxa"/>
          </w:tcPr>
          <w:p w:rsidR="003E3005" w:rsidRDefault="00D64836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  <w:p w:rsidR="003E3005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3005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3005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3005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3005" w:rsidRPr="0091696D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E3005" w:rsidRPr="0091696D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108 часов (зачет – 4 часа</w:t>
            </w:r>
            <w:r w:rsidRPr="0091696D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Default="003E3005" w:rsidP="003E3005">
      <w:pPr>
        <w:rPr>
          <w:rFonts w:ascii="Times New Roman" w:hAnsi="Times New Roman" w:cs="Times New Roman"/>
          <w:b/>
          <w:bCs/>
        </w:rPr>
      </w:pPr>
    </w:p>
    <w:p w:rsidR="003E3005" w:rsidRPr="008348E9" w:rsidRDefault="003E3005" w:rsidP="003E3005">
      <w:pPr>
        <w:pStyle w:val="Heading10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</w:rPr>
      </w:pPr>
      <w:r w:rsidRPr="008348E9">
        <w:rPr>
          <w:rFonts w:ascii="Times New Roman" w:hAnsi="Times New Roman" w:cs="Times New Roman"/>
          <w:b/>
        </w:rPr>
        <w:lastRenderedPageBreak/>
        <w:t xml:space="preserve">4.2 Тематический план лекций. 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18"/>
        <w:gridCol w:w="3240"/>
        <w:gridCol w:w="2880"/>
        <w:gridCol w:w="900"/>
      </w:tblGrid>
      <w:tr w:rsidR="003E3005" w:rsidRPr="008348E9" w:rsidTr="00CA101A">
        <w:tc>
          <w:tcPr>
            <w:tcW w:w="502" w:type="dxa"/>
          </w:tcPr>
          <w:p w:rsidR="003E3005" w:rsidRPr="008348E9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18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/>
              </w:rPr>
              <w:t xml:space="preserve">Тема </w:t>
            </w: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/>
              </w:rPr>
              <w:t>(9-й семестр)</w:t>
            </w: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/>
              </w:rPr>
              <w:t>Цель и задачи</w:t>
            </w:r>
          </w:p>
        </w:tc>
        <w:tc>
          <w:tcPr>
            <w:tcW w:w="288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/>
              </w:rPr>
              <w:t>Содержание темы</w:t>
            </w:r>
          </w:p>
        </w:tc>
        <w:tc>
          <w:tcPr>
            <w:tcW w:w="90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/>
              </w:rPr>
              <w:t>Часы</w:t>
            </w:r>
          </w:p>
        </w:tc>
      </w:tr>
      <w:tr w:rsidR="003E3005" w:rsidRPr="008348E9" w:rsidTr="00CA101A">
        <w:trPr>
          <w:trHeight w:val="8150"/>
        </w:trPr>
        <w:tc>
          <w:tcPr>
            <w:tcW w:w="502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/>
              </w:rPr>
              <w:t>1.</w:t>
            </w:r>
          </w:p>
          <w:p w:rsidR="003E3005" w:rsidRPr="008348E9" w:rsidRDefault="003E3005" w:rsidP="00CA101A">
            <w:pPr>
              <w:pStyle w:val="Heading10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348E9">
              <w:rPr>
                <w:rFonts w:ascii="Times New Roman" w:hAnsi="Times New Roman" w:cs="Times New Roman"/>
                <w:b/>
                <w:bCs/>
              </w:rPr>
              <w:t>Основы организации хирургической помощи раненым в действующей армии и в чрезвычайных ситуациях. Современные методы диагностики и лечения синдрома длительного сдавления.</w:t>
            </w:r>
          </w:p>
          <w:p w:rsidR="003E3005" w:rsidRPr="008348E9" w:rsidRDefault="003E3005" w:rsidP="00CA101A">
            <w:pPr>
              <w:pStyle w:val="Heading1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348E9">
              <w:rPr>
                <w:rFonts w:ascii="Times New Roman" w:hAnsi="Times New Roman" w:cs="Times New Roman"/>
                <w:b/>
                <w:bCs/>
              </w:rPr>
              <w:t>Огнестрельные ранения. Огнестрельные и закрытые повреждения конечностей и суставов.</w:t>
            </w:r>
          </w:p>
        </w:tc>
        <w:tc>
          <w:tcPr>
            <w:tcW w:w="324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/>
              </w:rPr>
              <w:t>Цель</w:t>
            </w:r>
            <w:r w:rsidRPr="008348E9">
              <w:rPr>
                <w:rFonts w:ascii="Times New Roman" w:hAnsi="Times New Roman" w:cs="Times New Roman"/>
                <w:bCs/>
              </w:rPr>
              <w:t xml:space="preserve"> – представить студентам современную доктрину оказания </w:t>
            </w:r>
            <w:r w:rsidRPr="008348E9">
              <w:rPr>
                <w:rFonts w:ascii="Times New Roman" w:hAnsi="Times New Roman" w:cs="Times New Roman"/>
              </w:rPr>
              <w:t>помощи раненым в действующей армии и пострадавшим в чрезвычайных ситуациях.</w:t>
            </w:r>
            <w:r w:rsidRPr="008348E9">
              <w:rPr>
                <w:rFonts w:ascii="Times New Roman" w:hAnsi="Times New Roman" w:cs="Times New Roman"/>
                <w:b/>
              </w:rPr>
              <w:t xml:space="preserve"> О</w:t>
            </w:r>
            <w:r w:rsidRPr="008348E9">
              <w:rPr>
                <w:rFonts w:ascii="Times New Roman" w:hAnsi="Times New Roman" w:cs="Times New Roman"/>
                <w:bCs/>
              </w:rPr>
              <w:t>беспечить студентов информацией о механизмах образования огнестрельной раны, патофизиологии раневого процесса</w:t>
            </w: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/>
              </w:rPr>
              <w:t>Задачи:</w:t>
            </w:r>
            <w:r w:rsidRPr="008348E9">
              <w:rPr>
                <w:rFonts w:ascii="Times New Roman" w:hAnsi="Times New Roman" w:cs="Times New Roman"/>
                <w:bCs/>
              </w:rPr>
              <w:t xml:space="preserve"> дать основные понятия о возможностях и средствах каждого этапа медицинской эвакуации в оказании помощи раненым и пострадавшим, о видах огнестрельных ран, осложнениях при огнестрельных ранениях сегментов опорно-двигательного аппарата (ОДА), о современных возможностях лечения таких повреждений</w:t>
            </w:r>
          </w:p>
        </w:tc>
        <w:tc>
          <w:tcPr>
            <w:tcW w:w="288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Cs/>
              </w:rPr>
              <w:t xml:space="preserve">Стратегия и тактика работы всех структур медицинской службы в военное время и в чрезвычайных ситуациях, обязанности оказывающего помощь на всех этапах медицинской эвакуации, преемственность в этой работе. </w:t>
            </w:r>
            <w:r w:rsidRPr="008348E9">
              <w:rPr>
                <w:rFonts w:ascii="Times New Roman" w:hAnsi="Times New Roman" w:cs="Times New Roman"/>
              </w:rPr>
              <w:t>Современные методы диагностики и лечения синдрома длительного сдавления.</w:t>
            </w:r>
          </w:p>
          <w:p w:rsidR="003E3005" w:rsidRPr="008348E9" w:rsidRDefault="003E3005" w:rsidP="00CA101A">
            <w:pPr>
              <w:pStyle w:val="Heading10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Cs/>
              </w:rPr>
              <w:t>Баллистика ранящего снаряда, современное огнестрельное оружие, основные факторы воздействия пули на ткани человека, зона «молекулярного сотрясения», ПХО огнестрельных ран, виды остеосинтеза при огнестрельных ранениях костей и суставов</w:t>
            </w:r>
          </w:p>
        </w:tc>
        <w:tc>
          <w:tcPr>
            <w:tcW w:w="90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E3005" w:rsidRPr="008348E9" w:rsidTr="00CA101A">
        <w:tc>
          <w:tcPr>
            <w:tcW w:w="502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18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348E9">
              <w:rPr>
                <w:rFonts w:ascii="Times New Roman" w:hAnsi="Times New Roman" w:cs="Times New Roman"/>
                <w:b/>
                <w:bCs/>
              </w:rPr>
              <w:t>Термические поражения. Инфекционные осложнения боевых повреждений.</w:t>
            </w:r>
          </w:p>
        </w:tc>
        <w:tc>
          <w:tcPr>
            <w:tcW w:w="324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/>
              </w:rPr>
              <w:t>Цель</w:t>
            </w:r>
            <w:r w:rsidRPr="008348E9">
              <w:rPr>
                <w:rFonts w:ascii="Times New Roman" w:hAnsi="Times New Roman" w:cs="Times New Roman"/>
                <w:bCs/>
              </w:rPr>
              <w:t xml:space="preserve"> – представить студентам информацию о термических поражениях и </w:t>
            </w:r>
            <w:r w:rsidRPr="008348E9">
              <w:rPr>
                <w:rFonts w:ascii="Times New Roman" w:hAnsi="Times New Roman" w:cs="Times New Roman"/>
              </w:rPr>
              <w:t>инфекционных осложнениях боевых повреждений.</w:t>
            </w: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/>
              </w:rPr>
              <w:t>Задачи:</w:t>
            </w:r>
            <w:r w:rsidRPr="008348E9">
              <w:rPr>
                <w:rFonts w:ascii="Times New Roman" w:hAnsi="Times New Roman" w:cs="Times New Roman"/>
                <w:bCs/>
              </w:rPr>
              <w:t xml:space="preserve"> изучить воздействия на организм термической травмы, освоить современную доктрину оказания помощи пациентам с термической травмой и инфекционными осложнениями боевой травмы</w:t>
            </w:r>
          </w:p>
        </w:tc>
        <w:tc>
          <w:tcPr>
            <w:tcW w:w="288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Cs/>
              </w:rPr>
              <w:t>Термические поражения: ожоговый шок, ожоговая болезнь и ее осложнения, лечение ожоговой болезни. Обморожения, оказание помощи и лечение. Диагностика и лечение инфекционных осложнениями боевой травмы</w:t>
            </w:r>
          </w:p>
        </w:tc>
        <w:tc>
          <w:tcPr>
            <w:tcW w:w="90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E3005" w:rsidRPr="008348E9" w:rsidTr="00CA101A">
        <w:tc>
          <w:tcPr>
            <w:tcW w:w="502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18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348E9">
              <w:rPr>
                <w:rFonts w:ascii="Times New Roman" w:hAnsi="Times New Roman" w:cs="Times New Roman"/>
                <w:b/>
                <w:bCs/>
              </w:rPr>
              <w:t xml:space="preserve">Травматический шок. Кровотечение и </w:t>
            </w:r>
            <w:r w:rsidRPr="008348E9">
              <w:rPr>
                <w:rFonts w:ascii="Times New Roman" w:hAnsi="Times New Roman" w:cs="Times New Roman"/>
                <w:b/>
                <w:bCs/>
              </w:rPr>
              <w:lastRenderedPageBreak/>
              <w:t>кровопотеря.</w:t>
            </w:r>
          </w:p>
        </w:tc>
        <w:tc>
          <w:tcPr>
            <w:tcW w:w="324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/>
              </w:rPr>
              <w:lastRenderedPageBreak/>
              <w:t>Цель</w:t>
            </w:r>
            <w:r w:rsidRPr="008348E9">
              <w:rPr>
                <w:rFonts w:ascii="Times New Roman" w:hAnsi="Times New Roman" w:cs="Times New Roman"/>
                <w:bCs/>
              </w:rPr>
              <w:t xml:space="preserve"> – дать студентам информацию о патофизиологии и лечении </w:t>
            </w:r>
            <w:r w:rsidRPr="008348E9">
              <w:rPr>
                <w:rFonts w:ascii="Times New Roman" w:hAnsi="Times New Roman" w:cs="Times New Roman"/>
                <w:bCs/>
              </w:rPr>
              <w:lastRenderedPageBreak/>
              <w:t>травматического шока, обеспечить студентов знаниями о патофизиологии кровотечения и кровопотери</w:t>
            </w:r>
            <w:r w:rsidRPr="008348E9">
              <w:rPr>
                <w:rFonts w:ascii="Times New Roman" w:hAnsi="Times New Roman" w:cs="Times New Roman"/>
              </w:rPr>
              <w:t>, а также об оказании помощи таким пострадавшим.</w:t>
            </w: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/>
              </w:rPr>
              <w:t>Задачи:</w:t>
            </w:r>
            <w:r w:rsidRPr="008348E9">
              <w:rPr>
                <w:rFonts w:ascii="Times New Roman" w:hAnsi="Times New Roman" w:cs="Times New Roman"/>
                <w:bCs/>
              </w:rPr>
              <w:t xml:space="preserve"> изучить стадии развития шока, возможности его лечения на различных этапах оказания пострадавшим медицинской помощи. Изучить виды кровотечений и патофизиологию кровопотери, освоить принципы оказания помощи при кровотечении на всех этапах медицинской эвакуации</w:t>
            </w:r>
          </w:p>
        </w:tc>
        <w:tc>
          <w:tcPr>
            <w:tcW w:w="288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Cs/>
              </w:rPr>
              <w:lastRenderedPageBreak/>
              <w:t xml:space="preserve">История изучения травматического шока, патофизиология его </w:t>
            </w:r>
            <w:r w:rsidRPr="008348E9">
              <w:rPr>
                <w:rFonts w:ascii="Times New Roman" w:hAnsi="Times New Roman" w:cs="Times New Roman"/>
                <w:bCs/>
              </w:rPr>
              <w:lastRenderedPageBreak/>
              <w:t>развития, стадии и степени травматического шока. Современная доктрина оказания помощи пострадавшим на этапах медицинской эвакуации.</w:t>
            </w: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Cs/>
              </w:rPr>
              <w:t>Анатомия сердечно-сосудистой системы, виды кровотечений. Степени кровопотери, геморрагический шок, диагностика и лечение. Переливание крови – правила и обеспечение процедуры, показания и противопоказания.</w:t>
            </w:r>
          </w:p>
        </w:tc>
        <w:tc>
          <w:tcPr>
            <w:tcW w:w="90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E3005" w:rsidRPr="008348E9" w:rsidTr="00CA101A">
        <w:tc>
          <w:tcPr>
            <w:tcW w:w="502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2918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348E9">
              <w:rPr>
                <w:rFonts w:ascii="Times New Roman" w:hAnsi="Times New Roman" w:cs="Times New Roman"/>
                <w:b/>
                <w:bCs/>
              </w:rPr>
              <w:t>Ранения черепа, головного мозга, позвоночника и спинного мозга.</w:t>
            </w:r>
          </w:p>
        </w:tc>
        <w:tc>
          <w:tcPr>
            <w:tcW w:w="324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/>
              </w:rPr>
              <w:t>Цель</w:t>
            </w:r>
            <w:r w:rsidRPr="008348E9">
              <w:rPr>
                <w:rFonts w:ascii="Times New Roman" w:hAnsi="Times New Roman" w:cs="Times New Roman"/>
                <w:bCs/>
              </w:rPr>
              <w:t xml:space="preserve"> – обеспечить студентов знаниями о</w:t>
            </w:r>
            <w:r w:rsidRPr="008348E9">
              <w:rPr>
                <w:rFonts w:ascii="Times New Roman" w:hAnsi="Times New Roman" w:cs="Times New Roman"/>
              </w:rPr>
              <w:t xml:space="preserve"> ранениях черепа, головного мозга, позвоночника и спинного мозга, а также об оказании помощи таким пострадавшим.</w:t>
            </w: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/>
              </w:rPr>
              <w:t>Задачи:</w:t>
            </w:r>
            <w:r w:rsidRPr="008348E9">
              <w:rPr>
                <w:rFonts w:ascii="Times New Roman" w:hAnsi="Times New Roman" w:cs="Times New Roman"/>
                <w:bCs/>
              </w:rPr>
              <w:t xml:space="preserve"> сформировать у студентов современные представления о вышеобозначенной травме и способах ее диагностики и лечения на этапах оказания медицинской помощи.</w:t>
            </w:r>
          </w:p>
        </w:tc>
        <w:tc>
          <w:tcPr>
            <w:tcW w:w="288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</w:rPr>
              <w:t>Современная травма  черепа, головного мозга, позвоночника и спинного мозга. Клиника, диагностика и алгоритмы лечения. Реабилитация пострадавших.</w:t>
            </w:r>
          </w:p>
        </w:tc>
        <w:tc>
          <w:tcPr>
            <w:tcW w:w="90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E3005" w:rsidRPr="008348E9" w:rsidTr="00CA101A">
        <w:tc>
          <w:tcPr>
            <w:tcW w:w="502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18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348E9">
              <w:rPr>
                <w:rFonts w:ascii="Times New Roman" w:hAnsi="Times New Roman" w:cs="Times New Roman"/>
                <w:b/>
                <w:bCs/>
              </w:rPr>
              <w:t>Методы и средства обезболивания на этапах медицинской эвакуации. Огнестрельные и закрытые повреждения грудной клетки, живота, таза и тазовых органов.</w:t>
            </w:r>
          </w:p>
        </w:tc>
        <w:tc>
          <w:tcPr>
            <w:tcW w:w="324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/>
              </w:rPr>
              <w:t>Цель</w:t>
            </w:r>
            <w:r w:rsidRPr="008348E9">
              <w:rPr>
                <w:rFonts w:ascii="Times New Roman" w:hAnsi="Times New Roman" w:cs="Times New Roman"/>
                <w:bCs/>
              </w:rPr>
              <w:t xml:space="preserve"> – дать студентам информацию о м</w:t>
            </w:r>
            <w:r w:rsidRPr="008348E9">
              <w:rPr>
                <w:rFonts w:ascii="Times New Roman" w:hAnsi="Times New Roman" w:cs="Times New Roman"/>
              </w:rPr>
              <w:t>етодах и средствах обезболивания на этапах медицинской эвакуации. Представить доктрину оказания помощи пострадавшим с травмой грудной клетки, живота и таза</w:t>
            </w:r>
          </w:p>
          <w:p w:rsidR="003E3005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348E9">
              <w:rPr>
                <w:rFonts w:ascii="Times New Roman" w:hAnsi="Times New Roman" w:cs="Times New Roman"/>
                <w:b/>
              </w:rPr>
              <w:t>Задачи:</w:t>
            </w:r>
            <w:r w:rsidRPr="008348E9">
              <w:rPr>
                <w:rFonts w:ascii="Times New Roman" w:hAnsi="Times New Roman" w:cs="Times New Roman"/>
                <w:bCs/>
              </w:rPr>
              <w:t xml:space="preserve"> изучить современные методы </w:t>
            </w:r>
            <w:r w:rsidRPr="008348E9">
              <w:rPr>
                <w:rFonts w:ascii="Times New Roman" w:hAnsi="Times New Roman" w:cs="Times New Roman"/>
              </w:rPr>
              <w:t xml:space="preserve">обезболивания на этапах медицинской эвакуации у пострадавших с травмой ОДА. Освоить методы диагностики и лечения </w:t>
            </w:r>
            <w:r w:rsidRPr="008348E9">
              <w:rPr>
                <w:rFonts w:ascii="Times New Roman" w:hAnsi="Times New Roman" w:cs="Times New Roman"/>
              </w:rPr>
              <w:lastRenderedPageBreak/>
              <w:t xml:space="preserve">пациентов с повреждениями </w:t>
            </w: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</w:rPr>
              <w:t>грудной клетки, живота и таза</w:t>
            </w:r>
          </w:p>
        </w:tc>
        <w:tc>
          <w:tcPr>
            <w:tcW w:w="288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Cs/>
              </w:rPr>
              <w:lastRenderedPageBreak/>
              <w:t>Повреждения грудной клетки: клиника, диагностика, лечение.</w:t>
            </w: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</w:rPr>
              <w:t>Современные методы и средства обезболивания на этапах медицинской эвакуации.</w:t>
            </w: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Cs/>
              </w:rPr>
              <w:t xml:space="preserve">Повреждения живота: клиника, диагностика, лечение </w:t>
            </w:r>
            <w:r w:rsidRPr="008348E9">
              <w:rPr>
                <w:rFonts w:ascii="Times New Roman" w:hAnsi="Times New Roman" w:cs="Times New Roman"/>
              </w:rPr>
              <w:t>на этапах медицинской эвакуации.</w:t>
            </w: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8348E9">
              <w:rPr>
                <w:rFonts w:ascii="Times New Roman" w:hAnsi="Times New Roman" w:cs="Times New Roman"/>
                <w:bCs/>
              </w:rPr>
              <w:t xml:space="preserve"> Повреждения таза и тазовых органов: клиника, диагностика, лечение </w:t>
            </w:r>
            <w:r w:rsidRPr="008348E9">
              <w:rPr>
                <w:rFonts w:ascii="Times New Roman" w:hAnsi="Times New Roman" w:cs="Times New Roman"/>
              </w:rPr>
              <w:t>на этапах медицинской эвакуации</w:t>
            </w:r>
          </w:p>
        </w:tc>
        <w:tc>
          <w:tcPr>
            <w:tcW w:w="900" w:type="dxa"/>
          </w:tcPr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3005" w:rsidRPr="008348E9" w:rsidRDefault="003E3005" w:rsidP="00CA101A">
            <w:pPr>
              <w:pStyle w:val="Heading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8E9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:rsidR="003E3005" w:rsidRPr="008348E9" w:rsidRDefault="003E3005" w:rsidP="003E3005">
      <w:pPr>
        <w:pStyle w:val="14"/>
        <w:shd w:val="clear" w:color="auto" w:fill="auto"/>
        <w:spacing w:line="240" w:lineRule="auto"/>
        <w:ind w:firstLine="0"/>
        <w:jc w:val="left"/>
        <w:rPr>
          <w:b/>
          <w:bCs/>
        </w:rPr>
      </w:pPr>
    </w:p>
    <w:p w:rsidR="003E3005" w:rsidRPr="00945B8A" w:rsidRDefault="003E3005" w:rsidP="003E3005">
      <w:pPr>
        <w:pStyle w:val="14"/>
        <w:shd w:val="clear" w:color="auto" w:fill="auto"/>
        <w:spacing w:line="240" w:lineRule="auto"/>
        <w:ind w:firstLine="0"/>
        <w:jc w:val="left"/>
        <w:rPr>
          <w:b/>
          <w:bCs/>
        </w:rPr>
      </w:pPr>
      <w:r w:rsidRPr="00945B8A">
        <w:rPr>
          <w:b/>
          <w:bCs/>
        </w:rPr>
        <w:t>4.3 Тематический план практических и семинарских занятий.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620"/>
        <w:gridCol w:w="2160"/>
        <w:gridCol w:w="2160"/>
        <w:gridCol w:w="1800"/>
        <w:gridCol w:w="540"/>
      </w:tblGrid>
      <w:tr w:rsidR="00437E7B" w:rsidRPr="00AB07EE" w:rsidTr="00CA101A">
        <w:tc>
          <w:tcPr>
            <w:tcW w:w="540" w:type="dxa"/>
          </w:tcPr>
          <w:p w:rsidR="00437E7B" w:rsidRPr="00AB07EE" w:rsidRDefault="00437E7B" w:rsidP="00CA101A">
            <w:pPr>
              <w:jc w:val="center"/>
              <w:rPr>
                <w:rFonts w:ascii="Times New Roman" w:hAnsi="Times New Roman"/>
                <w:b/>
              </w:rPr>
            </w:pPr>
            <w:r w:rsidRPr="00AB07EE">
              <w:rPr>
                <w:rFonts w:ascii="Times New Roman" w:hAnsi="Times New Roman"/>
                <w:b/>
              </w:rPr>
              <w:t xml:space="preserve">№ 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</w:rPr>
              <w:t>п/п</w:t>
            </w:r>
          </w:p>
        </w:tc>
        <w:tc>
          <w:tcPr>
            <w:tcW w:w="180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 xml:space="preserve">Тема 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(9</w:t>
            </w:r>
            <w:r w:rsidRPr="00AB07EE">
              <w:rPr>
                <w:b/>
                <w:bCs/>
              </w:rPr>
              <w:t>-й семестр)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62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>Цели и задачи</w:t>
            </w:r>
          </w:p>
        </w:tc>
        <w:tc>
          <w:tcPr>
            <w:tcW w:w="216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>Содержание темы</w:t>
            </w:r>
          </w:p>
        </w:tc>
        <w:tc>
          <w:tcPr>
            <w:tcW w:w="216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>Обучающийся должен знать</w:t>
            </w:r>
          </w:p>
        </w:tc>
        <w:tc>
          <w:tcPr>
            <w:tcW w:w="180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>Обучающийся должен уметь</w:t>
            </w:r>
          </w:p>
        </w:tc>
        <w:tc>
          <w:tcPr>
            <w:tcW w:w="54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>Часы</w:t>
            </w:r>
          </w:p>
        </w:tc>
      </w:tr>
      <w:tr w:rsidR="00437E7B" w:rsidRPr="00AB07EE" w:rsidTr="00CA101A">
        <w:tc>
          <w:tcPr>
            <w:tcW w:w="54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>1.</w:t>
            </w:r>
          </w:p>
        </w:tc>
        <w:tc>
          <w:tcPr>
            <w:tcW w:w="180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>Особенности обследования травматологических и ортопедических больных.</w:t>
            </w:r>
          </w:p>
        </w:tc>
        <w:tc>
          <w:tcPr>
            <w:tcW w:w="162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>Научить студентов физикальному осмотру и обследованию пациентов в травматологии и  ортопедии</w:t>
            </w:r>
          </w:p>
        </w:tc>
        <w:tc>
          <w:tcPr>
            <w:tcW w:w="2160" w:type="dxa"/>
          </w:tcPr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1.Анамнез, осмотр, пальпация.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2.Определение абсолютных признаков перелома и вывиха.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3.Измерение длины и окружности конечности, ось конечности в норме, измерение активных и пассивных движений в суставах.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4.Определение мышечной силы конечностей и пульсации на ее сосудах.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5.Особенности обследования ортопедического больного.</w:t>
            </w:r>
          </w:p>
        </w:tc>
        <w:tc>
          <w:tcPr>
            <w:tcW w:w="216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>Анатомию опорно-двигательного аппарата, основные точки ориентации при при измерении сегментов ОДА,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>объем движений в суставах, признаки повреждений ОДА</w:t>
            </w:r>
          </w:p>
        </w:tc>
        <w:tc>
          <w:tcPr>
            <w:tcW w:w="180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>Собрать анамнез и осмотреть пациента.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>Определять объем движений в суставах, длину и мышечную силу конечностей, пульсацию магистральных сосудов</w:t>
            </w:r>
          </w:p>
        </w:tc>
        <w:tc>
          <w:tcPr>
            <w:tcW w:w="54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437E7B" w:rsidRPr="00AB07EE" w:rsidTr="00CA101A">
        <w:trPr>
          <w:trHeight w:val="257"/>
        </w:trPr>
        <w:tc>
          <w:tcPr>
            <w:tcW w:w="540" w:type="dxa"/>
            <w:vMerge w:val="restart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>2.</w:t>
            </w:r>
          </w:p>
        </w:tc>
        <w:tc>
          <w:tcPr>
            <w:tcW w:w="1800" w:type="dxa"/>
            <w:vMerge w:val="restart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 xml:space="preserve">Консервативные и оперативные методы лечения переломов длинных трубчатых костей. </w:t>
            </w:r>
          </w:p>
          <w:p w:rsidR="00437E7B" w:rsidRPr="00AB07EE" w:rsidRDefault="00437E7B" w:rsidP="00CA101A">
            <w:pPr>
              <w:pStyle w:val="14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>Осложнения при лечении переломов:</w:t>
            </w:r>
          </w:p>
          <w:p w:rsidR="00437E7B" w:rsidRPr="00AB07EE" w:rsidRDefault="00437E7B" w:rsidP="00CA101A">
            <w:pPr>
              <w:pStyle w:val="14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 xml:space="preserve">несросшиеся </w:t>
            </w:r>
            <w:r w:rsidRPr="00AB07EE">
              <w:rPr>
                <w:b/>
                <w:bCs/>
              </w:rPr>
              <w:lastRenderedPageBreak/>
              <w:t>переломы, ложные суставы. Посттравматический остеомиелит</w:t>
            </w:r>
            <w:r w:rsidR="001965E3">
              <w:rPr>
                <w:b/>
                <w:bCs/>
              </w:rPr>
              <w:t xml:space="preserve">  </w:t>
            </w:r>
            <w:r w:rsidR="001965E3" w:rsidRPr="001965E3">
              <w:rPr>
                <w:b/>
                <w:bCs/>
              </w:rPr>
              <w:t>(рейтинговая тема).</w:t>
            </w:r>
          </w:p>
        </w:tc>
        <w:tc>
          <w:tcPr>
            <w:tcW w:w="1620" w:type="dxa"/>
            <w:vMerge w:val="restart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lastRenderedPageBreak/>
              <w:t>Представить студентам информацию о современных методах лечения переломов костей, научить их курации пациентов.</w:t>
            </w:r>
          </w:p>
          <w:p w:rsidR="00437E7B" w:rsidRPr="00AB07EE" w:rsidRDefault="00437E7B" w:rsidP="00CA101A">
            <w:pPr>
              <w:pStyle w:val="14"/>
              <w:ind w:firstLine="0"/>
              <w:jc w:val="left"/>
            </w:pPr>
            <w:r w:rsidRPr="00AB07EE">
              <w:t xml:space="preserve">Возобновить знания о </w:t>
            </w:r>
            <w:r w:rsidRPr="00AB07EE">
              <w:lastRenderedPageBreak/>
              <w:t xml:space="preserve">строении и регенерации костной ткани, предоставить информацию о причинах возникновения несращения переломов и развития ложных суставов и посттравматического остеомиелита </w:t>
            </w:r>
          </w:p>
        </w:tc>
        <w:tc>
          <w:tcPr>
            <w:tcW w:w="2160" w:type="dxa"/>
            <w:vMerge w:val="restart"/>
          </w:tcPr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lastRenderedPageBreak/>
              <w:t>1.Иммобилизационный метод (гипсовая повязка).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2.Гипсовая техника и виды гипсовых повязок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3.Методика закрытой репозиции.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 xml:space="preserve">4.Скелетное вытяжение, показания к нему, техника наложения и </w:t>
            </w:r>
            <w:r w:rsidRPr="00AB07EE">
              <w:rPr>
                <w:rFonts w:ascii="Times New Roman" w:hAnsi="Times New Roman" w:cs="Times New Roman"/>
              </w:rPr>
              <w:lastRenderedPageBreak/>
              <w:t>ведения больных.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5.Виды остеосинтеза.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6.Аппаратное лечение, эндопротезирование.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7.Замедленная консолидация и несросшиеся переломы. Диагностика, лечение.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8.Ложные суставы. Клинико – рентгенологическая диагностика, лечение.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 xml:space="preserve">9.Посттравматический остеомиелит. 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Диагностика, лечение.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lastRenderedPageBreak/>
              <w:t xml:space="preserve">Способы иммобилизации переломов, методы закрытой их репозиции, иметь представление о современных способах остеосинтеза, а также об эндопротезировании пациентов в ортопедии. Знать </w:t>
            </w:r>
            <w:r w:rsidRPr="00AB07EE">
              <w:lastRenderedPageBreak/>
              <w:t>методику курации пациентов</w:t>
            </w:r>
          </w:p>
          <w:p w:rsidR="00437E7B" w:rsidRPr="00AB07EE" w:rsidRDefault="00437E7B" w:rsidP="00CA101A">
            <w:pPr>
              <w:pStyle w:val="14"/>
              <w:jc w:val="left"/>
            </w:pPr>
            <w:r w:rsidRPr="00AB07EE">
              <w:t>Строение и физиологию регенерации костной ткани, приблизительные сроки консолидации переломов, причины несращения переломов и образования ложных суставов, причины и патофизиологию посттравматического остеомиелита, а также лечение данной патологии</w:t>
            </w:r>
          </w:p>
        </w:tc>
        <w:tc>
          <w:tcPr>
            <w:tcW w:w="1800" w:type="dxa"/>
            <w:vMerge w:val="restart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lastRenderedPageBreak/>
              <w:t xml:space="preserve">Произвести закрытую репозицию и иммобилизацию перелома, рассказать о современных видах остеосинтеза и эндопротезирования крупных суставов. 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 xml:space="preserve">Уметь курировать </w:t>
            </w:r>
            <w:r w:rsidRPr="00AB07EE">
              <w:lastRenderedPageBreak/>
              <w:t>пациентов.</w:t>
            </w:r>
          </w:p>
          <w:p w:rsidR="00437E7B" w:rsidRPr="00AB07EE" w:rsidRDefault="00747D08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>Диагносцировать или</w:t>
            </w:r>
            <w:r w:rsidR="00437E7B" w:rsidRPr="00AB07EE">
              <w:t xml:space="preserve"> заподозрить замедленную консолидацию перелома, развитие посттравматического остеомиелита.</w:t>
            </w:r>
          </w:p>
          <w:p w:rsidR="00437E7B" w:rsidRPr="00AB07EE" w:rsidRDefault="00437E7B" w:rsidP="00CA101A">
            <w:pPr>
              <w:pStyle w:val="14"/>
              <w:jc w:val="left"/>
            </w:pPr>
            <w:r w:rsidRPr="00AB07EE">
              <w:t>Дать рекомендации по лечению данной патологии.</w:t>
            </w:r>
          </w:p>
        </w:tc>
        <w:tc>
          <w:tcPr>
            <w:tcW w:w="54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437E7B" w:rsidRPr="00AB07EE" w:rsidTr="00CA101A">
        <w:tc>
          <w:tcPr>
            <w:tcW w:w="540" w:type="dxa"/>
            <w:vMerge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2160" w:type="dxa"/>
            <w:vMerge/>
          </w:tcPr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1800" w:type="dxa"/>
            <w:vMerge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54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4</w:t>
            </w:r>
          </w:p>
        </w:tc>
      </w:tr>
      <w:tr w:rsidR="00437E7B" w:rsidRPr="00AB07EE" w:rsidTr="00CA101A">
        <w:tc>
          <w:tcPr>
            <w:tcW w:w="540" w:type="dxa"/>
          </w:tcPr>
          <w:p w:rsidR="00437E7B" w:rsidRPr="00AB07EE" w:rsidRDefault="00437E7B" w:rsidP="00CA101A">
            <w:pPr>
              <w:rPr>
                <w:rFonts w:ascii="Times New Roman" w:hAnsi="Times New Roman" w:cs="Times New Roman"/>
                <w:b/>
                <w:bCs/>
              </w:rPr>
            </w:pPr>
            <w:r w:rsidRPr="00AB07EE">
              <w:rPr>
                <w:rStyle w:val="Bodytext6a"/>
                <w:rFonts w:eastAsia="Arial Unicode MS"/>
                <w:b/>
                <w:bCs/>
              </w:rPr>
              <w:lastRenderedPageBreak/>
              <w:t>3.</w:t>
            </w:r>
          </w:p>
        </w:tc>
        <w:tc>
          <w:tcPr>
            <w:tcW w:w="1800" w:type="dxa"/>
          </w:tcPr>
          <w:p w:rsidR="00437E7B" w:rsidRPr="00AB07EE" w:rsidRDefault="00437E7B" w:rsidP="00CA101A">
            <w:pPr>
              <w:rPr>
                <w:rFonts w:ascii="Times New Roman" w:hAnsi="Times New Roman" w:cs="Times New Roman"/>
                <w:b/>
                <w:bCs/>
              </w:rPr>
            </w:pPr>
            <w:r w:rsidRPr="006D5A62">
              <w:rPr>
                <w:rStyle w:val="Bodytext3a"/>
                <w:rFonts w:eastAsia="Arial Unicode MS"/>
                <w:b/>
                <w:bCs/>
                <w:u w:val="none"/>
              </w:rPr>
              <w:t>Травматические вывихи костей конечностей.</w:t>
            </w:r>
            <w:r w:rsidRPr="00AB07EE">
              <w:rPr>
                <w:rFonts w:ascii="Times New Roman" w:hAnsi="Times New Roman" w:cs="Times New Roman"/>
                <w:b/>
                <w:bCs/>
              </w:rPr>
              <w:t>Повреждения крупных сухожилий.</w:t>
            </w:r>
          </w:p>
        </w:tc>
        <w:tc>
          <w:tcPr>
            <w:tcW w:w="162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>Ознакомить студентов с клинико-симптоматическим комплексом вывиха конечностей и повреждения сухожилий, научить их оказывать помощь при этой патологии</w:t>
            </w:r>
          </w:p>
        </w:tc>
        <w:tc>
          <w:tcPr>
            <w:tcW w:w="2160" w:type="dxa"/>
          </w:tcPr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1.Понятие о вывихах и их классификация.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2.Клиническая диагностика вывихов.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3.Лечение вывихов различной локализации.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4.Повреждения сухожилий, виды сухожильного шва.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5.Тактика лечения.</w:t>
            </w:r>
          </w:p>
        </w:tc>
        <w:tc>
          <w:tcPr>
            <w:tcW w:w="216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>Клинику и симптомы вывихов конечностей и повреждения сухожилий, тактику лечения этой патологии</w:t>
            </w:r>
          </w:p>
        </w:tc>
        <w:tc>
          <w:tcPr>
            <w:tcW w:w="180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>Поставить диагноз при вывихе сегмента конечности или при повреждении сухожилия, оказать первую помощь и правильно направить в специализированное отделение.</w:t>
            </w:r>
          </w:p>
        </w:tc>
        <w:tc>
          <w:tcPr>
            <w:tcW w:w="54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437E7B" w:rsidRPr="00AB07EE" w:rsidTr="00CA101A">
        <w:tc>
          <w:tcPr>
            <w:tcW w:w="540" w:type="dxa"/>
          </w:tcPr>
          <w:p w:rsidR="00437E7B" w:rsidRPr="00AB07EE" w:rsidRDefault="00437E7B" w:rsidP="00CA101A">
            <w:pPr>
              <w:rPr>
                <w:rFonts w:ascii="Times New Roman" w:hAnsi="Times New Roman" w:cs="Times New Roman"/>
                <w:b/>
                <w:bCs/>
              </w:rPr>
            </w:pPr>
            <w:r w:rsidRPr="00AB07EE">
              <w:rPr>
                <w:rStyle w:val="Bodytext6a"/>
                <w:rFonts w:eastAsia="Arial Unicode MS"/>
                <w:b/>
                <w:bCs/>
              </w:rPr>
              <w:t>4.</w:t>
            </w:r>
          </w:p>
        </w:tc>
        <w:tc>
          <w:tcPr>
            <w:tcW w:w="180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>Повреждения грудной клетки, надплечья Повреждения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>Плечевого плеча.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 xml:space="preserve">Повреждения локтевого </w:t>
            </w:r>
            <w:r w:rsidRPr="00AB07EE">
              <w:rPr>
                <w:b/>
                <w:bCs/>
              </w:rPr>
              <w:lastRenderedPageBreak/>
              <w:t xml:space="preserve">сустава, предплечья и кисти. </w:t>
            </w:r>
          </w:p>
        </w:tc>
        <w:tc>
          <w:tcPr>
            <w:tcW w:w="162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lastRenderedPageBreak/>
              <w:t>Представить студентам информацию о поврежде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 xml:space="preserve">ниях каркаса грудной клетки, надплечья, плеча и плечевого </w:t>
            </w:r>
            <w:r w:rsidRPr="00AB07EE">
              <w:lastRenderedPageBreak/>
              <w:t>сустава, локтевого сустава, предплечья и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>кисти</w:t>
            </w:r>
          </w:p>
        </w:tc>
        <w:tc>
          <w:tcPr>
            <w:tcW w:w="2160" w:type="dxa"/>
          </w:tcPr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lastRenderedPageBreak/>
              <w:t>1.Неосложненные переломы ребер и их лечение.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2.Повреждения ключицы и лопатки. Диагностика и лечение.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 xml:space="preserve">3.Переломы проксимального </w:t>
            </w:r>
            <w:r w:rsidRPr="00AB07EE">
              <w:rPr>
                <w:rFonts w:ascii="Times New Roman" w:hAnsi="Times New Roman" w:cs="Times New Roman"/>
              </w:rPr>
              <w:lastRenderedPageBreak/>
              <w:t>конца плеча. Классификация, диагностика и лечение.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4.Диафизарные переломы плеча. Консервативное и оперативное лечение.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5.Переломы дистального конца плечевой кости. Диагностика и лечение.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6.Диагностика и лечение переломов костей предплечья (в типичном месте и диафизарных переломов, повреждения Монтеджи и Галиаци)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7.Повреждение кисти (пястных костей и фаланг пальцев), консервативное и оперативное лечение.</w:t>
            </w:r>
          </w:p>
        </w:tc>
        <w:tc>
          <w:tcPr>
            <w:tcW w:w="216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lastRenderedPageBreak/>
              <w:t xml:space="preserve">Анатомию грудной клетки, надплечья и </w:t>
            </w:r>
            <w:r w:rsidR="00747D08" w:rsidRPr="00AB07EE">
              <w:t>плеча; принципы</w:t>
            </w:r>
            <w:r w:rsidRPr="00AB07EE">
              <w:t xml:space="preserve"> оказания помощи таким пациентам, сроки консолидации переломов в этой зоне, тактику </w:t>
            </w:r>
            <w:r w:rsidRPr="00AB07EE">
              <w:lastRenderedPageBreak/>
              <w:t>лечения и реабилитации этих пациентов.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>Анатомию локтевого сустава, предплечья и кисти;  принципы оказания помощи таким пациентам, сроки консолидации переломов в этой зоне, тактику лечения и реабилитации этих пациентов.</w:t>
            </w:r>
          </w:p>
        </w:tc>
        <w:tc>
          <w:tcPr>
            <w:tcW w:w="180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lastRenderedPageBreak/>
              <w:t>На основании клинических и рентгенологических данных поставить диагноз и оказать первую помощь (иммобилизац</w:t>
            </w:r>
            <w:r w:rsidRPr="00AB07EE">
              <w:lastRenderedPageBreak/>
              <w:t xml:space="preserve">ия, обезболивание, направление в специализированное отделение) </w:t>
            </w:r>
          </w:p>
        </w:tc>
        <w:tc>
          <w:tcPr>
            <w:tcW w:w="54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437E7B" w:rsidRPr="00AB07EE" w:rsidTr="00CA101A">
        <w:tc>
          <w:tcPr>
            <w:tcW w:w="540" w:type="dxa"/>
          </w:tcPr>
          <w:p w:rsidR="00437E7B" w:rsidRPr="00AB07EE" w:rsidRDefault="00437E7B" w:rsidP="00CA101A">
            <w:pPr>
              <w:pStyle w:val="14"/>
              <w:spacing w:line="240" w:lineRule="auto"/>
              <w:rPr>
                <w:b/>
                <w:bCs/>
              </w:rPr>
            </w:pPr>
            <w:r w:rsidRPr="00AB07EE">
              <w:rPr>
                <w:b/>
                <w:bCs/>
              </w:rPr>
              <w:t>15.</w:t>
            </w:r>
          </w:p>
        </w:tc>
        <w:tc>
          <w:tcPr>
            <w:tcW w:w="180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 xml:space="preserve"> </w:t>
            </w:r>
            <w:r w:rsidRPr="006D5A62">
              <w:rPr>
                <w:rStyle w:val="Bodytext3a"/>
                <w:rFonts w:eastAsia="Calibri"/>
                <w:b/>
                <w:bCs/>
                <w:u w:val="none"/>
              </w:rPr>
              <w:t>Повреждения бедра (проксимальный отдел, диафиз кости).</w:t>
            </w:r>
            <w:r w:rsidRPr="00AB07EE">
              <w:rPr>
                <w:rStyle w:val="Bodytext3a"/>
                <w:rFonts w:eastAsia="Calibri"/>
                <w:b/>
                <w:bCs/>
              </w:rPr>
              <w:t xml:space="preserve"> </w:t>
            </w:r>
            <w:r w:rsidRPr="00AB07EE">
              <w:rPr>
                <w:b/>
                <w:bCs/>
              </w:rPr>
              <w:t xml:space="preserve">Повреждение тазобедренного и коленного суставов. 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>Повреждение голени, голеностопного сустава и стопы.</w:t>
            </w:r>
          </w:p>
        </w:tc>
        <w:tc>
          <w:tcPr>
            <w:tcW w:w="162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>Представить студентам информацию о поврежде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>ниях бедра, тазобедренного и коленного суставов.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>Представить студентам информацию о поврежде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>ниях голени, голеностопного сустава и стопы</w:t>
            </w:r>
          </w:p>
        </w:tc>
        <w:tc>
          <w:tcPr>
            <w:tcW w:w="2160" w:type="dxa"/>
          </w:tcPr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1.Проксимальный отдел бедра.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2.Диафизарные переломы бедра. Виды остеосинтеза.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 xml:space="preserve">3.Переломы дистального отдела бедренной кости. Диагностика и лечение. 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4.Переломы шейки бедра, классификация, их особенности. Оперативное лечение. Эндопротезирование.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 xml:space="preserve">5.Диагностика, </w:t>
            </w:r>
            <w:r w:rsidRPr="00AB07EE">
              <w:rPr>
                <w:rFonts w:ascii="Times New Roman" w:hAnsi="Times New Roman" w:cs="Times New Roman"/>
              </w:rPr>
              <w:lastRenderedPageBreak/>
              <w:t>лечение вертельных переломов.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6.Внутрисуставные переломы коленного сустава. Особенности их лечения.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7.Повреждения связочного аппарата и менисков.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Диагностика и лечение.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Понятие о политравме и травматической болезни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8.Диафизарные переломы голени. Диагностика и способы лечения.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9.Повреждения в области голеностопного сустава. Классификация и лечение.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10.Повреждения костей стопы. Консервативное и оперативное лечение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lastRenderedPageBreak/>
              <w:t xml:space="preserve">Анатомию бедра, тазобедренного и коленного </w:t>
            </w:r>
            <w:r w:rsidR="00747D08" w:rsidRPr="00AB07EE">
              <w:t>суставов; принципы</w:t>
            </w:r>
            <w:r w:rsidRPr="00AB07EE">
              <w:t xml:space="preserve"> оказания помощи таким пациентам, сроки консолидации переломов в этой зоне, тактику лечения и реабилитации этих пациентов. Представлять патогенез травматической болезни.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 xml:space="preserve">Анатомию голени, голеностопного </w:t>
            </w:r>
            <w:r w:rsidRPr="00AB07EE">
              <w:lastRenderedPageBreak/>
              <w:t>сустава и стопы;  принципы оказания помощи таким пациентам, сроки консолидации переломов в этой зоне, тактику лечения и реабилитации этих пациентов.</w:t>
            </w:r>
          </w:p>
        </w:tc>
        <w:tc>
          <w:tcPr>
            <w:tcW w:w="180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lastRenderedPageBreak/>
              <w:t>На основании клинических и рентгенологических данных поставить диагноз и оказать первую помощь (иммобилизация, обезболивание, направление в специализированное отделение).</w:t>
            </w:r>
          </w:p>
        </w:tc>
        <w:tc>
          <w:tcPr>
            <w:tcW w:w="54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437E7B" w:rsidRPr="00AB07EE" w:rsidTr="00CA101A">
        <w:tc>
          <w:tcPr>
            <w:tcW w:w="54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rPr>
                <w:b/>
                <w:bCs/>
              </w:rPr>
              <w:t>6.</w:t>
            </w:r>
          </w:p>
        </w:tc>
        <w:tc>
          <w:tcPr>
            <w:tcW w:w="1800" w:type="dxa"/>
          </w:tcPr>
          <w:p w:rsidR="00437E7B" w:rsidRPr="00AB07EE" w:rsidRDefault="00437E7B" w:rsidP="00CA101A">
            <w:pPr>
              <w:pStyle w:val="14"/>
              <w:spacing w:line="240" w:lineRule="auto"/>
              <w:ind w:firstLine="34"/>
              <w:rPr>
                <w:b/>
                <w:bCs/>
              </w:rPr>
            </w:pPr>
            <w:r w:rsidRPr="00AB07EE">
              <w:rPr>
                <w:b/>
                <w:bCs/>
              </w:rPr>
              <w:t xml:space="preserve">Повреждения позвоночного столба: стабильные и нестабильныеосложненные и неосложненные  </w:t>
            </w:r>
          </w:p>
          <w:p w:rsidR="00437E7B" w:rsidRPr="00AB07EE" w:rsidRDefault="00437E7B" w:rsidP="00CA101A">
            <w:pPr>
              <w:pStyle w:val="14"/>
              <w:spacing w:line="240" w:lineRule="auto"/>
              <w:ind w:firstLine="34"/>
              <w:rPr>
                <w:b/>
                <w:bCs/>
              </w:rPr>
            </w:pPr>
            <w:r w:rsidRPr="00AB07EE">
              <w:rPr>
                <w:b/>
                <w:bCs/>
              </w:rPr>
              <w:t xml:space="preserve">Повреждение костей таза (без нарушения и с нарушением целостности тазового </w:t>
            </w:r>
            <w:r w:rsidRPr="00AB07EE">
              <w:rPr>
                <w:b/>
                <w:bCs/>
              </w:rPr>
              <w:lastRenderedPageBreak/>
              <w:t>кольца).</w:t>
            </w:r>
          </w:p>
          <w:p w:rsidR="00437E7B" w:rsidRPr="00AB07EE" w:rsidRDefault="00437E7B" w:rsidP="00CA101A">
            <w:pPr>
              <w:pStyle w:val="14"/>
              <w:spacing w:line="240" w:lineRule="auto"/>
              <w:ind w:firstLine="34"/>
              <w:rPr>
                <w:b/>
                <w:bCs/>
              </w:rPr>
            </w:pPr>
          </w:p>
        </w:tc>
        <w:tc>
          <w:tcPr>
            <w:tcW w:w="162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lastRenderedPageBreak/>
              <w:t>1)Предоставить студентам информацию о повреждениях позвоночника, таза и тазовых органов.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AB07EE">
              <w:t xml:space="preserve">2) Освоить и повторить правила ведения медицинской </w:t>
            </w:r>
            <w:r w:rsidRPr="00AB07EE">
              <w:lastRenderedPageBreak/>
              <w:t>документации на пациентов в травматологии и ортопедии</w:t>
            </w:r>
          </w:p>
        </w:tc>
        <w:tc>
          <w:tcPr>
            <w:tcW w:w="2160" w:type="dxa"/>
          </w:tcPr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lastRenderedPageBreak/>
              <w:t>1.Диагностика и лечение стабильных и нестабильных переломов позвоночника.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2.Диагностика и лечение неосложненных переломов позвоночника.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>3.Классификация, диагностика и лечение переломов костей таза.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AB07EE">
              <w:rPr>
                <w:rFonts w:ascii="Times New Roman" w:hAnsi="Times New Roman" w:cs="Times New Roman"/>
              </w:rPr>
              <w:t xml:space="preserve">4.Реабилитация и </w:t>
            </w:r>
            <w:r w:rsidRPr="00AB07EE">
              <w:rPr>
                <w:rFonts w:ascii="Times New Roman" w:hAnsi="Times New Roman" w:cs="Times New Roman"/>
              </w:rPr>
              <w:lastRenderedPageBreak/>
              <w:t>трудовая экспертиза больных с повреждением позвоночника и костей таза.</w:t>
            </w:r>
          </w:p>
          <w:p w:rsidR="00437E7B" w:rsidRPr="00AB07EE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lastRenderedPageBreak/>
              <w:t xml:space="preserve">1)Анатомию позвоночника и </w:t>
            </w:r>
            <w:r w:rsidR="00747D08" w:rsidRPr="00AB07EE">
              <w:t>таза; принципы</w:t>
            </w:r>
            <w:r w:rsidRPr="00AB07EE">
              <w:t xml:space="preserve"> оказания помощи таким пациентам, сроки консолидации переломов в этой зоне, тактику лечения и реабилитации этих пациентов.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 xml:space="preserve">2) Знать правила оформления медицинской документации </w:t>
            </w:r>
            <w:r w:rsidRPr="00AB07EE">
              <w:lastRenderedPageBreak/>
              <w:t>пациентов в травматологии и ортопедии</w:t>
            </w:r>
          </w:p>
        </w:tc>
        <w:tc>
          <w:tcPr>
            <w:tcW w:w="180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lastRenderedPageBreak/>
              <w:t xml:space="preserve">1) На основании клинических и рентгенологических данных поставить диагноз и оказать первую помощь (иммобилизация, обезболивание, направление в специализированное </w:t>
            </w:r>
            <w:r w:rsidRPr="00AB07EE">
              <w:lastRenderedPageBreak/>
              <w:t>отделение).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AB07EE">
              <w:t xml:space="preserve"> </w:t>
            </w: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540" w:type="dxa"/>
          </w:tcPr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AB07EE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t>4</w:t>
            </w:r>
          </w:p>
        </w:tc>
      </w:tr>
      <w:tr w:rsidR="00437E7B" w:rsidRPr="00747D08" w:rsidTr="00CA101A">
        <w:tc>
          <w:tcPr>
            <w:tcW w:w="540" w:type="dxa"/>
          </w:tcPr>
          <w:p w:rsidR="00437E7B" w:rsidRPr="00747D08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747D08">
              <w:rPr>
                <w:b/>
                <w:bCs/>
              </w:rPr>
              <w:t>7.</w:t>
            </w:r>
          </w:p>
        </w:tc>
        <w:tc>
          <w:tcPr>
            <w:tcW w:w="1800" w:type="dxa"/>
          </w:tcPr>
          <w:p w:rsidR="00437E7B" w:rsidRPr="00747D08" w:rsidRDefault="00437E7B" w:rsidP="00CA101A">
            <w:pPr>
              <w:pStyle w:val="a3"/>
              <w:rPr>
                <w:color w:val="000000"/>
                <w:szCs w:val="24"/>
              </w:rPr>
            </w:pPr>
            <w:r w:rsidRPr="00747D08">
              <w:rPr>
                <w:b/>
                <w:bCs/>
                <w:color w:val="000000"/>
                <w:szCs w:val="24"/>
              </w:rPr>
              <w:t>Особенности огнестрельной раны. Оказание медицинской помощи на этапах мед.эвакуации</w:t>
            </w:r>
            <w:r w:rsidR="001965E3" w:rsidRPr="00747D08">
              <w:rPr>
                <w:color w:val="000000"/>
                <w:szCs w:val="24"/>
              </w:rPr>
              <w:t xml:space="preserve"> </w:t>
            </w:r>
            <w:r w:rsidR="001965E3" w:rsidRPr="00747D08">
              <w:rPr>
                <w:b/>
                <w:color w:val="000000"/>
                <w:szCs w:val="24"/>
              </w:rPr>
              <w:t>(рейтинговая тема).</w:t>
            </w:r>
          </w:p>
          <w:p w:rsidR="00437E7B" w:rsidRPr="00747D08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620" w:type="dxa"/>
          </w:tcPr>
          <w:p w:rsidR="00437E7B" w:rsidRPr="00747D08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747D08">
              <w:rPr>
                <w:rFonts w:ascii="Times New Roman" w:hAnsi="Times New Roman" w:cs="Times New Roman"/>
                <w:bCs/>
              </w:rPr>
              <w:t>Дать студентам информацию о баллистике ранящего снаряда и об огнестрельной ране, а также об особенностях ее лечения.</w:t>
            </w:r>
          </w:p>
          <w:p w:rsidR="00437E7B" w:rsidRPr="00747D08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437E7B" w:rsidRPr="00747D08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747D08">
              <w:rPr>
                <w:rFonts w:ascii="Times New Roman" w:hAnsi="Times New Roman" w:cs="Times New Roman"/>
              </w:rPr>
              <w:t>1.Современные виды огнестрельного оружия, морфологические и функциональные изменения в тканях при огнестрельном ранении, зоны повреждения ткани.</w:t>
            </w:r>
          </w:p>
          <w:p w:rsidR="00437E7B" w:rsidRPr="00747D08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747D08">
              <w:rPr>
                <w:rFonts w:ascii="Times New Roman" w:hAnsi="Times New Roman" w:cs="Times New Roman"/>
              </w:rPr>
              <w:t>2.Мед. помощь на поле боя и в войсковых этапах мед. эвакуации.</w:t>
            </w:r>
          </w:p>
          <w:p w:rsidR="00437E7B" w:rsidRPr="00747D08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747D08">
              <w:rPr>
                <w:rFonts w:ascii="Times New Roman" w:hAnsi="Times New Roman" w:cs="Times New Roman"/>
              </w:rPr>
              <w:t>3.Современные взгляды на хирургическую обработку, виды ее.</w:t>
            </w:r>
          </w:p>
          <w:p w:rsidR="00437E7B" w:rsidRPr="00747D08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747D08">
              <w:rPr>
                <w:rFonts w:ascii="Times New Roman" w:hAnsi="Times New Roman" w:cs="Times New Roman"/>
              </w:rPr>
              <w:t>4.Виды швов, условия для применения первичного шва раны.</w:t>
            </w:r>
          </w:p>
        </w:tc>
        <w:tc>
          <w:tcPr>
            <w:tcW w:w="2160" w:type="dxa"/>
          </w:tcPr>
          <w:p w:rsidR="00437E7B" w:rsidRPr="00747D08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747D08">
              <w:t>Механизмы повреждающего воздействия ранящего агента, правила первичной хирургической обработки огнестрельной раны и тактику дальнейшего лечения пострадавших</w:t>
            </w:r>
          </w:p>
        </w:tc>
        <w:tc>
          <w:tcPr>
            <w:tcW w:w="1800" w:type="dxa"/>
          </w:tcPr>
          <w:p w:rsidR="00437E7B" w:rsidRPr="00747D08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747D08">
              <w:t>Оказать первую медицинскую, доврачебную и, при крайней необходимости,  первую врачебную помощь пострадавшим с огнестрельными ранами, определить дальнейшую тактику лечения</w:t>
            </w:r>
          </w:p>
        </w:tc>
        <w:tc>
          <w:tcPr>
            <w:tcW w:w="540" w:type="dxa"/>
          </w:tcPr>
          <w:p w:rsidR="00437E7B" w:rsidRPr="00747D08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437E7B" w:rsidRPr="00747D08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437E7B" w:rsidRPr="00747D08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437E7B" w:rsidRPr="00747D08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437E7B" w:rsidRPr="00747D08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437E7B" w:rsidRPr="00747D08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437E7B" w:rsidRPr="00747D08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437E7B" w:rsidRPr="00747D08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437E7B" w:rsidRPr="00747D08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437E7B" w:rsidRPr="00747D08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  <w:r w:rsidRPr="00747D08">
              <w:t>4</w:t>
            </w:r>
          </w:p>
        </w:tc>
      </w:tr>
      <w:tr w:rsidR="00437E7B" w:rsidRPr="00E17352" w:rsidTr="00CA101A">
        <w:tc>
          <w:tcPr>
            <w:tcW w:w="540" w:type="dxa"/>
          </w:tcPr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E17352">
              <w:rPr>
                <w:b/>
                <w:bCs/>
              </w:rPr>
              <w:t>8.</w:t>
            </w:r>
          </w:p>
        </w:tc>
        <w:tc>
          <w:tcPr>
            <w:tcW w:w="1800" w:type="dxa"/>
          </w:tcPr>
          <w:p w:rsidR="00437E7B" w:rsidRPr="00E17352" w:rsidRDefault="00437E7B" w:rsidP="00CA101A">
            <w:pPr>
              <w:pStyle w:val="a3"/>
              <w:rPr>
                <w:b/>
                <w:bCs/>
                <w:color w:val="000000"/>
                <w:szCs w:val="24"/>
              </w:rPr>
            </w:pPr>
            <w:r w:rsidRPr="00E17352">
              <w:rPr>
                <w:b/>
                <w:bCs/>
                <w:color w:val="000000"/>
                <w:szCs w:val="24"/>
              </w:rPr>
              <w:t>Травматический шок и синдром сдавления. Методы и средства обезболивания на этапах мед.эвакуации.</w:t>
            </w:r>
          </w:p>
          <w:p w:rsidR="00437E7B" w:rsidRPr="00E17352" w:rsidRDefault="00437E7B" w:rsidP="00CA101A">
            <w:pPr>
              <w:pStyle w:val="14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620" w:type="dxa"/>
          </w:tcPr>
          <w:p w:rsidR="00437E7B" w:rsidRPr="00E17352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  <w:p w:rsidR="00437E7B" w:rsidRPr="00E17352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E17352">
              <w:rPr>
                <w:rFonts w:ascii="Times New Roman" w:hAnsi="Times New Roman" w:cs="Times New Roman"/>
                <w:bCs/>
              </w:rPr>
              <w:t>Дать студентам информацию о патофизиологии и лечении травматического шока и синдрома длительного сдавления (СДС).</w:t>
            </w:r>
          </w:p>
          <w:p w:rsidR="00437E7B" w:rsidRPr="00E17352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E17352">
              <w:rPr>
                <w:rFonts w:ascii="Times New Roman" w:hAnsi="Times New Roman" w:cs="Times New Roman"/>
                <w:bCs/>
              </w:rPr>
              <w:t xml:space="preserve">Представить студентам информацию </w:t>
            </w:r>
            <w:r w:rsidRPr="00E17352">
              <w:rPr>
                <w:rFonts w:ascii="Times New Roman" w:hAnsi="Times New Roman" w:cs="Times New Roman"/>
                <w:bCs/>
              </w:rPr>
              <w:lastRenderedPageBreak/>
              <w:t>о м</w:t>
            </w:r>
            <w:r w:rsidRPr="00E17352">
              <w:rPr>
                <w:rFonts w:ascii="Times New Roman" w:hAnsi="Times New Roman" w:cs="Times New Roman"/>
              </w:rPr>
              <w:t xml:space="preserve">етодах и средствах обезболивания на этапах медицинской эвакуации. </w:t>
            </w:r>
          </w:p>
          <w:p w:rsidR="00437E7B" w:rsidRPr="00E17352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  <w:p w:rsidR="00437E7B" w:rsidRPr="00E17352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lastRenderedPageBreak/>
              <w:t>1.Современные представления об этиологии и патогенезе травматического шока, классификация травматического шока.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2.Современные методы лечения на этапах мед. эвакуации, ранняя профилактика шока.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 xml:space="preserve">3.СДС – этиология, патогенез, </w:t>
            </w:r>
            <w:r w:rsidRPr="00E17352">
              <w:rPr>
                <w:rFonts w:ascii="Times New Roman" w:hAnsi="Times New Roman" w:cs="Times New Roman"/>
              </w:rPr>
              <w:lastRenderedPageBreak/>
              <w:t>классификация.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4.Клинические проявления СДС.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5.Современные методы лечения на войсковых этапах эвакуации.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6.Выбор метода анестезии. Местное обезболивание, общая анестезия.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7.Исп</w:t>
            </w:r>
            <w:r w:rsidR="00E17352">
              <w:rPr>
                <w:rFonts w:ascii="Times New Roman" w:hAnsi="Times New Roman" w:cs="Times New Roman"/>
              </w:rPr>
              <w:t>ользование новокаиновых блокад п</w:t>
            </w:r>
            <w:r w:rsidRPr="00E17352">
              <w:rPr>
                <w:rFonts w:ascii="Times New Roman" w:hAnsi="Times New Roman" w:cs="Times New Roman"/>
              </w:rPr>
              <w:t>о А. В. Вишневскому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E17352">
              <w:lastRenderedPageBreak/>
              <w:t>Патофизиологические механизмы развития травматического шока, принципы оказания помощи пациентам в состоянии шока на этапах медицинской эвакуации, клинику и алгоритмы помощи пациентам с СДС.</w:t>
            </w: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E17352">
              <w:t xml:space="preserve">Патофизиологию болевого </w:t>
            </w:r>
            <w:r w:rsidRPr="00E17352">
              <w:lastRenderedPageBreak/>
              <w:t>синдрома, принципы его лечения на этапах медицинской эвакуации.</w:t>
            </w:r>
          </w:p>
        </w:tc>
        <w:tc>
          <w:tcPr>
            <w:tcW w:w="1800" w:type="dxa"/>
          </w:tcPr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E17352">
              <w:lastRenderedPageBreak/>
              <w:t xml:space="preserve">Оказать первую медицинскую, доврачебную и, при  необходимости первую врачебную помощь пострадавшим в  состоянии травматического шока и определить дальнейшую тактику лечения, </w:t>
            </w:r>
            <w:r w:rsidRPr="00E17352">
              <w:lastRenderedPageBreak/>
              <w:t>оказать первую и доврачебную помощь пациентам с СДС, выполнить обезболивание пациента на первых этапах оказания медицинской помощи</w:t>
            </w:r>
          </w:p>
        </w:tc>
        <w:tc>
          <w:tcPr>
            <w:tcW w:w="540" w:type="dxa"/>
          </w:tcPr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  <w:r w:rsidRPr="00E17352">
              <w:t>4</w:t>
            </w:r>
          </w:p>
        </w:tc>
      </w:tr>
      <w:tr w:rsidR="00437E7B" w:rsidRPr="00E17352" w:rsidTr="00CA101A">
        <w:tc>
          <w:tcPr>
            <w:tcW w:w="540" w:type="dxa"/>
          </w:tcPr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7352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800" w:type="dxa"/>
          </w:tcPr>
          <w:p w:rsidR="00437E7B" w:rsidRPr="00E17352" w:rsidRDefault="00437E7B" w:rsidP="004935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7352">
              <w:rPr>
                <w:rFonts w:ascii="Times New Roman" w:hAnsi="Times New Roman" w:cs="Times New Roman"/>
                <w:b/>
                <w:bCs/>
              </w:rPr>
              <w:t>Термические поражения Кровотечения и кровопотеря</w:t>
            </w:r>
            <w:r w:rsidR="004935C3" w:rsidRPr="00E17352">
              <w:rPr>
                <w:rFonts w:ascii="Times New Roman" w:hAnsi="Times New Roman" w:cs="Times New Roman"/>
                <w:b/>
                <w:bCs/>
              </w:rPr>
              <w:t>(рейтинговая тема).</w:t>
            </w:r>
          </w:p>
        </w:tc>
        <w:tc>
          <w:tcPr>
            <w:tcW w:w="1620" w:type="dxa"/>
          </w:tcPr>
          <w:p w:rsidR="00437E7B" w:rsidRPr="00E17352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E17352">
              <w:rPr>
                <w:rFonts w:ascii="Times New Roman" w:hAnsi="Times New Roman" w:cs="Times New Roman"/>
                <w:bCs/>
              </w:rPr>
              <w:t>Представить студентам информацию о термических поражениях, изучить воздействия на организм термической травмы, освоить современную доктрину оказания помощи пациентам с термической травмой.</w:t>
            </w:r>
          </w:p>
          <w:p w:rsidR="00437E7B" w:rsidRPr="00E17352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E17352">
              <w:rPr>
                <w:rFonts w:ascii="Times New Roman" w:hAnsi="Times New Roman" w:cs="Times New Roman"/>
                <w:bCs/>
              </w:rPr>
              <w:t>Обеспечить студентов знаниями о патофизиологии кровотечения и кровопотери</w:t>
            </w:r>
            <w:r w:rsidRPr="00E17352">
              <w:rPr>
                <w:rFonts w:ascii="Times New Roman" w:hAnsi="Times New Roman" w:cs="Times New Roman"/>
              </w:rPr>
              <w:t>, а также об оказании помощи таким пострадавшим.</w:t>
            </w:r>
          </w:p>
          <w:p w:rsidR="00437E7B" w:rsidRPr="00E17352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1.Местные и общие проявления термических ожогов, определение общей площади и площади глубокого поражения.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2.Периоды ожоговой болезни.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3.Медицинская помощь на поле боя и содержание ее на войсковых этапах мед. эвакуации.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----------------------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1.Классификация кровотечения, определение величины кровопотери в полевых условиях.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2.Временные и окончательные способы остановки кровотечения на этапах мед. эвакуации.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3.Показания к переливанию крови на войне.</w:t>
            </w:r>
          </w:p>
        </w:tc>
        <w:tc>
          <w:tcPr>
            <w:tcW w:w="2160" w:type="dxa"/>
          </w:tcPr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Cs/>
              </w:rPr>
            </w:pPr>
            <w:r w:rsidRPr="00E17352">
              <w:t>Патофизиологию и течение ожогового шока и ожоговой болезни, современные возможности лечения таких пациентов на этапах оказания медицинской помощи.</w:t>
            </w:r>
            <w:r w:rsidRPr="00E17352">
              <w:rPr>
                <w:bCs/>
              </w:rPr>
              <w:t xml:space="preserve"> </w:t>
            </w: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E17352">
              <w:rPr>
                <w:bCs/>
              </w:rPr>
              <w:t>Виды кровотечений и патофизиологию кровопотери,  принципы оказания помощи при кровотечении на всех этапах медицинской эвакуации</w:t>
            </w:r>
          </w:p>
        </w:tc>
        <w:tc>
          <w:tcPr>
            <w:tcW w:w="1800" w:type="dxa"/>
          </w:tcPr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E17352">
              <w:t xml:space="preserve">Оказать первую медицинскую, доврачебную и, </w:t>
            </w:r>
            <w:r w:rsidR="00E17352" w:rsidRPr="00E17352">
              <w:t>при необходимости - первую</w:t>
            </w:r>
            <w:r w:rsidRPr="00E17352">
              <w:t xml:space="preserve"> врачебную помощь </w:t>
            </w:r>
            <w:r w:rsidR="00E17352" w:rsidRPr="00E17352">
              <w:t>пострадавшим с</w:t>
            </w:r>
            <w:r w:rsidRPr="00E17352">
              <w:t xml:space="preserve"> термической травмой и определить дальнейшую тактику лечения.</w:t>
            </w: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E17352">
              <w:t xml:space="preserve">Произвести временную остановку кровотечения, вести мониторинг ишемии конечности, </w:t>
            </w:r>
            <w:r w:rsidR="00E17352" w:rsidRPr="00E17352">
              <w:t>рассчитать объем</w:t>
            </w:r>
            <w:r w:rsidRPr="00E17352">
              <w:t xml:space="preserve"> кровопотери и степень геморрагического шока, проводить симптоматическое лечение.</w:t>
            </w: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540" w:type="dxa"/>
          </w:tcPr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7352">
              <w:t>4</w:t>
            </w:r>
          </w:p>
        </w:tc>
      </w:tr>
      <w:tr w:rsidR="00437E7B" w:rsidRPr="00E17352" w:rsidTr="00CA101A">
        <w:tc>
          <w:tcPr>
            <w:tcW w:w="540" w:type="dxa"/>
          </w:tcPr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7352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800" w:type="dxa"/>
          </w:tcPr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7352">
              <w:rPr>
                <w:rFonts w:ascii="Times New Roman" w:hAnsi="Times New Roman" w:cs="Times New Roman"/>
                <w:b/>
                <w:bCs/>
              </w:rPr>
              <w:t>Ранения и закрытые повреждения головы, головного мозга, позвоночника и спинного мозга.</w:t>
            </w:r>
          </w:p>
        </w:tc>
        <w:tc>
          <w:tcPr>
            <w:tcW w:w="1620" w:type="dxa"/>
          </w:tcPr>
          <w:p w:rsidR="00437E7B" w:rsidRPr="00E17352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E17352">
              <w:rPr>
                <w:rFonts w:ascii="Times New Roman" w:hAnsi="Times New Roman" w:cs="Times New Roman"/>
                <w:bCs/>
              </w:rPr>
              <w:t>Представить студентам информацию о</w:t>
            </w:r>
            <w:r w:rsidRPr="00E17352">
              <w:rPr>
                <w:rFonts w:ascii="Times New Roman" w:hAnsi="Times New Roman" w:cs="Times New Roman"/>
              </w:rPr>
              <w:t xml:space="preserve"> ранениях черепа, головного мозга, позвоночника и спинного мозга, а также об оказании помощи таким пострадавшим.</w:t>
            </w:r>
          </w:p>
          <w:p w:rsidR="00437E7B" w:rsidRPr="00E17352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1.Классификация повреждений черепа и головного мозга, закрытые повреждения черепа и головного мозга.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2.Огнестрельные ранения черепа и мозга. Классификация и клиника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3.Лечение на поле боя и этапах мед. эвакуации.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4.Огнестрельные ранения позвоночника и спинного мозга, периоды клинического течения.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5.Мед. помощь на поле боя, этапы мед. эвакуации.</w:t>
            </w:r>
          </w:p>
        </w:tc>
        <w:tc>
          <w:tcPr>
            <w:tcW w:w="2160" w:type="dxa"/>
          </w:tcPr>
          <w:p w:rsidR="00437E7B" w:rsidRPr="00E17352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E17352">
              <w:rPr>
                <w:rFonts w:ascii="Times New Roman" w:hAnsi="Times New Roman" w:cs="Times New Roman"/>
                <w:bCs/>
              </w:rPr>
              <w:t>Современные представления о вышеобозначенной травме и способах ее диагностики и лечения на этапах оказания медицинской помощи.</w:t>
            </w: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800" w:type="dxa"/>
          </w:tcPr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E17352">
              <w:t>Оказать первую медицинскую, доврачебную и, при  необходимости,  первую врачебную помощь пострадавшим  с черепномозговой и позвоночной травмой и определить дальнейшую тактику лечения</w:t>
            </w:r>
          </w:p>
        </w:tc>
        <w:tc>
          <w:tcPr>
            <w:tcW w:w="540" w:type="dxa"/>
          </w:tcPr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7352">
              <w:t>4</w:t>
            </w:r>
          </w:p>
        </w:tc>
      </w:tr>
      <w:tr w:rsidR="00437E7B" w:rsidRPr="00E17352" w:rsidTr="00CA101A">
        <w:tc>
          <w:tcPr>
            <w:tcW w:w="540" w:type="dxa"/>
          </w:tcPr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7352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800" w:type="dxa"/>
          </w:tcPr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7352">
              <w:rPr>
                <w:rFonts w:ascii="Times New Roman" w:hAnsi="Times New Roman" w:cs="Times New Roman"/>
                <w:b/>
                <w:bCs/>
              </w:rPr>
              <w:t>Ранения и закрытые повреждения груди.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7352">
              <w:rPr>
                <w:rFonts w:ascii="Times New Roman" w:hAnsi="Times New Roman" w:cs="Times New Roman"/>
                <w:b/>
                <w:bCs/>
              </w:rPr>
              <w:t>Ранения и закрытые повреждения живота, таза и тазовых органов.</w:t>
            </w:r>
          </w:p>
        </w:tc>
        <w:tc>
          <w:tcPr>
            <w:tcW w:w="1620" w:type="dxa"/>
          </w:tcPr>
          <w:p w:rsidR="00437E7B" w:rsidRPr="00E17352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E17352">
              <w:rPr>
                <w:rFonts w:ascii="Times New Roman" w:hAnsi="Times New Roman" w:cs="Times New Roman"/>
              </w:rPr>
              <w:t xml:space="preserve">Представить доктрину оказания помощи пострадавшим с травмой грудной клетки и </w:t>
            </w: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E17352">
              <w:rPr>
                <w:bCs/>
              </w:rPr>
              <w:t xml:space="preserve"> о</w:t>
            </w:r>
            <w:r w:rsidRPr="00E17352">
              <w:t>своить методы диагностики и лечения пациентов с повреждениями грудной клетки.</w:t>
            </w:r>
          </w:p>
          <w:p w:rsidR="00437E7B" w:rsidRPr="00E17352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E17352">
              <w:rPr>
                <w:rFonts w:ascii="Times New Roman" w:hAnsi="Times New Roman" w:cs="Times New Roman"/>
                <w:bCs/>
              </w:rPr>
              <w:t xml:space="preserve">Представить студентам современную информацию о травме живота и таза и </w:t>
            </w: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E17352">
              <w:rPr>
                <w:bCs/>
              </w:rPr>
              <w:t>сформироват</w:t>
            </w:r>
            <w:r w:rsidRPr="00E17352">
              <w:rPr>
                <w:bCs/>
              </w:rPr>
              <w:lastRenderedPageBreak/>
              <w:t>ь у студентов современные представления о вышеобозначенной травме и способах ее диагностики и лечения на этапах оказания медицинской помощи.</w:t>
            </w:r>
          </w:p>
        </w:tc>
        <w:tc>
          <w:tcPr>
            <w:tcW w:w="2160" w:type="dxa"/>
          </w:tcPr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lastRenderedPageBreak/>
              <w:t>1.Клинические проявления и диагностика различных видов ранения и повреждений груди.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2.Виды пневмоторакса.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3.Первая мед. помощь, объем помощи на этапах мед. эвакуации.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4.Осложнения проникающих ранений груди и принципы лечения.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 xml:space="preserve">5.Клинические проявления открытых и закрытых повреждений живота, симптомы </w:t>
            </w:r>
            <w:r w:rsidRPr="00E17352">
              <w:rPr>
                <w:rFonts w:ascii="Times New Roman" w:hAnsi="Times New Roman" w:cs="Times New Roman"/>
              </w:rPr>
              <w:lastRenderedPageBreak/>
              <w:t>проникающих ранений.Первая мед. помощь и лечение на этапах мед. эвакуации.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6.Ранение и закрытые повреждения таза, тазовых органов, классификация, симптомы.</w:t>
            </w:r>
          </w:p>
          <w:p w:rsidR="00437E7B" w:rsidRPr="00E17352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E17352">
              <w:rPr>
                <w:rFonts w:ascii="Times New Roman" w:hAnsi="Times New Roman" w:cs="Times New Roman"/>
              </w:rPr>
              <w:t>Первая мед. помощь и лечение на этапах мед. эвакуации при ранениях и закрытых повреждениях таза.</w:t>
            </w:r>
          </w:p>
        </w:tc>
        <w:tc>
          <w:tcPr>
            <w:tcW w:w="2160" w:type="dxa"/>
          </w:tcPr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E17352">
              <w:lastRenderedPageBreak/>
              <w:t>Клинику и диагностику травмы груди, а также алгоритмы оказания помощи при этой травме на этапах медицинской эвакуации.</w:t>
            </w: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E17352">
              <w:t>Клинику и диагностику травмы живота, таза и тазовых органов, а также алгоритмы оказания помощи при этой травме на этапах медицинской эвакуации</w:t>
            </w:r>
          </w:p>
        </w:tc>
        <w:tc>
          <w:tcPr>
            <w:tcW w:w="1800" w:type="dxa"/>
          </w:tcPr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E17352">
              <w:t>Оказать первую медицинскую, доврачебную и, при  необходимости,  первую врачебную помощь пострадавшим  с травмой груди, живота и таза и определить дальнейшую тактику лечения</w:t>
            </w:r>
          </w:p>
        </w:tc>
        <w:tc>
          <w:tcPr>
            <w:tcW w:w="540" w:type="dxa"/>
          </w:tcPr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E17352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7352">
              <w:t>4</w:t>
            </w:r>
          </w:p>
        </w:tc>
      </w:tr>
      <w:tr w:rsidR="00437E7B" w:rsidRPr="00147843" w:rsidTr="00CA101A">
        <w:tc>
          <w:tcPr>
            <w:tcW w:w="540" w:type="dxa"/>
          </w:tcPr>
          <w:p w:rsidR="00437E7B" w:rsidRPr="00147843" w:rsidRDefault="00437E7B" w:rsidP="00CA10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7843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1800" w:type="dxa"/>
          </w:tcPr>
          <w:p w:rsidR="00437E7B" w:rsidRPr="00147843" w:rsidRDefault="00437E7B" w:rsidP="00CA101A">
            <w:pPr>
              <w:pStyle w:val="a3"/>
              <w:rPr>
                <w:b/>
                <w:bCs/>
                <w:color w:val="000000"/>
                <w:szCs w:val="24"/>
              </w:rPr>
            </w:pPr>
            <w:r w:rsidRPr="00147843">
              <w:rPr>
                <w:b/>
                <w:bCs/>
                <w:color w:val="000000"/>
                <w:szCs w:val="24"/>
              </w:rPr>
              <w:t>Комбинированные радиационные и химические поражения.</w:t>
            </w:r>
          </w:p>
          <w:p w:rsidR="00437E7B" w:rsidRPr="00147843" w:rsidRDefault="00437E7B" w:rsidP="00CA10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437E7B" w:rsidRPr="00147843" w:rsidRDefault="00437E7B" w:rsidP="00CA101A">
            <w:pPr>
              <w:pStyle w:val="Heading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147843">
              <w:rPr>
                <w:rFonts w:ascii="Times New Roman" w:hAnsi="Times New Roman" w:cs="Times New Roman"/>
                <w:bCs/>
              </w:rPr>
              <w:t>Представить студентам информацию о комбинированных поражениях, изучить воздействия на организм химических отравляющих веществ (ОВ) и радиации, освоить современную доктрину оказания помощи пациентам с обозначенной травмой</w:t>
            </w:r>
          </w:p>
          <w:p w:rsidR="00437E7B" w:rsidRPr="00147843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160" w:type="dxa"/>
          </w:tcPr>
          <w:p w:rsidR="00437E7B" w:rsidRPr="00147843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147843">
              <w:rPr>
                <w:rFonts w:ascii="Times New Roman" w:hAnsi="Times New Roman" w:cs="Times New Roman"/>
              </w:rPr>
              <w:t>1.Местные и общие воздействия ОВ (кожно-нарывного и нервно-паралитического действия), а также радиации.</w:t>
            </w:r>
          </w:p>
          <w:p w:rsidR="00437E7B" w:rsidRPr="00147843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147843">
              <w:rPr>
                <w:rFonts w:ascii="Times New Roman" w:hAnsi="Times New Roman" w:cs="Times New Roman"/>
              </w:rPr>
              <w:t>2.Периоды лучевой болезни.</w:t>
            </w:r>
          </w:p>
          <w:p w:rsidR="00437E7B" w:rsidRPr="00147843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147843">
              <w:rPr>
                <w:rFonts w:ascii="Times New Roman" w:hAnsi="Times New Roman" w:cs="Times New Roman"/>
              </w:rPr>
              <w:t>3. Особенности течения раневого процесса при химическом и радиационном поражении</w:t>
            </w:r>
          </w:p>
          <w:p w:rsidR="00437E7B" w:rsidRPr="00147843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  <w:r w:rsidRPr="00147843">
              <w:rPr>
                <w:rFonts w:ascii="Times New Roman" w:hAnsi="Times New Roman" w:cs="Times New Roman"/>
              </w:rPr>
              <w:t>4.Медицинская помощь на поле боя и содержание ее на войсковых этапах мед. эвакуации.</w:t>
            </w:r>
          </w:p>
          <w:p w:rsidR="00437E7B" w:rsidRPr="00147843" w:rsidRDefault="00437E7B" w:rsidP="00CA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437E7B" w:rsidRPr="00147843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Cs/>
              </w:rPr>
            </w:pPr>
            <w:r w:rsidRPr="00147843">
              <w:t>Патофизиологию и течение раневого процесса и общей реакции организма при химических и радиационных поражениях, возможности лечения таких пациентов на этапах оказания медицинской помощи.</w:t>
            </w:r>
            <w:r w:rsidRPr="00147843">
              <w:rPr>
                <w:bCs/>
              </w:rPr>
              <w:t xml:space="preserve"> </w:t>
            </w:r>
          </w:p>
          <w:p w:rsidR="00437E7B" w:rsidRPr="00147843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1800" w:type="dxa"/>
          </w:tcPr>
          <w:p w:rsidR="00437E7B" w:rsidRPr="00147843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147843">
              <w:t xml:space="preserve">Оказать первую медицинскую, доврачебную и, </w:t>
            </w:r>
            <w:r w:rsidR="00147843" w:rsidRPr="00147843">
              <w:t>при необходимости</w:t>
            </w:r>
            <w:r w:rsidR="00147843">
              <w:t>-</w:t>
            </w:r>
            <w:r w:rsidRPr="00147843">
              <w:t xml:space="preserve">  первую врачебную помощь пострадавшим,</w:t>
            </w:r>
          </w:p>
          <w:p w:rsidR="00437E7B" w:rsidRPr="00147843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147843">
              <w:t>получившим  поражение химическим оружием и радиацией и определить дальнейшую тактику лечения</w:t>
            </w:r>
          </w:p>
        </w:tc>
        <w:tc>
          <w:tcPr>
            <w:tcW w:w="540" w:type="dxa"/>
          </w:tcPr>
          <w:p w:rsidR="00437E7B" w:rsidRPr="00147843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147843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147843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147843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147843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147843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147843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147843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147843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  <w:p w:rsidR="00437E7B" w:rsidRPr="00147843" w:rsidRDefault="00437E7B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  <w:r w:rsidRPr="00147843">
              <w:t>4</w:t>
            </w:r>
          </w:p>
        </w:tc>
      </w:tr>
    </w:tbl>
    <w:p w:rsidR="00437E7B" w:rsidRPr="00AB07EE" w:rsidRDefault="00437E7B" w:rsidP="00437E7B">
      <w:pPr>
        <w:pStyle w:val="14"/>
        <w:shd w:val="clear" w:color="auto" w:fill="auto"/>
        <w:spacing w:line="240" w:lineRule="auto"/>
        <w:ind w:firstLine="0"/>
        <w:jc w:val="left"/>
        <w:rPr>
          <w:b/>
          <w:bCs/>
        </w:rPr>
      </w:pPr>
    </w:p>
    <w:p w:rsidR="009551BF" w:rsidRDefault="009551BF" w:rsidP="003E3005">
      <w:pPr>
        <w:pStyle w:val="14"/>
        <w:shd w:val="clear" w:color="auto" w:fill="auto"/>
        <w:spacing w:line="240" w:lineRule="auto"/>
        <w:ind w:firstLine="0"/>
        <w:jc w:val="left"/>
        <w:rPr>
          <w:b/>
          <w:bCs/>
        </w:rPr>
      </w:pPr>
    </w:p>
    <w:p w:rsidR="009551BF" w:rsidRDefault="009551BF" w:rsidP="003E3005">
      <w:pPr>
        <w:pStyle w:val="14"/>
        <w:shd w:val="clear" w:color="auto" w:fill="auto"/>
        <w:spacing w:line="240" w:lineRule="auto"/>
        <w:ind w:firstLine="0"/>
        <w:jc w:val="left"/>
        <w:rPr>
          <w:b/>
          <w:bCs/>
        </w:rPr>
      </w:pPr>
    </w:p>
    <w:p w:rsidR="00147843" w:rsidRDefault="00147843" w:rsidP="003E3005">
      <w:pPr>
        <w:pStyle w:val="14"/>
        <w:shd w:val="clear" w:color="auto" w:fill="auto"/>
        <w:spacing w:line="240" w:lineRule="auto"/>
        <w:ind w:firstLine="0"/>
        <w:jc w:val="left"/>
        <w:rPr>
          <w:b/>
          <w:bCs/>
        </w:rPr>
      </w:pPr>
    </w:p>
    <w:p w:rsidR="009551BF" w:rsidRDefault="009551BF" w:rsidP="003E3005">
      <w:pPr>
        <w:pStyle w:val="14"/>
        <w:shd w:val="clear" w:color="auto" w:fill="auto"/>
        <w:spacing w:line="240" w:lineRule="auto"/>
        <w:ind w:firstLine="0"/>
        <w:jc w:val="left"/>
        <w:rPr>
          <w:b/>
          <w:bCs/>
        </w:rPr>
      </w:pPr>
    </w:p>
    <w:p w:rsidR="009551BF" w:rsidRDefault="009551BF" w:rsidP="003E3005">
      <w:pPr>
        <w:pStyle w:val="14"/>
        <w:shd w:val="clear" w:color="auto" w:fill="auto"/>
        <w:spacing w:line="240" w:lineRule="auto"/>
        <w:ind w:firstLine="0"/>
        <w:jc w:val="left"/>
        <w:rPr>
          <w:b/>
          <w:bCs/>
        </w:rPr>
      </w:pPr>
    </w:p>
    <w:p w:rsidR="009551BF" w:rsidRDefault="009551BF" w:rsidP="003E3005">
      <w:pPr>
        <w:pStyle w:val="14"/>
        <w:shd w:val="clear" w:color="auto" w:fill="auto"/>
        <w:spacing w:line="240" w:lineRule="auto"/>
        <w:ind w:firstLine="0"/>
        <w:jc w:val="left"/>
        <w:rPr>
          <w:b/>
          <w:bCs/>
        </w:rPr>
      </w:pPr>
    </w:p>
    <w:p w:rsidR="003E3005" w:rsidRPr="00945B8A" w:rsidRDefault="003E3005" w:rsidP="003E3005">
      <w:pPr>
        <w:pStyle w:val="14"/>
        <w:shd w:val="clear" w:color="auto" w:fill="auto"/>
        <w:spacing w:line="240" w:lineRule="auto"/>
        <w:ind w:firstLine="0"/>
        <w:jc w:val="left"/>
        <w:rPr>
          <w:b/>
          <w:bCs/>
        </w:rPr>
      </w:pPr>
      <w:r w:rsidRPr="00945B8A">
        <w:rPr>
          <w:b/>
          <w:bCs/>
        </w:rPr>
        <w:lastRenderedPageBreak/>
        <w:t>4.4. Тематика самостоятельной работы студентов.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693"/>
        <w:gridCol w:w="1985"/>
        <w:gridCol w:w="567"/>
      </w:tblGrid>
      <w:tr w:rsidR="003E3005" w:rsidRPr="0036224B" w:rsidTr="00CA101A">
        <w:tc>
          <w:tcPr>
            <w:tcW w:w="2410" w:type="dxa"/>
            <w:vMerge w:val="restart"/>
          </w:tcPr>
          <w:p w:rsidR="003E3005" w:rsidRPr="0036224B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6224B">
              <w:rPr>
                <w:b/>
                <w:bCs/>
              </w:rPr>
              <w:t>Тема</w:t>
            </w:r>
          </w:p>
        </w:tc>
        <w:tc>
          <w:tcPr>
            <w:tcW w:w="7655" w:type="dxa"/>
            <w:gridSpan w:val="4"/>
          </w:tcPr>
          <w:p w:rsidR="003E3005" w:rsidRPr="0036224B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6224B">
              <w:rPr>
                <w:b/>
                <w:bCs/>
              </w:rPr>
              <w:t xml:space="preserve">                               Самостоятельная работа студентов</w:t>
            </w:r>
          </w:p>
        </w:tc>
      </w:tr>
      <w:tr w:rsidR="003E3005" w:rsidRPr="0036224B" w:rsidTr="00CA101A">
        <w:tc>
          <w:tcPr>
            <w:tcW w:w="2410" w:type="dxa"/>
            <w:vMerge/>
          </w:tcPr>
          <w:p w:rsidR="003E3005" w:rsidRPr="0036224B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410" w:type="dxa"/>
          </w:tcPr>
          <w:p w:rsidR="003E3005" w:rsidRPr="0036224B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6224B">
              <w:rPr>
                <w:b/>
                <w:bCs/>
              </w:rPr>
              <w:t>Форма</w:t>
            </w:r>
          </w:p>
          <w:p w:rsidR="003E3005" w:rsidRPr="005F6F17" w:rsidRDefault="003E3005" w:rsidP="00CA101A">
            <w:pPr>
              <w:pStyle w:val="Default"/>
            </w:pPr>
            <w:r w:rsidRPr="005F6F17">
              <w:t>(ПЗ-практические заня-тия, ТК-текущий контроль, ПК-промежуточный контроль, СЗ-ситуацио</w:t>
            </w:r>
            <w:r>
              <w:t>нные задачи)</w:t>
            </w:r>
          </w:p>
          <w:p w:rsidR="003E3005" w:rsidRPr="0036224B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</w:tcPr>
          <w:p w:rsidR="003E3005" w:rsidRPr="0036224B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6224B">
              <w:rPr>
                <w:b/>
                <w:bCs/>
              </w:rPr>
              <w:t>Цель и задачи</w:t>
            </w:r>
          </w:p>
        </w:tc>
        <w:tc>
          <w:tcPr>
            <w:tcW w:w="1985" w:type="dxa"/>
          </w:tcPr>
          <w:p w:rsidR="003E3005" w:rsidRPr="0036224B" w:rsidRDefault="003E3005" w:rsidP="00CA101A">
            <w:pPr>
              <w:pStyle w:val="Default"/>
              <w:rPr>
                <w:sz w:val="23"/>
                <w:szCs w:val="23"/>
              </w:rPr>
            </w:pPr>
            <w:r w:rsidRPr="0036224B">
              <w:rPr>
                <w:b/>
                <w:bCs/>
                <w:sz w:val="23"/>
                <w:szCs w:val="23"/>
              </w:rPr>
              <w:t xml:space="preserve">Методическое и материально – техническое </w:t>
            </w:r>
          </w:p>
          <w:p w:rsidR="003E3005" w:rsidRPr="0036224B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6224B"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567" w:type="dxa"/>
          </w:tcPr>
          <w:p w:rsidR="003E3005" w:rsidRPr="0036224B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36224B">
              <w:rPr>
                <w:b/>
                <w:bCs/>
              </w:rPr>
              <w:t>Часы</w:t>
            </w:r>
          </w:p>
        </w:tc>
      </w:tr>
      <w:tr w:rsidR="003E3005" w:rsidRPr="00147843" w:rsidTr="00CA101A">
        <w:tc>
          <w:tcPr>
            <w:tcW w:w="2410" w:type="dxa"/>
          </w:tcPr>
          <w:p w:rsidR="003E3005" w:rsidRPr="00147843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147843">
              <w:rPr>
                <w:rFonts w:ascii="Times New Roman" w:hAnsi="Times New Roman" w:cs="Times New Roman"/>
                <w:b/>
              </w:rPr>
              <w:t xml:space="preserve">1.Физикальный </w:t>
            </w:r>
            <w:r w:rsidR="00147843" w:rsidRPr="00147843">
              <w:rPr>
                <w:rFonts w:ascii="Times New Roman" w:hAnsi="Times New Roman" w:cs="Times New Roman"/>
                <w:b/>
              </w:rPr>
              <w:t>осмотр пациентов</w:t>
            </w:r>
            <w:r w:rsidRPr="00147843">
              <w:rPr>
                <w:rFonts w:ascii="Times New Roman" w:hAnsi="Times New Roman" w:cs="Times New Roman"/>
                <w:b/>
              </w:rPr>
              <w:t xml:space="preserve"> в травматологии и ортопедии.</w:t>
            </w:r>
          </w:p>
          <w:p w:rsidR="003E3005" w:rsidRPr="00147843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147843">
              <w:rPr>
                <w:rFonts w:ascii="Times New Roman" w:hAnsi="Times New Roman" w:cs="Times New Roman"/>
                <w:b/>
                <w:bCs/>
              </w:rPr>
              <w:t>Особенности физикального осмотра и обследования детей с заболеваниями и травмой ОДА</w:t>
            </w:r>
          </w:p>
          <w:p w:rsidR="003E3005" w:rsidRPr="00147843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147843">
              <w:rPr>
                <w:rFonts w:ascii="Times New Roman" w:hAnsi="Times New Roman" w:cs="Times New Roman"/>
                <w:b/>
              </w:rPr>
              <w:t>Современные методы лечения переломов</w:t>
            </w:r>
          </w:p>
        </w:tc>
        <w:tc>
          <w:tcPr>
            <w:tcW w:w="2410" w:type="dxa"/>
            <w:vMerge w:val="restart"/>
          </w:tcPr>
          <w:p w:rsidR="003E3005" w:rsidRPr="00147843" w:rsidRDefault="003E3005" w:rsidP="00CA101A">
            <w:pPr>
              <w:pStyle w:val="Default"/>
            </w:pPr>
            <w:r w:rsidRPr="00147843">
              <w:t>Подготовка к ПЗ, ТК и ПК, решение типовых СЗ и заданий, написание рефератов, подготовка презентаций, выполнение иллюстр.-информац. и стендовых заданий.</w:t>
            </w:r>
          </w:p>
          <w:p w:rsidR="003E3005" w:rsidRPr="00147843" w:rsidRDefault="003E3005" w:rsidP="00CA101A">
            <w:pPr>
              <w:pStyle w:val="Default"/>
            </w:pPr>
            <w:r w:rsidRPr="00147843">
              <w:t xml:space="preserve">Курация пациентов, углубленное изучение темы и источников ее разделов, не вошедших в обязательную программу, участие в конференциях, </w:t>
            </w:r>
          </w:p>
          <w:p w:rsidR="003E3005" w:rsidRPr="00147843" w:rsidRDefault="003E3005" w:rsidP="00CA101A">
            <w:pPr>
              <w:pStyle w:val="Default"/>
            </w:pPr>
            <w:r w:rsidRPr="00147843">
              <w:t>заседаниях СНК, работа в перевязочной и на дежурствах с врачом</w:t>
            </w:r>
          </w:p>
          <w:p w:rsidR="003E3005" w:rsidRPr="00147843" w:rsidRDefault="003E3005" w:rsidP="00CA101A">
            <w:pPr>
              <w:pStyle w:val="Bodytext4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 w:val="restart"/>
          </w:tcPr>
          <w:p w:rsidR="003E3005" w:rsidRPr="00147843" w:rsidRDefault="003E3005" w:rsidP="00CA101A">
            <w:pPr>
              <w:pStyle w:val="Default"/>
            </w:pPr>
            <w:r w:rsidRPr="00147843">
              <w:rPr>
                <w:b/>
                <w:bCs/>
              </w:rPr>
              <w:t xml:space="preserve">Целью </w:t>
            </w:r>
            <w:r w:rsidRPr="00147843">
              <w:t xml:space="preserve">самостоятельной работы студентов является повышение уровня их подготовки к дальнейшей эффективной профессиональной деятельности. </w:t>
            </w:r>
          </w:p>
          <w:p w:rsidR="003E3005" w:rsidRPr="00147843" w:rsidRDefault="003E3005" w:rsidP="00CA101A">
            <w:pPr>
              <w:pStyle w:val="Default"/>
            </w:pPr>
            <w:r w:rsidRPr="00147843">
              <w:rPr>
                <w:b/>
                <w:bCs/>
              </w:rPr>
              <w:t xml:space="preserve">Задачи: </w:t>
            </w:r>
          </w:p>
          <w:p w:rsidR="003E3005" w:rsidRPr="00147843" w:rsidRDefault="003E3005" w:rsidP="00CA101A">
            <w:pPr>
              <w:pStyle w:val="Default"/>
            </w:pPr>
            <w:r w:rsidRPr="00147843">
              <w:t xml:space="preserve">- </w:t>
            </w:r>
            <w:r w:rsidRPr="00147843">
              <w:rPr>
                <w:b/>
                <w:bCs/>
                <w:i/>
                <w:iCs/>
              </w:rPr>
              <w:t>для овладения знаниями</w:t>
            </w:r>
            <w:r w:rsidRPr="00147843">
              <w:t xml:space="preserve">: чтение текста (учебника, первоисточника, дополнительной литературы); конспектирование текста; выписки из текста; работа со слов и справочникам; ознакомление с нормативными документами; учебно-исследовательская работа; использование аудио- и видеозаписей, компьютерной техники и Интернета и др.; </w:t>
            </w:r>
          </w:p>
          <w:p w:rsidR="003E3005" w:rsidRPr="00147843" w:rsidRDefault="003E3005" w:rsidP="00CA101A">
            <w:pPr>
              <w:pStyle w:val="Bodytext4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8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78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закрепления и систематизации зна-ний</w:t>
            </w:r>
            <w:r w:rsidRPr="00147843">
              <w:rPr>
                <w:rFonts w:ascii="Times New Roman" w:hAnsi="Times New Roman" w:cs="Times New Roman"/>
                <w:sz w:val="24"/>
                <w:szCs w:val="24"/>
              </w:rPr>
              <w:t xml:space="preserve">: работа с конспектом лекции </w:t>
            </w:r>
            <w:r w:rsidRPr="00147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(обработка текста); повторная работа над учебным материалом (учебника, первоисточника, дополнительной литературы, аудио- и видео-записей); составление плана и тезисов ответа; состав-ление таблиц для систематизации учебного материала; изучение нормативных материалов; ответы на контрольные вопросы; подготовка сообщений к выступлению на занятии, конференции; подготовка рефератов, докладов, тестирование, выполнение ситуационных задач и других индивидуальных заданий предусмотренных рабочей программой. </w:t>
            </w:r>
          </w:p>
        </w:tc>
        <w:tc>
          <w:tcPr>
            <w:tcW w:w="1985" w:type="dxa"/>
            <w:vMerge w:val="restart"/>
          </w:tcPr>
          <w:p w:rsidR="003E3005" w:rsidRPr="00147843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147843">
              <w:lastRenderedPageBreak/>
              <w:t>Методические указания по теме, тестовые задания, ситуационные задачи,</w:t>
            </w:r>
          </w:p>
          <w:p w:rsidR="003E3005" w:rsidRPr="00147843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147843">
              <w:t>работа с основной и дополнительной литературой, журналами, методическими пособиями, интернет- ресурсами</w:t>
            </w:r>
          </w:p>
          <w:p w:rsidR="003E3005" w:rsidRPr="00147843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147843">
              <w:t>(адрес указан в списке литературы).</w:t>
            </w:r>
          </w:p>
          <w:p w:rsidR="003E3005" w:rsidRPr="00147843" w:rsidRDefault="003E3005" w:rsidP="00CA101A">
            <w:pPr>
              <w:pStyle w:val="Bodytext4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843">
              <w:rPr>
                <w:rFonts w:ascii="Times New Roman" w:hAnsi="Times New Roman" w:cs="Times New Roman"/>
                <w:sz w:val="24"/>
                <w:szCs w:val="24"/>
              </w:rPr>
              <w:t>Работа в симуляционном классе.</w:t>
            </w:r>
          </w:p>
        </w:tc>
        <w:tc>
          <w:tcPr>
            <w:tcW w:w="567" w:type="dxa"/>
          </w:tcPr>
          <w:p w:rsidR="003E3005" w:rsidRPr="00147843" w:rsidRDefault="003E3005" w:rsidP="00CA101A">
            <w:pPr>
              <w:pStyle w:val="Bodytext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3005" w:rsidRPr="0036224B" w:rsidTr="00CA101A">
        <w:trPr>
          <w:trHeight w:val="4631"/>
        </w:trPr>
        <w:tc>
          <w:tcPr>
            <w:tcW w:w="2410" w:type="dxa"/>
            <w:vMerge w:val="restart"/>
          </w:tcPr>
          <w:p w:rsidR="003E3005" w:rsidRPr="0036224B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36224B">
              <w:rPr>
                <w:rFonts w:ascii="Times New Roman" w:hAnsi="Times New Roman" w:cs="Times New Roman"/>
                <w:b/>
              </w:rPr>
              <w:t xml:space="preserve">2. </w:t>
            </w:r>
          </w:p>
          <w:p w:rsidR="003E3005" w:rsidRPr="0036224B" w:rsidRDefault="003E3005" w:rsidP="00CA101A">
            <w:pPr>
              <w:pStyle w:val="14"/>
              <w:ind w:firstLine="0"/>
              <w:jc w:val="left"/>
              <w:rPr>
                <w:b/>
              </w:rPr>
            </w:pPr>
            <w:r>
              <w:rPr>
                <w:b/>
                <w:bCs/>
              </w:rPr>
              <w:t>Высокоэнергетическая травма</w:t>
            </w:r>
            <w:r w:rsidRPr="0036224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Замедленная консолидация. </w:t>
            </w:r>
            <w:r>
              <w:rPr>
                <w:b/>
                <w:bCs/>
                <w:lang w:val="en-US"/>
              </w:rPr>
              <w:t>PRP</w:t>
            </w:r>
            <w:r w:rsidRPr="007704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терапия.</w:t>
            </w:r>
            <w:r w:rsidRPr="0036224B">
              <w:rPr>
                <w:b/>
                <w:bCs/>
              </w:rPr>
              <w:t xml:space="preserve"> Посттравматический остеомиелит</w:t>
            </w:r>
          </w:p>
          <w:p w:rsidR="003E3005" w:rsidRPr="0036224B" w:rsidRDefault="00147843" w:rsidP="00CA101A">
            <w:pPr>
              <w:rPr>
                <w:b/>
              </w:rPr>
            </w:pPr>
            <w:r w:rsidRPr="00154ABE">
              <w:rPr>
                <w:rStyle w:val="Bodytext3a"/>
                <w:rFonts w:eastAsia="Arial Unicode MS"/>
                <w:b/>
                <w:bCs/>
                <w:u w:val="none"/>
              </w:rPr>
              <w:t>Застарелые вывихи</w:t>
            </w:r>
            <w:r w:rsidR="003E3005" w:rsidRPr="00154ABE">
              <w:rPr>
                <w:rStyle w:val="Bodytext3a"/>
                <w:rFonts w:eastAsia="Arial Unicode MS"/>
                <w:b/>
                <w:bCs/>
                <w:u w:val="none"/>
              </w:rPr>
              <w:t xml:space="preserve"> костей конечностей.</w:t>
            </w:r>
            <w:r w:rsidR="003E3005" w:rsidRPr="00154ABE">
              <w:rPr>
                <w:rStyle w:val="Bodytext3a"/>
                <w:rFonts w:eastAsia="Arial Unicode MS"/>
                <w:b/>
                <w:bCs/>
              </w:rPr>
              <w:t xml:space="preserve"> </w:t>
            </w:r>
            <w:r w:rsidRPr="00154ABE">
              <w:rPr>
                <w:rFonts w:ascii="Times New Roman" w:hAnsi="Times New Roman" w:cs="Times New Roman"/>
                <w:b/>
                <w:bCs/>
              </w:rPr>
              <w:t>Повреждения сухожилий</w:t>
            </w:r>
            <w:r w:rsidR="003E3005" w:rsidRPr="00154AB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E3005" w:rsidRPr="0036224B" w:rsidRDefault="003E3005" w:rsidP="00CA101A">
            <w:pPr>
              <w:pStyle w:val="14"/>
              <w:spacing w:line="240" w:lineRule="auto"/>
              <w:rPr>
                <w:b/>
              </w:rPr>
            </w:pPr>
          </w:p>
        </w:tc>
        <w:tc>
          <w:tcPr>
            <w:tcW w:w="2410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3E3005" w:rsidRPr="0036224B" w:rsidRDefault="003E3005" w:rsidP="00CA101A">
            <w:pPr>
              <w:pStyle w:val="Bodytext4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E3005" w:rsidRPr="0036224B" w:rsidTr="00CA101A">
        <w:trPr>
          <w:trHeight w:val="596"/>
        </w:trPr>
        <w:tc>
          <w:tcPr>
            <w:tcW w:w="2410" w:type="dxa"/>
            <w:vMerge/>
          </w:tcPr>
          <w:p w:rsidR="003E3005" w:rsidRPr="0036224B" w:rsidRDefault="003E3005" w:rsidP="00CA101A">
            <w:pPr>
              <w:pStyle w:val="14"/>
              <w:spacing w:line="240" w:lineRule="auto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E3005" w:rsidRPr="0036224B" w:rsidTr="00CA101A">
        <w:trPr>
          <w:trHeight w:val="3265"/>
        </w:trPr>
        <w:tc>
          <w:tcPr>
            <w:tcW w:w="2410" w:type="dxa"/>
            <w:vMerge/>
          </w:tcPr>
          <w:p w:rsidR="003E3005" w:rsidRPr="0036224B" w:rsidRDefault="003E3005" w:rsidP="00CA101A">
            <w:pPr>
              <w:pStyle w:val="14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E3005" w:rsidRPr="0036224B" w:rsidTr="00CA101A">
        <w:tc>
          <w:tcPr>
            <w:tcW w:w="2410" w:type="dxa"/>
          </w:tcPr>
          <w:p w:rsidR="003E3005" w:rsidRPr="0036224B" w:rsidRDefault="003E3005" w:rsidP="00CA101A">
            <w:pPr>
              <w:pStyle w:val="a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</w:t>
            </w:r>
            <w:r w:rsidRPr="0036224B">
              <w:rPr>
                <w:b/>
                <w:bCs/>
                <w:color w:val="000000"/>
                <w:szCs w:val="24"/>
              </w:rPr>
              <w:t>. Особенности огнестрельной раны. Оказание медицинской помощи на этапах мед.эвакуации.</w:t>
            </w:r>
          </w:p>
          <w:p w:rsidR="003E3005" w:rsidRPr="0036224B" w:rsidRDefault="003E3005" w:rsidP="00CA10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3E3005" w:rsidRDefault="003E3005" w:rsidP="00CA101A">
            <w:pPr>
              <w:pStyle w:val="Default"/>
            </w:pPr>
            <w:r>
              <w:t>П</w:t>
            </w:r>
            <w:r w:rsidRPr="005F6F17">
              <w:t>одготовка к ПЗ, ТК</w:t>
            </w:r>
            <w:r>
              <w:t xml:space="preserve"> и </w:t>
            </w:r>
            <w:r w:rsidRPr="005F6F17">
              <w:t>ПК, решение типовых СЗ и заданий, написание рефератов, подготовка презентаций, выполнение иллюстр.-информац. и стендовых заданий</w:t>
            </w:r>
            <w:r>
              <w:t>.</w:t>
            </w:r>
          </w:p>
          <w:p w:rsidR="003E3005" w:rsidRDefault="003E3005" w:rsidP="00CA101A">
            <w:pPr>
              <w:pStyle w:val="Default"/>
            </w:pPr>
            <w:r w:rsidRPr="00F61B57">
              <w:t>Курация пациентов</w:t>
            </w:r>
            <w:r>
              <w:t>, у</w:t>
            </w:r>
            <w:r w:rsidRPr="00F61B57">
              <w:t>глубленное изучение темы и</w:t>
            </w:r>
            <w:r>
              <w:t xml:space="preserve"> источников</w:t>
            </w:r>
            <w:r w:rsidRPr="00F61B57">
              <w:t xml:space="preserve"> ее разделов, не вошедших в обязательную программу, участие в конференциях</w:t>
            </w:r>
            <w:r>
              <w:t xml:space="preserve">, </w:t>
            </w:r>
          </w:p>
          <w:p w:rsidR="003E3005" w:rsidRPr="005F6F17" w:rsidRDefault="003E3005" w:rsidP="00CA101A">
            <w:pPr>
              <w:pStyle w:val="Default"/>
            </w:pPr>
            <w:r>
              <w:t xml:space="preserve">заседаниях СНК, работа в </w:t>
            </w:r>
            <w:r>
              <w:lastRenderedPageBreak/>
              <w:t>перевязочной и на дежурствах с врачом</w:t>
            </w:r>
          </w:p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</w:tcPr>
          <w:p w:rsidR="003E3005" w:rsidRPr="00DD74FE" w:rsidRDefault="003E3005" w:rsidP="00CA101A">
            <w:pPr>
              <w:pStyle w:val="Default"/>
            </w:pPr>
            <w:r w:rsidRPr="0036224B">
              <w:rPr>
                <w:b/>
                <w:bCs/>
              </w:rPr>
              <w:lastRenderedPageBreak/>
              <w:t xml:space="preserve">Целью </w:t>
            </w:r>
            <w:r w:rsidRPr="00DD74FE">
              <w:t xml:space="preserve">самостоятельной работы студентов является повышение уровня их подготовки к дальнейшей эффективной профессиональной деятельности. </w:t>
            </w:r>
          </w:p>
          <w:p w:rsidR="003E3005" w:rsidRPr="00DD74FE" w:rsidRDefault="003E3005" w:rsidP="00CA101A">
            <w:pPr>
              <w:pStyle w:val="Default"/>
            </w:pPr>
            <w:r w:rsidRPr="0036224B">
              <w:rPr>
                <w:b/>
                <w:bCs/>
              </w:rPr>
              <w:t xml:space="preserve">Задачи: </w:t>
            </w:r>
          </w:p>
          <w:p w:rsidR="003E3005" w:rsidRPr="00DD74FE" w:rsidRDefault="003E3005" w:rsidP="00CA101A">
            <w:pPr>
              <w:pStyle w:val="Default"/>
            </w:pPr>
            <w:r w:rsidRPr="00DD74FE">
              <w:t xml:space="preserve">- </w:t>
            </w:r>
            <w:r w:rsidRPr="0036224B">
              <w:rPr>
                <w:b/>
                <w:bCs/>
                <w:i/>
                <w:iCs/>
              </w:rPr>
              <w:t>для овладения знаниями</w:t>
            </w:r>
            <w:r w:rsidRPr="00DD74FE">
              <w:t>: чтение текста (учебника, первоисточника, дополнительной литератур</w:t>
            </w:r>
            <w:r>
              <w:t>ы); конспектирование текста; вы</w:t>
            </w:r>
            <w:r w:rsidRPr="00DD74FE">
              <w:t>писк</w:t>
            </w:r>
            <w:r>
              <w:t>и из текста; работа со слов и спра</w:t>
            </w:r>
            <w:r w:rsidRPr="00DD74FE">
              <w:t>вочни</w:t>
            </w:r>
            <w:r>
              <w:t>кам</w:t>
            </w:r>
            <w:r w:rsidRPr="00DD74FE">
              <w:t xml:space="preserve">; ознакомление с нормативными </w:t>
            </w:r>
            <w:r w:rsidRPr="00DD74FE">
              <w:lastRenderedPageBreak/>
              <w:t xml:space="preserve">документами; учебно-исследовательская ра-бота; использование аудио- и видеозаписей, компьютерной техники и Интернета и др.; </w:t>
            </w:r>
          </w:p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  <w:r w:rsidRPr="0036224B">
              <w:rPr>
                <w:sz w:val="24"/>
                <w:szCs w:val="24"/>
              </w:rPr>
              <w:t xml:space="preserve">- </w:t>
            </w:r>
            <w:r w:rsidRPr="0036224B">
              <w:rPr>
                <w:b/>
                <w:bCs/>
                <w:i/>
                <w:iCs/>
                <w:sz w:val="24"/>
                <w:szCs w:val="24"/>
              </w:rPr>
              <w:t>для закрепления и систематизации зна-ний</w:t>
            </w:r>
            <w:r w:rsidRPr="0036224B">
              <w:rPr>
                <w:sz w:val="24"/>
                <w:szCs w:val="24"/>
              </w:rPr>
              <w:t>: работа с конспектом лекции (обработка текста); повторная работа над учебным материалом (учебника, первоисточника, дополнительной литературы, аудио- и видео-записей); составление плана и тезисов ответа; состав-ление таблиц для систематизации учебного материала; изучение нормативных материалов; ответы на контрольные вопросы; подготовка сообщений к выступлению на занятии, конференции; подготовка рефератов, докладов, тестирование, выполнение ситуационных задач и других индивидуальных заданий предусмотренных рабочей программой.</w:t>
            </w:r>
          </w:p>
        </w:tc>
        <w:tc>
          <w:tcPr>
            <w:tcW w:w="1985" w:type="dxa"/>
            <w:vMerge w:val="restart"/>
          </w:tcPr>
          <w:p w:rsidR="003E3005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F61B57">
              <w:lastRenderedPageBreak/>
              <w:t>Методические указания по теме, тестовые задания, ситуационные задачи</w:t>
            </w:r>
            <w:r>
              <w:t>,</w:t>
            </w:r>
          </w:p>
          <w:p w:rsidR="003E3005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>
              <w:t>р</w:t>
            </w:r>
            <w:r w:rsidRPr="00F61B57">
              <w:t>абота с основной и дополнительной литературой, журналами, методическими пособиями, интернет- ресурсами</w:t>
            </w:r>
          </w:p>
          <w:p w:rsidR="003E3005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>
              <w:t>(адрес указан в списке литературы).</w:t>
            </w:r>
          </w:p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  <w:r w:rsidRPr="0036224B">
              <w:rPr>
                <w:sz w:val="24"/>
                <w:szCs w:val="24"/>
              </w:rPr>
              <w:t>Работа в симуляционном классе.</w:t>
            </w:r>
          </w:p>
        </w:tc>
        <w:tc>
          <w:tcPr>
            <w:tcW w:w="567" w:type="dxa"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3005" w:rsidRPr="0036224B" w:rsidTr="00CA101A">
        <w:tc>
          <w:tcPr>
            <w:tcW w:w="2410" w:type="dxa"/>
          </w:tcPr>
          <w:p w:rsidR="003E3005" w:rsidRPr="0036224B" w:rsidRDefault="003E3005" w:rsidP="00CA101A">
            <w:pPr>
              <w:pStyle w:val="a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</w:t>
            </w:r>
            <w:r w:rsidRPr="0036224B">
              <w:rPr>
                <w:b/>
                <w:bCs/>
                <w:color w:val="000000"/>
                <w:szCs w:val="24"/>
              </w:rPr>
              <w:t>. Травмати</w:t>
            </w:r>
            <w:r>
              <w:rPr>
                <w:b/>
                <w:bCs/>
                <w:color w:val="000000"/>
                <w:szCs w:val="24"/>
              </w:rPr>
              <w:t>ческий шок: патофизиология. М</w:t>
            </w:r>
            <w:r w:rsidRPr="0036224B">
              <w:rPr>
                <w:b/>
                <w:bCs/>
                <w:color w:val="000000"/>
                <w:szCs w:val="24"/>
              </w:rPr>
              <w:t>етоды и средства обезболивания на этапах мед.эвакуации.</w:t>
            </w:r>
          </w:p>
          <w:p w:rsidR="003E3005" w:rsidRPr="0036224B" w:rsidRDefault="003E3005" w:rsidP="00CA10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3005" w:rsidRPr="0036224B" w:rsidTr="00CA101A">
        <w:tc>
          <w:tcPr>
            <w:tcW w:w="2410" w:type="dxa"/>
          </w:tcPr>
          <w:p w:rsidR="003E3005" w:rsidRPr="0036224B" w:rsidRDefault="003E3005" w:rsidP="00CA101A">
            <w:pPr>
              <w:pStyle w:val="a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</w:t>
            </w:r>
            <w:r w:rsidRPr="0036224B">
              <w:rPr>
                <w:b/>
                <w:bCs/>
                <w:color w:val="000000"/>
                <w:szCs w:val="24"/>
              </w:rPr>
              <w:t xml:space="preserve">. Термические поражения. </w:t>
            </w:r>
            <w:r>
              <w:rPr>
                <w:b/>
                <w:bCs/>
                <w:color w:val="000000"/>
                <w:szCs w:val="24"/>
              </w:rPr>
              <w:t>Раны и раневая инфекция</w:t>
            </w:r>
            <w:r w:rsidRPr="0036224B">
              <w:rPr>
                <w:b/>
                <w:bCs/>
                <w:color w:val="000000"/>
                <w:szCs w:val="24"/>
              </w:rPr>
              <w:t>.</w:t>
            </w:r>
          </w:p>
          <w:p w:rsidR="003E3005" w:rsidRPr="0036224B" w:rsidRDefault="003E3005" w:rsidP="00CA10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3005" w:rsidRPr="0036224B" w:rsidTr="00CA101A">
        <w:tc>
          <w:tcPr>
            <w:tcW w:w="2410" w:type="dxa"/>
          </w:tcPr>
          <w:p w:rsidR="003E3005" w:rsidRDefault="003E3005" w:rsidP="00CA101A">
            <w:pPr>
              <w:pStyle w:val="a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6.Ранения и </w:t>
            </w:r>
            <w:r>
              <w:rPr>
                <w:b/>
                <w:bCs/>
                <w:color w:val="000000"/>
                <w:szCs w:val="24"/>
              </w:rPr>
              <w:lastRenderedPageBreak/>
              <w:t>закрытые повреждения головы, груди, живота и таза</w:t>
            </w:r>
          </w:p>
        </w:tc>
        <w:tc>
          <w:tcPr>
            <w:tcW w:w="2410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E3005" w:rsidRPr="0036224B" w:rsidTr="00CA101A">
        <w:tc>
          <w:tcPr>
            <w:tcW w:w="2410" w:type="dxa"/>
          </w:tcPr>
          <w:p w:rsidR="003E3005" w:rsidRPr="0036224B" w:rsidRDefault="003E3005" w:rsidP="00CA101A">
            <w:pPr>
              <w:pStyle w:val="a3"/>
              <w:rPr>
                <w:b/>
              </w:rPr>
            </w:pPr>
            <w:r>
              <w:rPr>
                <w:b/>
                <w:bCs/>
                <w:color w:val="000000"/>
                <w:szCs w:val="24"/>
              </w:rPr>
              <w:t>7</w:t>
            </w:r>
            <w:r w:rsidRPr="0036224B">
              <w:rPr>
                <w:b/>
                <w:bCs/>
                <w:color w:val="000000"/>
                <w:szCs w:val="24"/>
              </w:rPr>
              <w:t xml:space="preserve">. </w:t>
            </w:r>
            <w:r>
              <w:rPr>
                <w:b/>
                <w:bCs/>
                <w:color w:val="000000"/>
                <w:szCs w:val="24"/>
              </w:rPr>
              <w:t>Дегенеративные заболевания позвоночника и крупных суставов</w:t>
            </w:r>
          </w:p>
        </w:tc>
        <w:tc>
          <w:tcPr>
            <w:tcW w:w="2410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3005" w:rsidRPr="0036224B" w:rsidTr="00CA101A">
        <w:tc>
          <w:tcPr>
            <w:tcW w:w="2410" w:type="dxa"/>
          </w:tcPr>
          <w:p w:rsidR="003E3005" w:rsidRPr="0036224B" w:rsidRDefault="003E3005" w:rsidP="00CA101A">
            <w:pPr>
              <w:pStyle w:val="a3"/>
              <w:rPr>
                <w:b/>
              </w:rPr>
            </w:pPr>
            <w:r>
              <w:rPr>
                <w:b/>
                <w:bCs/>
                <w:color w:val="000000"/>
                <w:szCs w:val="24"/>
              </w:rPr>
              <w:t>8</w:t>
            </w:r>
            <w:r w:rsidRPr="0036224B">
              <w:rPr>
                <w:b/>
                <w:bCs/>
                <w:color w:val="000000"/>
                <w:szCs w:val="24"/>
              </w:rPr>
              <w:t xml:space="preserve">. </w:t>
            </w:r>
            <w:r>
              <w:rPr>
                <w:b/>
                <w:bCs/>
                <w:color w:val="000000"/>
                <w:szCs w:val="24"/>
              </w:rPr>
              <w:t>Комбинированные, радиационные и химические поражения</w:t>
            </w:r>
          </w:p>
        </w:tc>
        <w:tc>
          <w:tcPr>
            <w:tcW w:w="2410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3005" w:rsidRPr="0036224B" w:rsidTr="00CA101A">
        <w:tc>
          <w:tcPr>
            <w:tcW w:w="2410" w:type="dxa"/>
          </w:tcPr>
          <w:p w:rsidR="003E3005" w:rsidRPr="0036224B" w:rsidRDefault="003E3005" w:rsidP="00CA101A">
            <w:pPr>
              <w:pStyle w:val="a3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</w:t>
            </w:r>
            <w:r w:rsidRPr="0036224B">
              <w:rPr>
                <w:b/>
                <w:bCs/>
                <w:color w:val="000000"/>
                <w:szCs w:val="24"/>
              </w:rPr>
              <w:t xml:space="preserve">. </w:t>
            </w:r>
            <w:r>
              <w:rPr>
                <w:b/>
                <w:bCs/>
                <w:color w:val="000000"/>
                <w:szCs w:val="24"/>
              </w:rPr>
              <w:t>Врожденные заболевания скелета, синдром гипермобильности, дегенеративно-дистрофические заболевания</w:t>
            </w:r>
          </w:p>
          <w:p w:rsidR="003E3005" w:rsidRPr="0036224B" w:rsidRDefault="003E3005" w:rsidP="00CA10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E3005" w:rsidRPr="0036224B" w:rsidRDefault="003E3005" w:rsidP="00CA101A">
            <w:pPr>
              <w:pStyle w:val="Bodytext40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:rsidR="003E3005" w:rsidRPr="0036224B" w:rsidRDefault="00D64836" w:rsidP="00CA101A">
            <w:pPr>
              <w:pStyle w:val="Bodytext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E3005" w:rsidRPr="0036224B" w:rsidTr="00CA101A">
        <w:trPr>
          <w:trHeight w:val="1545"/>
        </w:trPr>
        <w:tc>
          <w:tcPr>
            <w:tcW w:w="2410" w:type="dxa"/>
          </w:tcPr>
          <w:p w:rsidR="003E3005" w:rsidRPr="0036224B" w:rsidRDefault="003E3005" w:rsidP="00CA10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3E3005" w:rsidRPr="0036224B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3E3005" w:rsidRPr="0036224B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E3005" w:rsidRPr="0036224B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67" w:type="dxa"/>
          </w:tcPr>
          <w:p w:rsidR="003E3005" w:rsidRPr="00EB5FD6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</w:pPr>
          </w:p>
        </w:tc>
      </w:tr>
      <w:tr w:rsidR="003E3005" w:rsidRPr="0036224B" w:rsidTr="00CA101A">
        <w:trPr>
          <w:trHeight w:val="509"/>
        </w:trPr>
        <w:tc>
          <w:tcPr>
            <w:tcW w:w="10065" w:type="dxa"/>
            <w:gridSpan w:val="5"/>
          </w:tcPr>
          <w:p w:rsidR="003E3005" w:rsidRPr="0036224B" w:rsidRDefault="003E3005" w:rsidP="00CA101A">
            <w:pPr>
              <w:pStyle w:val="14"/>
              <w:ind w:firstLine="0"/>
              <w:jc w:val="left"/>
              <w:rPr>
                <w:b/>
                <w:bCs/>
              </w:rPr>
            </w:pPr>
            <w:r w:rsidRPr="0036224B">
              <w:rPr>
                <w:b/>
                <w:bCs/>
              </w:rPr>
              <w:t xml:space="preserve">Итого часов по дисциплине                                                                                                    </w:t>
            </w:r>
            <w:r w:rsidR="00D64836">
              <w:rPr>
                <w:b/>
                <w:bCs/>
              </w:rPr>
              <w:t>47</w:t>
            </w:r>
            <w:r w:rsidRPr="0036224B">
              <w:rPr>
                <w:b/>
                <w:bCs/>
              </w:rPr>
              <w:t xml:space="preserve">          </w:t>
            </w:r>
          </w:p>
          <w:p w:rsidR="003E3005" w:rsidRPr="0036224B" w:rsidRDefault="003E3005" w:rsidP="00CA101A">
            <w:pPr>
              <w:pStyle w:val="14"/>
              <w:jc w:val="left"/>
              <w:rPr>
                <w:b/>
                <w:bCs/>
              </w:rPr>
            </w:pPr>
          </w:p>
        </w:tc>
      </w:tr>
    </w:tbl>
    <w:p w:rsidR="003E3005" w:rsidRDefault="003E3005" w:rsidP="003E3005">
      <w:pPr>
        <w:pStyle w:val="14"/>
        <w:shd w:val="clear" w:color="auto" w:fill="auto"/>
        <w:spacing w:line="240" w:lineRule="auto"/>
        <w:ind w:hanging="180"/>
        <w:jc w:val="left"/>
        <w:rPr>
          <w:b/>
          <w:bCs/>
        </w:rPr>
      </w:pPr>
    </w:p>
    <w:p w:rsidR="003E3005" w:rsidRDefault="003E3005" w:rsidP="003E3005">
      <w:pPr>
        <w:jc w:val="center"/>
        <w:rPr>
          <w:rFonts w:ascii="Times New Roman" w:hAnsi="Times New Roman"/>
          <w:b/>
        </w:rPr>
      </w:pPr>
    </w:p>
    <w:p w:rsidR="003E3005" w:rsidRDefault="003E3005" w:rsidP="003E3005">
      <w:pPr>
        <w:jc w:val="center"/>
        <w:rPr>
          <w:rFonts w:ascii="Times New Roman" w:hAnsi="Times New Roman"/>
          <w:b/>
        </w:rPr>
      </w:pPr>
    </w:p>
    <w:p w:rsidR="003E3005" w:rsidRDefault="003E3005" w:rsidP="003E3005">
      <w:pPr>
        <w:jc w:val="center"/>
        <w:rPr>
          <w:rFonts w:ascii="Times New Roman" w:hAnsi="Times New Roman"/>
          <w:b/>
        </w:rPr>
      </w:pPr>
    </w:p>
    <w:p w:rsidR="003E3005" w:rsidRDefault="003E3005" w:rsidP="003E3005">
      <w:pPr>
        <w:jc w:val="center"/>
        <w:rPr>
          <w:rFonts w:ascii="Times New Roman" w:hAnsi="Times New Roman"/>
          <w:b/>
        </w:rPr>
      </w:pPr>
    </w:p>
    <w:p w:rsidR="003E3005" w:rsidRDefault="003E3005" w:rsidP="003E3005">
      <w:pPr>
        <w:jc w:val="center"/>
        <w:rPr>
          <w:rFonts w:ascii="Times New Roman" w:hAnsi="Times New Roman"/>
          <w:b/>
        </w:rPr>
      </w:pPr>
    </w:p>
    <w:p w:rsidR="003E3005" w:rsidRDefault="003E3005" w:rsidP="003E3005">
      <w:pPr>
        <w:jc w:val="center"/>
        <w:rPr>
          <w:rFonts w:ascii="Times New Roman" w:hAnsi="Times New Roman"/>
          <w:b/>
        </w:rPr>
      </w:pPr>
    </w:p>
    <w:p w:rsidR="003E3005" w:rsidRPr="00945B8A" w:rsidRDefault="003E3005" w:rsidP="003E3005">
      <w:pPr>
        <w:jc w:val="center"/>
        <w:rPr>
          <w:rFonts w:ascii="Times New Roman" w:hAnsi="Times New Roman"/>
          <w:b/>
        </w:rPr>
      </w:pPr>
      <w:r w:rsidRPr="00945B8A">
        <w:rPr>
          <w:rFonts w:ascii="Times New Roman" w:hAnsi="Times New Roman"/>
          <w:b/>
        </w:rPr>
        <w:lastRenderedPageBreak/>
        <w:t>4.5 Матрица соотнесения тем / разделов учеб</w:t>
      </w:r>
      <w:r w:rsidR="00D64836">
        <w:rPr>
          <w:rFonts w:ascii="Times New Roman" w:hAnsi="Times New Roman"/>
          <w:b/>
        </w:rPr>
        <w:t xml:space="preserve">ной дисциплины «Травматология, </w:t>
      </w:r>
      <w:r w:rsidRPr="00945B8A">
        <w:rPr>
          <w:rFonts w:ascii="Times New Roman" w:hAnsi="Times New Roman"/>
          <w:b/>
        </w:rPr>
        <w:t>ортопедия» и формируемых в них ОК</w:t>
      </w:r>
      <w:r>
        <w:rPr>
          <w:rFonts w:ascii="Times New Roman" w:hAnsi="Times New Roman"/>
          <w:b/>
        </w:rPr>
        <w:t>, ОПК</w:t>
      </w:r>
      <w:r w:rsidRPr="00945B8A">
        <w:rPr>
          <w:rFonts w:ascii="Times New Roman" w:hAnsi="Times New Roman"/>
          <w:b/>
        </w:rPr>
        <w:t xml:space="preserve"> и ПК.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540"/>
        <w:gridCol w:w="236"/>
        <w:gridCol w:w="304"/>
        <w:gridCol w:w="540"/>
        <w:gridCol w:w="540"/>
        <w:gridCol w:w="540"/>
        <w:gridCol w:w="540"/>
        <w:gridCol w:w="540"/>
        <w:gridCol w:w="1080"/>
      </w:tblGrid>
      <w:tr w:rsidR="003E3005" w:rsidRPr="00945B8A" w:rsidTr="00CA101A">
        <w:trPr>
          <w:gridAfter w:val="7"/>
          <w:wAfter w:w="4084" w:type="dxa"/>
          <w:trHeight w:val="83"/>
        </w:trPr>
        <w:tc>
          <w:tcPr>
            <w:tcW w:w="4320" w:type="dxa"/>
            <w:vMerge w:val="restart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 w:rsidRPr="00945B8A">
              <w:rPr>
                <w:rFonts w:ascii="Times New Roman" w:hAnsi="Times New Roman"/>
                <w:b/>
              </w:rPr>
              <w:t>Темы / разделы дисциплины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 w:rsidRPr="00945B8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3005" w:rsidRPr="00945B8A" w:rsidTr="00CA101A">
        <w:trPr>
          <w:cantSplit/>
          <w:trHeight w:val="1740"/>
        </w:trPr>
        <w:tc>
          <w:tcPr>
            <w:tcW w:w="4320" w:type="dxa"/>
            <w:vMerge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ОК-1</w:t>
            </w:r>
          </w:p>
        </w:tc>
        <w:tc>
          <w:tcPr>
            <w:tcW w:w="540" w:type="dxa"/>
            <w:gridSpan w:val="2"/>
            <w:textDirection w:val="btLr"/>
          </w:tcPr>
          <w:p w:rsidR="003E3005" w:rsidRPr="00945B8A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ОК-7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ОПК-11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ПК-5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945B8A">
              <w:rPr>
                <w:rFonts w:ascii="Times New Roman" w:hAnsi="Times New Roman"/>
                <w:b/>
              </w:rPr>
              <w:t xml:space="preserve">ПК- 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 w:rsidRPr="00945B8A">
              <w:rPr>
                <w:rFonts w:ascii="Times New Roman" w:hAnsi="Times New Roman"/>
                <w:b/>
              </w:rPr>
              <w:t>ПК-</w:t>
            </w: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ПК-13</w:t>
            </w: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Pr="00945B8A" w:rsidRDefault="003E3005" w:rsidP="00CA101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  <w:p w:rsidR="003E3005" w:rsidRPr="00945B8A" w:rsidRDefault="003E3005" w:rsidP="00CA101A">
            <w:pPr>
              <w:ind w:right="176"/>
              <w:jc w:val="center"/>
              <w:rPr>
                <w:rFonts w:ascii="Times New Roman" w:hAnsi="Times New Roman"/>
                <w:b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 w:rsidRPr="00945B8A">
              <w:rPr>
                <w:rFonts w:ascii="Times New Roman" w:hAnsi="Times New Roman"/>
                <w:b/>
              </w:rPr>
              <w:t xml:space="preserve">Общее 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 w:rsidRPr="00945B8A">
              <w:rPr>
                <w:rFonts w:ascii="Times New Roman" w:hAnsi="Times New Roman"/>
                <w:b/>
              </w:rPr>
              <w:t xml:space="preserve">кол-во </w:t>
            </w:r>
          </w:p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 w:rsidRPr="00945B8A">
              <w:rPr>
                <w:rFonts w:ascii="Times New Roman" w:hAnsi="Times New Roman"/>
                <w:b/>
              </w:rPr>
              <w:t>компетенций</w:t>
            </w:r>
          </w:p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3005" w:rsidRPr="00945B8A" w:rsidTr="00CA101A">
        <w:trPr>
          <w:cantSplit/>
          <w:trHeight w:val="1950"/>
        </w:trPr>
        <w:tc>
          <w:tcPr>
            <w:tcW w:w="432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</w:t>
            </w:r>
          </w:p>
          <w:p w:rsidR="003E3005" w:rsidRPr="00F3471D" w:rsidRDefault="003E3005" w:rsidP="00CA101A">
            <w:pPr>
              <w:jc w:val="center"/>
              <w:rPr>
                <w:rFonts w:ascii="Times New Roman" w:hAnsi="Times New Roman"/>
                <w:bCs/>
                <w:cap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3471D">
              <w:rPr>
                <w:rFonts w:ascii="Times New Roman" w:hAnsi="Times New Roman" w:cs="Times New Roman"/>
                <w:bCs/>
                <w:caps/>
              </w:rPr>
              <w:t>Обследование и лечение пациентов в травматологии и ортопедии</w:t>
            </w:r>
          </w:p>
          <w:p w:rsidR="003E3005" w:rsidRPr="0004180C" w:rsidRDefault="003E3005" w:rsidP="00CA101A">
            <w:pPr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3005" w:rsidRPr="00945B8A" w:rsidTr="00CA101A">
        <w:trPr>
          <w:cantSplit/>
          <w:trHeight w:val="540"/>
        </w:trPr>
        <w:tc>
          <w:tcPr>
            <w:tcW w:w="4320" w:type="dxa"/>
          </w:tcPr>
          <w:p w:rsidR="003E3005" w:rsidRPr="0091696D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Особенности обследования больных с повреждениями и заболеваниями опорно-двигательной системы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E3005" w:rsidRPr="00E92132" w:rsidRDefault="003E3005" w:rsidP="00CA10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+</w:t>
            </w:r>
          </w:p>
        </w:tc>
        <w:tc>
          <w:tcPr>
            <w:tcW w:w="540" w:type="dxa"/>
            <w:gridSpan w:val="2"/>
            <w:textDirection w:val="btLr"/>
          </w:tcPr>
          <w:p w:rsidR="003E3005" w:rsidRPr="000C0B24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+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+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3E3005" w:rsidRPr="00945B8A" w:rsidTr="00CA101A">
        <w:trPr>
          <w:cantSplit/>
          <w:trHeight w:val="945"/>
        </w:trPr>
        <w:tc>
          <w:tcPr>
            <w:tcW w:w="4320" w:type="dxa"/>
          </w:tcPr>
          <w:p w:rsidR="003E3005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91696D">
              <w:rPr>
                <w:rFonts w:ascii="Times New Roman" w:hAnsi="Times New Roman" w:cs="Times New Roman"/>
                <w:b/>
              </w:rPr>
              <w:t>Консервативные и оперативные методы лечения переломов длинных трубчатых костей</w:t>
            </w:r>
          </w:p>
          <w:p w:rsidR="003E3005" w:rsidRPr="0091696D" w:rsidRDefault="003E3005" w:rsidP="00CA10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E3005" w:rsidRPr="00E92132" w:rsidRDefault="003E3005" w:rsidP="00CA10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+</w:t>
            </w:r>
          </w:p>
        </w:tc>
        <w:tc>
          <w:tcPr>
            <w:tcW w:w="540" w:type="dxa"/>
            <w:gridSpan w:val="2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+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+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+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3E3005" w:rsidRPr="00945B8A" w:rsidTr="00CA101A">
        <w:trPr>
          <w:cantSplit/>
          <w:trHeight w:val="1155"/>
        </w:trPr>
        <w:tc>
          <w:tcPr>
            <w:tcW w:w="4320" w:type="dxa"/>
          </w:tcPr>
          <w:p w:rsidR="003E3005" w:rsidRPr="0091696D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E92132">
              <w:rPr>
                <w:rFonts w:ascii="Times New Roman" w:hAnsi="Times New Roman"/>
                <w:b/>
                <w:bCs/>
              </w:rPr>
              <w:t>Осложнения при лечении переломов: несросшиеся переломы, ложные суставы. Посттравматический остеомиелит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E3005" w:rsidRPr="00E92132" w:rsidRDefault="003E3005" w:rsidP="00CA10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+</w:t>
            </w:r>
          </w:p>
        </w:tc>
        <w:tc>
          <w:tcPr>
            <w:tcW w:w="540" w:type="dxa"/>
            <w:gridSpan w:val="2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+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+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+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3E3005" w:rsidRPr="00945B8A" w:rsidTr="00CA101A">
        <w:trPr>
          <w:cantSplit/>
          <w:trHeight w:val="480"/>
        </w:trPr>
        <w:tc>
          <w:tcPr>
            <w:tcW w:w="4320" w:type="dxa"/>
          </w:tcPr>
          <w:p w:rsidR="003E3005" w:rsidRDefault="003E3005" w:rsidP="00CA101A">
            <w:pPr>
              <w:rPr>
                <w:rFonts w:ascii="Times New Roman" w:hAnsi="Times New Roman"/>
                <w:b/>
                <w:bCs/>
              </w:rPr>
            </w:pPr>
            <w:r w:rsidRPr="00823334">
              <w:rPr>
                <w:rStyle w:val="Bodytext3a"/>
                <w:rFonts w:eastAsia="Arial Unicode MS"/>
                <w:b/>
                <w:bCs/>
              </w:rPr>
              <w:t>Травматические вывихи костей конечностей</w:t>
            </w:r>
            <w:r>
              <w:rPr>
                <w:rStyle w:val="Bodytext3a"/>
                <w:rFonts w:eastAsia="Arial Unicode MS"/>
                <w:b/>
                <w:bCs/>
              </w:rPr>
              <w:t>.</w:t>
            </w:r>
            <w:r w:rsidRPr="00945B8A">
              <w:rPr>
                <w:rFonts w:ascii="Times New Roman" w:hAnsi="Times New Roman" w:cs="Times New Roman"/>
                <w:b/>
                <w:bCs/>
              </w:rPr>
              <w:t>Повреждения крупных сухожилий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3E3005" w:rsidRPr="00E92132" w:rsidRDefault="003E3005" w:rsidP="00CA101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E3005" w:rsidRPr="00E92132" w:rsidRDefault="003E3005" w:rsidP="00CA10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+</w:t>
            </w:r>
          </w:p>
        </w:tc>
        <w:tc>
          <w:tcPr>
            <w:tcW w:w="540" w:type="dxa"/>
            <w:gridSpan w:val="2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+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+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3E3005" w:rsidRPr="00945B8A" w:rsidTr="00CA101A">
        <w:trPr>
          <w:cantSplit/>
          <w:trHeight w:val="270"/>
        </w:trPr>
        <w:tc>
          <w:tcPr>
            <w:tcW w:w="4320" w:type="dxa"/>
          </w:tcPr>
          <w:p w:rsidR="003E3005" w:rsidRDefault="003E3005" w:rsidP="00CA10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Раздел 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E3005" w:rsidRDefault="003E3005" w:rsidP="00CA101A">
            <w:pPr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Врожденная патология ода, Дегенеративно-дистрофические заболевания, статические деформации стопы</w:t>
            </w:r>
          </w:p>
          <w:p w:rsidR="003E3005" w:rsidRPr="00E92132" w:rsidRDefault="003E3005" w:rsidP="00CA101A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  <w:p w:rsidR="003E3005" w:rsidRPr="000F6711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3005" w:rsidRPr="00945B8A" w:rsidTr="00CA101A">
        <w:trPr>
          <w:cantSplit/>
          <w:trHeight w:val="255"/>
        </w:trPr>
        <w:tc>
          <w:tcPr>
            <w:tcW w:w="4320" w:type="dxa"/>
          </w:tcPr>
          <w:p w:rsidR="003E3005" w:rsidRPr="00E92132" w:rsidRDefault="003E3005" w:rsidP="00CA101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Врожденный вывих бедра, кривошея, косолапость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E3005" w:rsidRPr="00E92132" w:rsidRDefault="003E3005" w:rsidP="00CA10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+</w:t>
            </w:r>
          </w:p>
        </w:tc>
        <w:tc>
          <w:tcPr>
            <w:tcW w:w="540" w:type="dxa"/>
            <w:gridSpan w:val="2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+     +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+    +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3E3005" w:rsidRPr="00945B8A" w:rsidTr="00CA101A">
        <w:trPr>
          <w:cantSplit/>
          <w:trHeight w:val="285"/>
        </w:trPr>
        <w:tc>
          <w:tcPr>
            <w:tcW w:w="4320" w:type="dxa"/>
          </w:tcPr>
          <w:p w:rsidR="003E3005" w:rsidRDefault="003E3005" w:rsidP="00CA10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Остеоартрит, деформирующий спондилартроз.</w:t>
            </w:r>
          </w:p>
          <w:p w:rsidR="003E3005" w:rsidRPr="0043763F" w:rsidRDefault="003E3005" w:rsidP="00CA10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E3005" w:rsidRPr="00E92132" w:rsidRDefault="003E3005" w:rsidP="00CA10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+</w:t>
            </w:r>
          </w:p>
        </w:tc>
        <w:tc>
          <w:tcPr>
            <w:tcW w:w="540" w:type="dxa"/>
            <w:gridSpan w:val="2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+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+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+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3E3005" w:rsidRPr="00945B8A" w:rsidTr="00CA101A">
        <w:trPr>
          <w:cantSplit/>
          <w:trHeight w:val="1365"/>
        </w:trPr>
        <w:tc>
          <w:tcPr>
            <w:tcW w:w="4320" w:type="dxa"/>
          </w:tcPr>
          <w:p w:rsidR="003E3005" w:rsidRPr="00E92132" w:rsidRDefault="003E3005" w:rsidP="00CA101A">
            <w:pPr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Остеохондродисплазии, статические деформации стопы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E3005" w:rsidRPr="00000490" w:rsidRDefault="003E3005" w:rsidP="00CA10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+</w:t>
            </w:r>
          </w:p>
        </w:tc>
        <w:tc>
          <w:tcPr>
            <w:tcW w:w="540" w:type="dxa"/>
            <w:gridSpan w:val="2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+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+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+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3005" w:rsidRPr="00945B8A" w:rsidTr="00CA101A">
        <w:trPr>
          <w:cantSplit/>
          <w:trHeight w:val="330"/>
        </w:trPr>
        <w:tc>
          <w:tcPr>
            <w:tcW w:w="4320" w:type="dxa"/>
          </w:tcPr>
          <w:p w:rsidR="003E3005" w:rsidRDefault="003E3005" w:rsidP="00CA10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0E8">
              <w:rPr>
                <w:b/>
                <w:bCs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E3005" w:rsidRPr="00000490" w:rsidRDefault="003E3005" w:rsidP="00CA101A">
            <w:pPr>
              <w:jc w:val="center"/>
              <w:rPr>
                <w:bCs/>
                <w:caps/>
              </w:rPr>
            </w:pPr>
            <w:r w:rsidRPr="00000490">
              <w:rPr>
                <w:rFonts w:ascii="Times New Roman" w:hAnsi="Times New Roman" w:cs="Times New Roman"/>
                <w:bCs/>
                <w:caps/>
              </w:rPr>
              <w:t>Огнестрельные раны, ранения различных сегментов человеческого тела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E3005" w:rsidRPr="00000490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3005" w:rsidRPr="00945B8A" w:rsidTr="00CA101A">
        <w:trPr>
          <w:cantSplit/>
          <w:trHeight w:val="990"/>
        </w:trPr>
        <w:tc>
          <w:tcPr>
            <w:tcW w:w="4320" w:type="dxa"/>
          </w:tcPr>
          <w:p w:rsidR="003E3005" w:rsidRPr="0091696D" w:rsidRDefault="003E3005" w:rsidP="00CA101A">
            <w:pPr>
              <w:pStyle w:val="a3"/>
              <w:rPr>
                <w:b/>
                <w:bCs/>
              </w:rPr>
            </w:pPr>
            <w:r w:rsidRPr="00E63DF4">
              <w:rPr>
                <w:b/>
                <w:bCs/>
                <w:color w:val="000000"/>
                <w:szCs w:val="24"/>
              </w:rPr>
              <w:t>Особенности огнестрельной раны. Оказание медицинской помощи на этапах мед.эвакуации</w:t>
            </w:r>
            <w:r w:rsidRPr="00E63DF4">
              <w:rPr>
                <w:color w:val="000000"/>
                <w:szCs w:val="24"/>
              </w:rPr>
              <w:t>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E3005" w:rsidRPr="00E92132" w:rsidRDefault="003E3005" w:rsidP="00CA10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+</w:t>
            </w:r>
          </w:p>
        </w:tc>
        <w:tc>
          <w:tcPr>
            <w:tcW w:w="540" w:type="dxa"/>
            <w:gridSpan w:val="2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+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+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+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+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3E3005" w:rsidRPr="00945B8A" w:rsidTr="00CA101A">
        <w:trPr>
          <w:cantSplit/>
          <w:trHeight w:val="435"/>
        </w:trPr>
        <w:tc>
          <w:tcPr>
            <w:tcW w:w="4320" w:type="dxa"/>
          </w:tcPr>
          <w:p w:rsidR="003E3005" w:rsidRPr="00945B8A" w:rsidRDefault="003E3005" w:rsidP="00CA10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5B8A">
              <w:rPr>
                <w:rFonts w:ascii="Times New Roman" w:hAnsi="Times New Roman" w:cs="Times New Roman"/>
                <w:b/>
                <w:bCs/>
              </w:rPr>
              <w:t>Ранения и закрытые повреждения головы, головного мозга, позвоночника и спинного мозга.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E3005" w:rsidRPr="00E92132" w:rsidRDefault="003E3005" w:rsidP="00CA10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+</w:t>
            </w:r>
          </w:p>
        </w:tc>
        <w:tc>
          <w:tcPr>
            <w:tcW w:w="540" w:type="dxa"/>
            <w:gridSpan w:val="2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+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+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+</w:t>
            </w: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+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3E3005" w:rsidRPr="00945B8A" w:rsidTr="00CA101A">
        <w:trPr>
          <w:cantSplit/>
          <w:trHeight w:val="390"/>
        </w:trPr>
        <w:tc>
          <w:tcPr>
            <w:tcW w:w="4320" w:type="dxa"/>
          </w:tcPr>
          <w:p w:rsidR="003E3005" w:rsidRDefault="003E3005" w:rsidP="00CA10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5B8A">
              <w:rPr>
                <w:rFonts w:ascii="Times New Roman" w:hAnsi="Times New Roman" w:cs="Times New Roman"/>
                <w:b/>
                <w:bCs/>
              </w:rPr>
              <w:t>Ранения и закрытые повреждения груди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3E3005" w:rsidRPr="00945B8A" w:rsidRDefault="003E3005" w:rsidP="00CA10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5B8A">
              <w:rPr>
                <w:rFonts w:ascii="Times New Roman" w:hAnsi="Times New Roman" w:cs="Times New Roman"/>
                <w:b/>
                <w:bCs/>
              </w:rPr>
              <w:t>Ранения и закрытые повреждения живота, таза и тазовых органов.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E3005" w:rsidRPr="00E92132" w:rsidRDefault="003E3005" w:rsidP="00CA10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3E3005" w:rsidRDefault="003E3005" w:rsidP="00CA101A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+</w:t>
            </w:r>
          </w:p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3E3005" w:rsidRDefault="003E3005" w:rsidP="00CA101A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+</w:t>
            </w:r>
          </w:p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left="113" w:right="113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+</w:t>
            </w:r>
          </w:p>
          <w:p w:rsidR="003E3005" w:rsidRDefault="003E3005" w:rsidP="00CA10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extDirection w:val="btLr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+</w:t>
            </w:r>
          </w:p>
        </w:tc>
        <w:tc>
          <w:tcPr>
            <w:tcW w:w="540" w:type="dxa"/>
            <w:textDirection w:val="btLr"/>
          </w:tcPr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  <w:p w:rsidR="003E3005" w:rsidRDefault="003E3005" w:rsidP="00CA101A">
            <w:pPr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3005" w:rsidRPr="00945B8A" w:rsidTr="00CA101A">
        <w:trPr>
          <w:trHeight w:val="1140"/>
        </w:trPr>
        <w:tc>
          <w:tcPr>
            <w:tcW w:w="4320" w:type="dxa"/>
          </w:tcPr>
          <w:p w:rsidR="003E3005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3005" w:rsidRPr="008258D3" w:rsidRDefault="003E3005" w:rsidP="00CA101A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8258D3">
              <w:rPr>
                <w:rFonts w:ascii="Times New Roman" w:hAnsi="Times New Roman" w:cs="Times New Roman"/>
                <w:bCs/>
                <w:caps/>
              </w:rPr>
              <w:t>Политравма, основы организации хирургической помощи раненым и пострадавшим на этапах медицинской эвакуации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4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3005" w:rsidRPr="00945B8A" w:rsidTr="00CA101A">
        <w:trPr>
          <w:trHeight w:val="1335"/>
        </w:trPr>
        <w:tc>
          <w:tcPr>
            <w:tcW w:w="4320" w:type="dxa"/>
          </w:tcPr>
          <w:p w:rsidR="003E3005" w:rsidRPr="0037564A" w:rsidRDefault="003E3005" w:rsidP="00CA101A">
            <w:pPr>
              <w:pStyle w:val="a3"/>
              <w:rPr>
                <w:b/>
                <w:bCs/>
              </w:rPr>
            </w:pPr>
            <w:r w:rsidRPr="008258D3">
              <w:rPr>
                <w:b/>
                <w:bCs/>
                <w:color w:val="000000"/>
                <w:szCs w:val="24"/>
              </w:rPr>
              <w:t>Травматический шок и синдром сдавления. Методы и средства обезболивания на этапах мед.эвакуации.</w:t>
            </w:r>
          </w:p>
        </w:tc>
        <w:tc>
          <w:tcPr>
            <w:tcW w:w="900" w:type="dxa"/>
          </w:tcPr>
          <w:p w:rsidR="003E3005" w:rsidRPr="00D94E20" w:rsidRDefault="003E3005" w:rsidP="00CA10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54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40" w:type="dxa"/>
            <w:gridSpan w:val="2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08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3E3005" w:rsidRPr="00945B8A" w:rsidTr="00CA101A">
        <w:trPr>
          <w:trHeight w:val="345"/>
        </w:trPr>
        <w:tc>
          <w:tcPr>
            <w:tcW w:w="4320" w:type="dxa"/>
          </w:tcPr>
          <w:p w:rsidR="003E3005" w:rsidRPr="00945B8A" w:rsidRDefault="003E3005" w:rsidP="00CA10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5B8A">
              <w:rPr>
                <w:rFonts w:ascii="Times New Roman" w:hAnsi="Times New Roman" w:cs="Times New Roman"/>
                <w:b/>
                <w:bCs/>
              </w:rPr>
              <w:t>Тер</w:t>
            </w:r>
            <w:r>
              <w:rPr>
                <w:rFonts w:ascii="Times New Roman" w:hAnsi="Times New Roman" w:cs="Times New Roman"/>
                <w:b/>
                <w:bCs/>
              </w:rPr>
              <w:t>мические поражения</w:t>
            </w:r>
            <w:r w:rsidRPr="00945B8A">
              <w:rPr>
                <w:rFonts w:ascii="Times New Roman" w:hAnsi="Times New Roman" w:cs="Times New Roman"/>
                <w:b/>
                <w:bCs/>
              </w:rPr>
              <w:t xml:space="preserve"> Кровотечения и кровопотеря</w:t>
            </w:r>
          </w:p>
        </w:tc>
        <w:tc>
          <w:tcPr>
            <w:tcW w:w="900" w:type="dxa"/>
          </w:tcPr>
          <w:p w:rsidR="003E3005" w:rsidRPr="00791E25" w:rsidRDefault="003E3005" w:rsidP="00CA10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11,5</w:t>
            </w:r>
          </w:p>
        </w:tc>
        <w:tc>
          <w:tcPr>
            <w:tcW w:w="54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40" w:type="dxa"/>
            <w:gridSpan w:val="2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5</w:t>
            </w:r>
          </w:p>
        </w:tc>
      </w:tr>
      <w:tr w:rsidR="003E3005" w:rsidRPr="00945B8A" w:rsidTr="00CA101A">
        <w:trPr>
          <w:trHeight w:val="600"/>
        </w:trPr>
        <w:tc>
          <w:tcPr>
            <w:tcW w:w="4320" w:type="dxa"/>
          </w:tcPr>
          <w:p w:rsidR="003E3005" w:rsidRPr="0091696D" w:rsidRDefault="003E3005" w:rsidP="00CA101A">
            <w:pPr>
              <w:pStyle w:val="a3"/>
              <w:rPr>
                <w:b/>
              </w:rPr>
            </w:pPr>
            <w:r w:rsidRPr="008258D3">
              <w:rPr>
                <w:b/>
                <w:bCs/>
                <w:color w:val="000000"/>
                <w:szCs w:val="24"/>
              </w:rPr>
              <w:t>Комбинированные радиационные и химические поражения.</w:t>
            </w:r>
          </w:p>
        </w:tc>
        <w:tc>
          <w:tcPr>
            <w:tcW w:w="900" w:type="dxa"/>
          </w:tcPr>
          <w:p w:rsidR="003E3005" w:rsidRPr="00791E25" w:rsidRDefault="003E3005" w:rsidP="00CA101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8,5</w:t>
            </w:r>
          </w:p>
        </w:tc>
        <w:tc>
          <w:tcPr>
            <w:tcW w:w="54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40" w:type="dxa"/>
            <w:gridSpan w:val="2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080" w:type="dxa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5</w:t>
            </w:r>
          </w:p>
        </w:tc>
      </w:tr>
      <w:tr w:rsidR="003E3005" w:rsidRPr="00945B8A" w:rsidTr="00CA101A">
        <w:tc>
          <w:tcPr>
            <w:tcW w:w="4320" w:type="dxa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Зачет</w:t>
            </w:r>
          </w:p>
        </w:tc>
        <w:tc>
          <w:tcPr>
            <w:tcW w:w="900" w:type="dxa"/>
          </w:tcPr>
          <w:p w:rsidR="003E3005" w:rsidRPr="009A682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 w:rsidRPr="009A682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4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3005" w:rsidRPr="00945B8A" w:rsidTr="00CA101A">
        <w:tc>
          <w:tcPr>
            <w:tcW w:w="4320" w:type="dxa"/>
          </w:tcPr>
          <w:p w:rsidR="003E3005" w:rsidRPr="00945B8A" w:rsidRDefault="003E3005" w:rsidP="00CA10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00" w:type="dxa"/>
          </w:tcPr>
          <w:p w:rsidR="003E3005" w:rsidRPr="009A682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  <w:r w:rsidRPr="009A682A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54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3E3005" w:rsidRDefault="003E3005" w:rsidP="00CA101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E3005" w:rsidRPr="00945B8A" w:rsidRDefault="003E3005" w:rsidP="003E3005">
      <w:pPr>
        <w:pStyle w:val="14"/>
        <w:shd w:val="clear" w:color="auto" w:fill="auto"/>
        <w:spacing w:line="240" w:lineRule="auto"/>
        <w:ind w:firstLine="0"/>
        <w:jc w:val="left"/>
        <w:rPr>
          <w:b/>
          <w:bCs/>
        </w:rPr>
      </w:pPr>
    </w:p>
    <w:p w:rsidR="003E3005" w:rsidRPr="0017541B" w:rsidRDefault="003E3005" w:rsidP="003E3005">
      <w:pPr>
        <w:pStyle w:val="33"/>
        <w:shd w:val="clear" w:color="auto" w:fill="auto"/>
        <w:spacing w:line="240" w:lineRule="auto"/>
        <w:ind w:left="360" w:firstLine="0"/>
        <w:jc w:val="left"/>
        <w:rPr>
          <w:b/>
          <w:caps/>
        </w:rPr>
      </w:pPr>
      <w:r w:rsidRPr="00945B8A">
        <w:rPr>
          <w:b/>
        </w:rPr>
        <w:t>5.</w:t>
      </w:r>
      <w:r w:rsidRPr="0017541B">
        <w:rPr>
          <w:b/>
          <w:caps/>
        </w:rPr>
        <w:t>Образовательные технологии</w:t>
      </w:r>
    </w:p>
    <w:p w:rsidR="003E3005" w:rsidRPr="00945B8A" w:rsidRDefault="003E3005" w:rsidP="003E3005">
      <w:pPr>
        <w:pStyle w:val="33"/>
        <w:shd w:val="clear" w:color="auto" w:fill="auto"/>
        <w:spacing w:before="0" w:after="0" w:line="240" w:lineRule="auto"/>
        <w:ind w:firstLine="567"/>
      </w:pPr>
      <w:r w:rsidRPr="00945B8A">
        <w:t xml:space="preserve">Обучение по </w:t>
      </w:r>
      <w:r w:rsidRPr="00945B8A">
        <w:rPr>
          <w:b/>
          <w:bCs/>
        </w:rPr>
        <w:t>травматологии и ортопедии</w:t>
      </w:r>
      <w:r w:rsidRPr="00945B8A">
        <w:t xml:space="preserve"> складывается из аудиторных занятий (120 часов), включающих лекционный курс и практические занятия, и самостоятельной работы (60 часов). Основное учебное время выделяется на практическую работу по усвоению теоретических знаний, приобретению практических навыков и умений.</w:t>
      </w:r>
    </w:p>
    <w:p w:rsidR="003E3005" w:rsidRPr="00945B8A" w:rsidRDefault="003E3005" w:rsidP="003E3005">
      <w:pPr>
        <w:pStyle w:val="33"/>
        <w:shd w:val="clear" w:color="auto" w:fill="auto"/>
        <w:spacing w:before="0" w:after="0" w:line="240" w:lineRule="auto"/>
        <w:ind w:firstLine="567"/>
      </w:pPr>
      <w:r w:rsidRPr="00945B8A">
        <w:t>При изуч</w:t>
      </w:r>
      <w:r>
        <w:t>ении учебной дисциплины</w:t>
      </w:r>
      <w:r w:rsidRPr="00945B8A">
        <w:t xml:space="preserve"> необходимо использовать весь ресурс основной и дополнительной учебной литературы, лекционного материала, наглядных пособий, лабораторного оборудования и освоить практические навыки и умения, приобретаемые в ходе обучения и решения ситуационных задач.</w:t>
      </w:r>
    </w:p>
    <w:p w:rsidR="003E3005" w:rsidRPr="00945B8A" w:rsidRDefault="003E3005" w:rsidP="003E3005">
      <w:pPr>
        <w:ind w:firstLine="567"/>
        <w:jc w:val="both"/>
        <w:rPr>
          <w:rFonts w:ascii="Times New Roman" w:hAnsi="Times New Roman"/>
          <w:bCs/>
        </w:rPr>
      </w:pPr>
      <w:r w:rsidRPr="00945B8A">
        <w:rPr>
          <w:rFonts w:ascii="Times New Roman" w:hAnsi="Times New Roman"/>
          <w:bCs/>
        </w:rPr>
        <w:t>Практические занятия проводятся в виде выполнения практического задания с использованием учебно-методического комплекса, работы с пациентами, решения ситуационных задач, выполнения тестовых заданий.</w:t>
      </w:r>
    </w:p>
    <w:p w:rsidR="003E3005" w:rsidRPr="00945B8A" w:rsidRDefault="003E3005" w:rsidP="003E3005">
      <w:pPr>
        <w:ind w:firstLine="567"/>
        <w:jc w:val="both"/>
        <w:rPr>
          <w:rFonts w:ascii="Times New Roman" w:hAnsi="Times New Roman"/>
          <w:bCs/>
        </w:rPr>
      </w:pPr>
      <w:r w:rsidRPr="00945B8A">
        <w:rPr>
          <w:rFonts w:ascii="Times New Roman" w:hAnsi="Times New Roman"/>
          <w:bCs/>
        </w:rPr>
        <w:t>В соответствии с требованиями ФГОС-3</w:t>
      </w:r>
      <w:r>
        <w:rPr>
          <w:rFonts w:ascii="Times New Roman" w:hAnsi="Times New Roman"/>
          <w:bCs/>
        </w:rPr>
        <w:t>+</w:t>
      </w:r>
      <w:r w:rsidRPr="00945B8A">
        <w:rPr>
          <w:rFonts w:ascii="Times New Roman" w:hAnsi="Times New Roman"/>
          <w:bCs/>
        </w:rPr>
        <w:t xml:space="preserve"> ВПО в учебном процессе широко используются активные и интерактивные формы проведения занятий</w:t>
      </w:r>
      <w:r w:rsidRPr="00945B8A">
        <w:rPr>
          <w:rStyle w:val="BodytextItalic"/>
          <w:bCs/>
        </w:rPr>
        <w:t xml:space="preserve">: </w:t>
      </w:r>
      <w:r w:rsidRPr="00945B8A">
        <w:rPr>
          <w:rFonts w:ascii="Times New Roman" w:hAnsi="Times New Roman"/>
          <w:bCs/>
        </w:rPr>
        <w:t>кейс-метод – обсуждение реальных проблемных ситуаций с участием преподавателя (дискуссия, решение ситуационных задач); информационно-коммуникационные технологии (</w:t>
      </w:r>
      <w:r w:rsidRPr="00945B8A">
        <w:rPr>
          <w:rFonts w:ascii="Times New Roman" w:hAnsi="Times New Roman"/>
          <w:bCs/>
          <w:lang w:val="en-US"/>
        </w:rPr>
        <w:t>IT</w:t>
      </w:r>
      <w:r w:rsidRPr="00945B8A">
        <w:rPr>
          <w:rFonts w:ascii="Times New Roman" w:hAnsi="Times New Roman"/>
          <w:bCs/>
        </w:rPr>
        <w:t>-</w:t>
      </w:r>
      <w:r w:rsidRPr="00945B8A">
        <w:rPr>
          <w:rFonts w:ascii="Times New Roman" w:hAnsi="Times New Roman"/>
          <w:bCs/>
        </w:rPr>
        <w:lastRenderedPageBreak/>
        <w:t>методы) – применение компьютеров для математической обработки информации, просмотр учебных фильмов с последующим анализом, подготовка студентами реферативных сообщений и докладов с презентациями; проблемные лекции-презентации; решение ситуационных задач, клинические разборы, подготовка и защита историй болезни.</w:t>
      </w:r>
    </w:p>
    <w:p w:rsidR="003E3005" w:rsidRPr="00945B8A" w:rsidRDefault="003E3005" w:rsidP="003E3005">
      <w:pPr>
        <w:pStyle w:val="33"/>
        <w:shd w:val="clear" w:color="auto" w:fill="auto"/>
        <w:spacing w:before="0" w:after="0" w:line="240" w:lineRule="auto"/>
        <w:ind w:firstLine="567"/>
      </w:pPr>
      <w:r w:rsidRPr="00945B8A">
        <w:t>Используемые образовательные технологии при изучении данной дисциплины должны составлять не менее</w:t>
      </w:r>
      <w:r w:rsidRPr="00945B8A">
        <w:rPr>
          <w:rStyle w:val="BodytextBold"/>
        </w:rPr>
        <w:t xml:space="preserve"> 20,0</w:t>
      </w:r>
      <w:r w:rsidRPr="00945B8A">
        <w:t xml:space="preserve"> % интерактивных занятий от объема аудиторных занятий.</w:t>
      </w:r>
    </w:p>
    <w:p w:rsidR="003E3005" w:rsidRPr="00945B8A" w:rsidRDefault="003E3005" w:rsidP="003E3005">
      <w:pPr>
        <w:pStyle w:val="33"/>
        <w:shd w:val="clear" w:color="auto" w:fill="auto"/>
        <w:spacing w:before="0" w:after="0" w:line="240" w:lineRule="auto"/>
        <w:ind w:firstLine="567"/>
      </w:pPr>
      <w:r w:rsidRPr="00945B8A">
        <w:t>Самостоятельная работа студентов подразумевает подготовку к практическим занятиям, к входным, текущим, промежуточным и итоговым контролям и включает индивидуальную аудиторную и домашнюю работу с наглядными материалами, учебной основной и дополнительной литературой, ресурсами сети Интернет, решение ситуационных задач, написание рефератов, докладов, работы в СНК и т.д.</w:t>
      </w:r>
    </w:p>
    <w:p w:rsidR="003E3005" w:rsidRPr="00945B8A" w:rsidRDefault="003E3005" w:rsidP="003E3005">
      <w:pPr>
        <w:pStyle w:val="33"/>
        <w:shd w:val="clear" w:color="auto" w:fill="auto"/>
        <w:spacing w:before="0" w:after="0" w:line="240" w:lineRule="auto"/>
        <w:ind w:firstLine="567"/>
      </w:pPr>
      <w:r w:rsidRPr="00945B8A">
        <w:t xml:space="preserve">Работа с учебной литературой рассматривается как вид учебной работы по дисциплине </w:t>
      </w:r>
      <w:r w:rsidRPr="00945B8A">
        <w:rPr>
          <w:b/>
          <w:bCs/>
        </w:rPr>
        <w:t xml:space="preserve">травматология и ортопедия </w:t>
      </w:r>
      <w:r w:rsidRPr="00945B8A">
        <w:t>и выполняется в пределах часов, отводимых на её изучение (СРС).</w:t>
      </w:r>
    </w:p>
    <w:p w:rsidR="003E3005" w:rsidRPr="00945B8A" w:rsidRDefault="003E3005" w:rsidP="003E3005">
      <w:pPr>
        <w:pStyle w:val="33"/>
        <w:shd w:val="clear" w:color="auto" w:fill="auto"/>
        <w:spacing w:before="0" w:after="0" w:line="240" w:lineRule="auto"/>
        <w:ind w:firstLine="567"/>
      </w:pPr>
      <w:r w:rsidRPr="00945B8A">
        <w:t xml:space="preserve">Каждый обучающийся должен быть обеспечен доступом к библиотечным фондам </w:t>
      </w:r>
      <w:r>
        <w:t>Ф</w:t>
      </w:r>
      <w:r w:rsidRPr="00945B8A">
        <w:t xml:space="preserve">ГБОУ </w:t>
      </w:r>
      <w:r>
        <w:t xml:space="preserve">ВО </w:t>
      </w:r>
      <w:r w:rsidRPr="00945B8A">
        <w:t>ВГМУ им. Н.Н.Бурденко Минздрава России и кафедры.</w:t>
      </w:r>
    </w:p>
    <w:p w:rsidR="003E3005" w:rsidRPr="00945B8A" w:rsidRDefault="003E3005" w:rsidP="003E3005">
      <w:pPr>
        <w:pStyle w:val="33"/>
        <w:shd w:val="clear" w:color="auto" w:fill="auto"/>
        <w:spacing w:before="0" w:after="0" w:line="240" w:lineRule="auto"/>
        <w:ind w:firstLine="567"/>
      </w:pPr>
      <w:r w:rsidRPr="00945B8A">
        <w:t>По каждому разделу учебной дисциплины разработаны методические рекомендации для студентов и методические указания для преподавателей, которые находятся в содержании учебной литературы или в электронной базе кафедры.</w:t>
      </w:r>
    </w:p>
    <w:p w:rsidR="003E3005" w:rsidRPr="00945B8A" w:rsidRDefault="003E3005" w:rsidP="003E3005">
      <w:pPr>
        <w:pStyle w:val="33"/>
        <w:shd w:val="clear" w:color="auto" w:fill="auto"/>
        <w:spacing w:before="0" w:after="0" w:line="240" w:lineRule="auto"/>
        <w:ind w:firstLine="567"/>
      </w:pPr>
      <w:r w:rsidRPr="00945B8A">
        <w:t>Во время изучения учебной дисциплины студенты под руководством преподавателя выполняют практические задания, курируя пациентов, работая в перевязочной и представляют результаты работы в виде протокола практического занятия на проверку и подпись преподавателя.</w:t>
      </w:r>
    </w:p>
    <w:p w:rsidR="003E3005" w:rsidRPr="00945B8A" w:rsidRDefault="003E3005" w:rsidP="003E3005">
      <w:pPr>
        <w:pStyle w:val="33"/>
        <w:shd w:val="clear" w:color="auto" w:fill="auto"/>
        <w:spacing w:before="0" w:after="0" w:line="240" w:lineRule="auto"/>
        <w:ind w:firstLine="567"/>
      </w:pPr>
      <w:r w:rsidRPr="00945B8A">
        <w:t>Написание реферата способствуют формированию умений работы с учебной литературой, систематизации знаний и способствуют формированию общекультурных и профессиональных навыков.</w:t>
      </w:r>
    </w:p>
    <w:p w:rsidR="003E3005" w:rsidRPr="00945B8A" w:rsidRDefault="003E3005" w:rsidP="003E3005">
      <w:pPr>
        <w:pStyle w:val="33"/>
        <w:shd w:val="clear" w:color="auto" w:fill="auto"/>
        <w:spacing w:before="0" w:after="0" w:line="240" w:lineRule="auto"/>
        <w:ind w:firstLine="567"/>
      </w:pPr>
      <w:r w:rsidRPr="00945B8A">
        <w:t>Работа студента в группе формирует чувство коллективизма и коммуникабельность.</w:t>
      </w:r>
    </w:p>
    <w:p w:rsidR="003E3005" w:rsidRPr="00945B8A" w:rsidRDefault="003E3005" w:rsidP="003E3005">
      <w:pPr>
        <w:pStyle w:val="33"/>
        <w:shd w:val="clear" w:color="auto" w:fill="auto"/>
        <w:spacing w:before="0" w:after="0" w:line="240" w:lineRule="auto"/>
        <w:ind w:firstLine="567"/>
      </w:pPr>
      <w:r w:rsidRPr="00945B8A">
        <w:t>Исходный уровень знаний студентов определяется тестированием, текущий контроль усвоения предмета определяется устным опросом в ходе занятий, при решении типовых ситуационных задач и выполнении тестовых заданий.</w:t>
      </w:r>
    </w:p>
    <w:p w:rsidR="003E3005" w:rsidRPr="00945B8A" w:rsidRDefault="003E3005" w:rsidP="003E3005">
      <w:pPr>
        <w:pStyle w:val="33"/>
        <w:shd w:val="clear" w:color="auto" w:fill="auto"/>
        <w:spacing w:before="0" w:after="0" w:line="240" w:lineRule="auto"/>
        <w:ind w:firstLine="567"/>
      </w:pPr>
      <w:r w:rsidRPr="00945B8A">
        <w:t>В конце изу</w:t>
      </w:r>
      <w:r>
        <w:t xml:space="preserve">чения учебной дисциплины </w:t>
      </w:r>
      <w:r w:rsidRPr="00945B8A">
        <w:t>проводится промежуточный контроль знаний с использованием тестового контроля, проверкой практических умений и решением ситуационных задач.</w:t>
      </w:r>
    </w:p>
    <w:p w:rsidR="003E3005" w:rsidRPr="00945B8A" w:rsidRDefault="003E3005" w:rsidP="003E3005">
      <w:pPr>
        <w:pStyle w:val="33"/>
        <w:shd w:val="clear" w:color="auto" w:fill="auto"/>
        <w:spacing w:before="0" w:after="0" w:line="240" w:lineRule="auto"/>
        <w:ind w:firstLine="567"/>
      </w:pPr>
      <w:r w:rsidRPr="00945B8A">
        <w:t>Вопро</w:t>
      </w:r>
      <w:r>
        <w:t>сы по учебной дисциплине</w:t>
      </w:r>
      <w:r w:rsidRPr="00945B8A">
        <w:t xml:space="preserve"> включены в Итоговую государственную аттестацию выпускников.</w:t>
      </w:r>
    </w:p>
    <w:p w:rsidR="003E3005" w:rsidRPr="00945B8A" w:rsidRDefault="003E3005" w:rsidP="003E3005">
      <w:pPr>
        <w:pStyle w:val="33"/>
        <w:shd w:val="clear" w:color="auto" w:fill="auto"/>
        <w:spacing w:before="0" w:after="0" w:line="240" w:lineRule="auto"/>
        <w:ind w:firstLine="567"/>
      </w:pPr>
    </w:p>
    <w:p w:rsidR="003E3005" w:rsidRPr="0017541B" w:rsidRDefault="003E3005" w:rsidP="003E3005">
      <w:pPr>
        <w:pStyle w:val="33"/>
        <w:numPr>
          <w:ilvl w:val="0"/>
          <w:numId w:val="24"/>
        </w:numPr>
        <w:shd w:val="clear" w:color="auto" w:fill="auto"/>
        <w:spacing w:line="240" w:lineRule="auto"/>
        <w:jc w:val="left"/>
        <w:rPr>
          <w:b/>
          <w:caps/>
        </w:rPr>
      </w:pPr>
      <w:r w:rsidRPr="0017541B">
        <w:rPr>
          <w:b/>
          <w:caps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обучающихся.</w:t>
      </w:r>
    </w:p>
    <w:p w:rsidR="003E3005" w:rsidRDefault="003E3005" w:rsidP="003E3005">
      <w:pPr>
        <w:jc w:val="both"/>
        <w:outlineLvl w:val="0"/>
        <w:rPr>
          <w:rFonts w:ascii="Times New Roman" w:hAnsi="Times New Roman"/>
          <w:b/>
        </w:rPr>
      </w:pPr>
    </w:p>
    <w:p w:rsidR="003E3005" w:rsidRPr="00C23A7A" w:rsidRDefault="003E3005" w:rsidP="003E3005">
      <w:pPr>
        <w:jc w:val="both"/>
        <w:outlineLvl w:val="0"/>
        <w:rPr>
          <w:rFonts w:ascii="Times New Roman" w:hAnsi="Times New Roman"/>
          <w:b/>
        </w:rPr>
      </w:pPr>
      <w:r w:rsidRPr="00C23A7A">
        <w:rPr>
          <w:rFonts w:ascii="Times New Roman" w:hAnsi="Times New Roman"/>
          <w:b/>
        </w:rPr>
        <w:t xml:space="preserve">Фонд </w:t>
      </w:r>
      <w:r>
        <w:rPr>
          <w:rFonts w:ascii="Times New Roman" w:hAnsi="Times New Roman"/>
          <w:b/>
        </w:rPr>
        <w:t>оценочных средств по дисциплине</w:t>
      </w:r>
      <w:r w:rsidRPr="00C23A7A">
        <w:rPr>
          <w:rFonts w:ascii="Times New Roman" w:hAnsi="Times New Roman"/>
          <w:b/>
        </w:rPr>
        <w:t>:</w:t>
      </w:r>
    </w:p>
    <w:p w:rsidR="003E3005" w:rsidRPr="00C23A7A" w:rsidRDefault="003E3005" w:rsidP="003E3005">
      <w:pPr>
        <w:jc w:val="both"/>
        <w:outlineLvl w:val="0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4"/>
        <w:gridCol w:w="1659"/>
      </w:tblGrid>
      <w:tr w:rsidR="003E3005" w:rsidRPr="00C23A7A" w:rsidTr="00CA101A">
        <w:tc>
          <w:tcPr>
            <w:tcW w:w="7804" w:type="dxa"/>
          </w:tcPr>
          <w:p w:rsidR="003E3005" w:rsidRPr="00C23A7A" w:rsidRDefault="003E3005" w:rsidP="00CA101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C23A7A">
              <w:rPr>
                <w:rFonts w:ascii="Times New Roman" w:hAnsi="Times New Roman"/>
                <w:b/>
                <w:bCs/>
              </w:rPr>
              <w:t>Оценочные средства</w:t>
            </w:r>
          </w:p>
        </w:tc>
        <w:tc>
          <w:tcPr>
            <w:tcW w:w="1659" w:type="dxa"/>
          </w:tcPr>
          <w:p w:rsidR="003E3005" w:rsidRPr="00C23A7A" w:rsidRDefault="003E3005" w:rsidP="00CA101A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C23A7A">
              <w:rPr>
                <w:rFonts w:ascii="Times New Roman" w:hAnsi="Times New Roman"/>
                <w:b/>
                <w:bCs/>
              </w:rPr>
              <w:t>Количество</w:t>
            </w:r>
          </w:p>
        </w:tc>
      </w:tr>
      <w:tr w:rsidR="003E3005" w:rsidRPr="00C23A7A" w:rsidTr="00CA101A">
        <w:tc>
          <w:tcPr>
            <w:tcW w:w="7804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817"/>
            </w:tblGrid>
            <w:tr w:rsidR="003E3005" w:rsidRPr="00C23A7A" w:rsidTr="00CA101A">
              <w:trPr>
                <w:trHeight w:val="1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005" w:rsidRPr="00C23A7A" w:rsidRDefault="003E3005" w:rsidP="00CA101A">
                  <w:pPr>
                    <w:autoSpaceDE w:val="0"/>
                    <w:autoSpaceDN w:val="0"/>
                    <w:adjustRightInd w:val="0"/>
                    <w:ind w:left="-74"/>
                    <w:rPr>
                      <w:rFonts w:ascii="Times New Roman" w:hAnsi="Times New Roman"/>
                    </w:rPr>
                  </w:pPr>
                  <w:r w:rsidRPr="00C23A7A">
                    <w:rPr>
                      <w:rFonts w:ascii="Times New Roman" w:hAnsi="Times New Roman"/>
                    </w:rPr>
                    <w:t>Задания в тестовой форме</w:t>
                  </w:r>
                </w:p>
              </w:tc>
            </w:tr>
          </w:tbl>
          <w:p w:rsidR="003E3005" w:rsidRPr="00C23A7A" w:rsidRDefault="003E3005" w:rsidP="00CA10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659" w:type="dxa"/>
          </w:tcPr>
          <w:p w:rsidR="003E3005" w:rsidRPr="00C23A7A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395</w:t>
            </w:r>
          </w:p>
        </w:tc>
      </w:tr>
      <w:tr w:rsidR="003E3005" w:rsidRPr="00C23A7A" w:rsidTr="00CA101A">
        <w:trPr>
          <w:trHeight w:val="382"/>
        </w:trPr>
        <w:tc>
          <w:tcPr>
            <w:tcW w:w="7804" w:type="dxa"/>
          </w:tcPr>
          <w:p w:rsidR="003E3005" w:rsidRPr="00C23A7A" w:rsidRDefault="003E3005" w:rsidP="00CA101A">
            <w:pPr>
              <w:autoSpaceDE w:val="0"/>
              <w:autoSpaceDN w:val="0"/>
              <w:adjustRightInd w:val="0"/>
              <w:ind w:left="176" w:hanging="142"/>
              <w:rPr>
                <w:rFonts w:ascii="Times New Roman" w:hAnsi="Times New Roman"/>
              </w:rPr>
            </w:pPr>
            <w:r w:rsidRPr="00C23A7A">
              <w:rPr>
                <w:rFonts w:ascii="Times New Roman" w:hAnsi="Times New Roman"/>
              </w:rPr>
              <w:t>Кейсы</w:t>
            </w:r>
            <w:r>
              <w:rPr>
                <w:rFonts w:ascii="Times New Roman" w:hAnsi="Times New Roman"/>
              </w:rPr>
              <w:t xml:space="preserve"> и с</w:t>
            </w:r>
            <w:r w:rsidRPr="00C23A7A">
              <w:rPr>
                <w:rFonts w:ascii="Times New Roman" w:hAnsi="Times New Roman"/>
              </w:rPr>
              <w:t>итуационные клинические задачи</w:t>
            </w:r>
          </w:p>
        </w:tc>
        <w:tc>
          <w:tcPr>
            <w:tcW w:w="1659" w:type="dxa"/>
          </w:tcPr>
          <w:p w:rsidR="003E3005" w:rsidRPr="00C23A7A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3A7A">
              <w:rPr>
                <w:rFonts w:ascii="Times New Roman" w:hAnsi="Times New Roman"/>
                <w:bCs/>
              </w:rPr>
              <w:t>10</w:t>
            </w:r>
          </w:p>
        </w:tc>
      </w:tr>
      <w:tr w:rsidR="003E3005" w:rsidRPr="00C23A7A" w:rsidTr="00CA101A">
        <w:tc>
          <w:tcPr>
            <w:tcW w:w="7804" w:type="dxa"/>
          </w:tcPr>
          <w:p w:rsidR="003E3005" w:rsidRPr="00C23A7A" w:rsidRDefault="003E3005" w:rsidP="00CA101A">
            <w:pPr>
              <w:pStyle w:val="Default"/>
              <w:ind w:left="176" w:hanging="142"/>
              <w:rPr>
                <w:highlight w:val="yellow"/>
              </w:rPr>
            </w:pPr>
            <w:r w:rsidRPr="00C23A7A">
              <w:t xml:space="preserve">Контрольные вопросы </w:t>
            </w:r>
          </w:p>
        </w:tc>
        <w:tc>
          <w:tcPr>
            <w:tcW w:w="1659" w:type="dxa"/>
          </w:tcPr>
          <w:p w:rsidR="003E3005" w:rsidRPr="00C23A7A" w:rsidRDefault="003E3005" w:rsidP="00CA101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23A7A">
              <w:rPr>
                <w:rFonts w:ascii="Times New Roman" w:hAnsi="Times New Roman"/>
              </w:rPr>
              <w:t>04</w:t>
            </w:r>
          </w:p>
        </w:tc>
      </w:tr>
      <w:tr w:rsidR="003E3005" w:rsidRPr="00C23A7A" w:rsidTr="00CA101A">
        <w:tc>
          <w:tcPr>
            <w:tcW w:w="7804" w:type="dxa"/>
          </w:tcPr>
          <w:p w:rsidR="003E3005" w:rsidRPr="00C23A7A" w:rsidRDefault="003E3005" w:rsidP="00CA101A">
            <w:pPr>
              <w:pStyle w:val="Default"/>
              <w:ind w:left="176" w:hanging="142"/>
            </w:pPr>
            <w:r w:rsidRPr="00C23A7A">
              <w:t>Реферативные сообщения</w:t>
            </w:r>
          </w:p>
        </w:tc>
        <w:tc>
          <w:tcPr>
            <w:tcW w:w="1659" w:type="dxa"/>
          </w:tcPr>
          <w:p w:rsidR="003E3005" w:rsidRPr="00C23A7A" w:rsidRDefault="003E3005" w:rsidP="00CA101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23A7A">
              <w:rPr>
                <w:rFonts w:ascii="Times New Roman" w:hAnsi="Times New Roman"/>
              </w:rPr>
              <w:t>8</w:t>
            </w:r>
          </w:p>
        </w:tc>
      </w:tr>
      <w:tr w:rsidR="003E3005" w:rsidRPr="00C23A7A" w:rsidTr="00CA101A">
        <w:tc>
          <w:tcPr>
            <w:tcW w:w="7804" w:type="dxa"/>
          </w:tcPr>
          <w:p w:rsidR="003E3005" w:rsidRPr="00C23A7A" w:rsidRDefault="003E3005" w:rsidP="00CA101A">
            <w:pPr>
              <w:pStyle w:val="Default"/>
              <w:ind w:left="176" w:hanging="142"/>
            </w:pPr>
            <w:r w:rsidRPr="00C23A7A">
              <w:t>НИР</w:t>
            </w:r>
          </w:p>
        </w:tc>
        <w:tc>
          <w:tcPr>
            <w:tcW w:w="1659" w:type="dxa"/>
          </w:tcPr>
          <w:p w:rsidR="003E3005" w:rsidRPr="00C23A7A" w:rsidRDefault="003E3005" w:rsidP="00CA101A">
            <w:pPr>
              <w:jc w:val="center"/>
              <w:outlineLvl w:val="0"/>
              <w:rPr>
                <w:rFonts w:ascii="Times New Roman" w:hAnsi="Times New Roman"/>
              </w:rPr>
            </w:pPr>
            <w:r w:rsidRPr="00C23A7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3E3005" w:rsidRPr="00C23A7A" w:rsidTr="00CA101A">
        <w:tc>
          <w:tcPr>
            <w:tcW w:w="7804" w:type="dxa"/>
          </w:tcPr>
          <w:p w:rsidR="003E3005" w:rsidRPr="00C23A7A" w:rsidRDefault="003E3005" w:rsidP="00CA101A">
            <w:pPr>
              <w:pStyle w:val="Default"/>
              <w:ind w:left="34"/>
            </w:pPr>
            <w:r w:rsidRPr="00C23A7A">
              <w:lastRenderedPageBreak/>
              <w:t>Наборы рентгенограмм, лабораторных анализов и т.д.</w:t>
            </w:r>
          </w:p>
        </w:tc>
        <w:tc>
          <w:tcPr>
            <w:tcW w:w="1659" w:type="dxa"/>
          </w:tcPr>
          <w:p w:rsidR="003E3005" w:rsidRPr="00C23A7A" w:rsidRDefault="003E3005" w:rsidP="00CA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C23A7A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2</w:t>
            </w:r>
            <w:r w:rsidRPr="00C23A7A">
              <w:rPr>
                <w:rFonts w:ascii="Times New Roman" w:hAnsi="Times New Roman"/>
                <w:bCs/>
              </w:rPr>
              <w:t>0</w:t>
            </w:r>
          </w:p>
        </w:tc>
      </w:tr>
    </w:tbl>
    <w:p w:rsidR="003E3005" w:rsidRDefault="003E3005" w:rsidP="003E3005">
      <w:pPr>
        <w:rPr>
          <w:rFonts w:ascii="Times New Roman" w:hAnsi="Times New Roman"/>
          <w:b/>
          <w:bCs/>
          <w:iCs/>
        </w:rPr>
      </w:pPr>
    </w:p>
    <w:p w:rsidR="003E3005" w:rsidRDefault="003E3005" w:rsidP="003E3005">
      <w:pPr>
        <w:rPr>
          <w:rStyle w:val="Tablecaption20"/>
          <w:rFonts w:eastAsia="Arial Unicode MS"/>
          <w:b/>
          <w:iCs/>
        </w:rPr>
      </w:pPr>
      <w:r w:rsidRPr="00945B8A">
        <w:rPr>
          <w:rFonts w:ascii="Times New Roman" w:hAnsi="Times New Roman"/>
          <w:b/>
          <w:bCs/>
          <w:iCs/>
        </w:rPr>
        <w:t xml:space="preserve">6.1. </w:t>
      </w:r>
      <w:r w:rsidRPr="00945B8A">
        <w:rPr>
          <w:rStyle w:val="Tablecaption20"/>
          <w:rFonts w:eastAsia="Arial Unicode MS"/>
          <w:b/>
          <w:iCs/>
        </w:rPr>
        <w:t>Виды контроля, формы оценочных средств</w:t>
      </w:r>
      <w:r>
        <w:rPr>
          <w:rStyle w:val="Tablecaption20"/>
          <w:rFonts w:eastAsia="Arial Unicode MS"/>
          <w:b/>
          <w:iCs/>
        </w:rPr>
        <w:t>.</w:t>
      </w:r>
    </w:p>
    <w:p w:rsidR="003E3005" w:rsidRDefault="003E3005" w:rsidP="003E3005">
      <w:pPr>
        <w:ind w:left="72"/>
        <w:jc w:val="both"/>
        <w:rPr>
          <w:rStyle w:val="Tablecaption20"/>
          <w:rFonts w:eastAsia="Arial Unicode MS"/>
          <w:bCs/>
          <w:iCs/>
        </w:rPr>
      </w:pPr>
      <w:r w:rsidRPr="009C1ADA">
        <w:rPr>
          <w:rStyle w:val="Tablecaption20"/>
          <w:rFonts w:eastAsia="Arial Unicode MS"/>
          <w:bCs/>
          <w:iCs/>
        </w:rPr>
        <w:t xml:space="preserve">Используются два вида </w:t>
      </w:r>
      <w:r>
        <w:rPr>
          <w:rStyle w:val="Tablecaption20"/>
          <w:rFonts w:eastAsia="Arial Unicode MS"/>
          <w:bCs/>
          <w:iCs/>
        </w:rPr>
        <w:t xml:space="preserve">контроля. </w:t>
      </w:r>
    </w:p>
    <w:p w:rsidR="003E3005" w:rsidRDefault="003E3005" w:rsidP="003E3005">
      <w:pPr>
        <w:ind w:left="72"/>
        <w:jc w:val="both"/>
        <w:rPr>
          <w:rStyle w:val="Tablecaption20"/>
          <w:rFonts w:eastAsia="Arial Unicode MS"/>
          <w:bCs/>
        </w:rPr>
      </w:pPr>
      <w:r>
        <w:rPr>
          <w:rStyle w:val="Tablecaption20"/>
          <w:rFonts w:eastAsia="Arial Unicode MS"/>
          <w:b/>
          <w:i/>
        </w:rPr>
        <w:t>Т</w:t>
      </w:r>
      <w:r w:rsidRPr="009C1ADA">
        <w:rPr>
          <w:rStyle w:val="Tablecaption20"/>
          <w:rFonts w:eastAsia="Arial Unicode MS"/>
          <w:b/>
          <w:i/>
        </w:rPr>
        <w:t>екущий</w:t>
      </w:r>
      <w:r>
        <w:rPr>
          <w:rStyle w:val="Tablecaption20"/>
          <w:rFonts w:eastAsia="Arial Unicode MS"/>
          <w:bCs/>
          <w:iCs/>
        </w:rPr>
        <w:t xml:space="preserve"> - тестовые задания и ситуационные задачи. Тестовые задания </w:t>
      </w:r>
      <w:r w:rsidRPr="009C1ADA">
        <w:rPr>
          <w:rStyle w:val="Tablecaption20"/>
          <w:rFonts w:eastAsia="Arial Unicode MS"/>
          <w:bCs/>
        </w:rPr>
        <w:t>составлены по темам практических занятий (5 вопросов в варианте)</w:t>
      </w:r>
      <w:r>
        <w:rPr>
          <w:rStyle w:val="Tablecaption20"/>
          <w:rFonts w:eastAsia="Arial Unicode MS"/>
          <w:bCs/>
        </w:rPr>
        <w:t>, т</w:t>
      </w:r>
      <w:r w:rsidRPr="009C1ADA">
        <w:rPr>
          <w:rStyle w:val="Tablecaption20"/>
          <w:rFonts w:eastAsia="Arial Unicode MS"/>
          <w:bCs/>
        </w:rPr>
        <w:t>естирование проводится после изучения раздела из 3-х тем</w:t>
      </w:r>
      <w:r>
        <w:rPr>
          <w:rStyle w:val="Tablecaption20"/>
          <w:rFonts w:eastAsia="Arial Unicode MS"/>
          <w:bCs/>
        </w:rPr>
        <w:t>.</w:t>
      </w:r>
    </w:p>
    <w:p w:rsidR="003E3005" w:rsidRPr="00437FA3" w:rsidRDefault="003E3005" w:rsidP="003E3005">
      <w:pPr>
        <w:ind w:left="72"/>
        <w:jc w:val="both"/>
        <w:rPr>
          <w:rStyle w:val="Tablecaption20"/>
          <w:rFonts w:eastAsia="Arial Unicode MS"/>
          <w:bCs/>
          <w:iCs/>
          <w:caps/>
        </w:rPr>
      </w:pPr>
      <w:r w:rsidRPr="009C1ADA">
        <w:rPr>
          <w:rStyle w:val="Tablecaption20"/>
          <w:rFonts w:eastAsia="Arial Unicode MS"/>
          <w:b/>
          <w:i/>
        </w:rPr>
        <w:t>Промежуточный</w:t>
      </w:r>
      <w:r>
        <w:rPr>
          <w:rStyle w:val="Tablecaption20"/>
          <w:rFonts w:eastAsia="Arial Unicode MS"/>
          <w:b/>
          <w:i/>
        </w:rPr>
        <w:t xml:space="preserve"> – </w:t>
      </w:r>
      <w:r>
        <w:rPr>
          <w:rStyle w:val="Tablecaption20"/>
          <w:rFonts w:eastAsia="Arial Unicode MS"/>
          <w:bCs/>
          <w:iCs/>
        </w:rPr>
        <w:t>контрольные вопросы к зачету по дисциплине</w:t>
      </w:r>
    </w:p>
    <w:p w:rsidR="003E3005" w:rsidRDefault="003E3005" w:rsidP="003E3005">
      <w:pPr>
        <w:rPr>
          <w:rStyle w:val="Tablecaption20"/>
          <w:rFonts w:eastAsia="Arial Unicode MS"/>
        </w:rPr>
      </w:pPr>
    </w:p>
    <w:p w:rsidR="003E3005" w:rsidRPr="00945B8A" w:rsidRDefault="003E3005" w:rsidP="003E3005">
      <w:pPr>
        <w:rPr>
          <w:b/>
        </w:rPr>
      </w:pPr>
      <w:r w:rsidRPr="00945B8A">
        <w:rPr>
          <w:rFonts w:ascii="Times New Roman" w:hAnsi="Times New Roman" w:cs="Times New Roman"/>
          <w:b/>
        </w:rPr>
        <w:t>6.2 Примеры оценочных средств:</w:t>
      </w:r>
    </w:p>
    <w:p w:rsidR="003E3005" w:rsidRPr="00945B8A" w:rsidRDefault="003E3005" w:rsidP="003E3005">
      <w:pPr>
        <w:rPr>
          <w:rFonts w:ascii="Times New Roman" w:hAnsi="Times New Roman" w:cs="Times New Roman"/>
          <w:b/>
        </w:rPr>
      </w:pPr>
      <w:r w:rsidRPr="00945B8A">
        <w:rPr>
          <w:rFonts w:ascii="Times New Roman" w:hAnsi="Times New Roman" w:cs="Times New Roman"/>
          <w:b/>
        </w:rPr>
        <w:t>6.2.1. Примеры тестовых заданий по специальности «травматология и ортопедия</w:t>
      </w:r>
      <w:r>
        <w:rPr>
          <w:rFonts w:ascii="Times New Roman" w:hAnsi="Times New Roman" w:cs="Times New Roman"/>
          <w:b/>
        </w:rPr>
        <w:t>»</w:t>
      </w:r>
      <w:r w:rsidRPr="00945B8A">
        <w:rPr>
          <w:rFonts w:ascii="Times New Roman" w:hAnsi="Times New Roman" w:cs="Times New Roman"/>
          <w:b/>
        </w:rPr>
        <w:t>.</w:t>
      </w:r>
    </w:p>
    <w:p w:rsidR="003E3005" w:rsidRDefault="003E3005" w:rsidP="003E30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(текущий контроль)</w:t>
      </w:r>
    </w:p>
    <w:p w:rsidR="003E3005" w:rsidRDefault="003E3005" w:rsidP="003E3005">
      <w:pPr>
        <w:rPr>
          <w:rFonts w:ascii="Times New Roman" w:hAnsi="Times New Roman"/>
          <w:b/>
        </w:rPr>
      </w:pPr>
    </w:p>
    <w:p w:rsidR="003E3005" w:rsidRDefault="003E3005" w:rsidP="003E30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1:</w:t>
      </w:r>
    </w:p>
    <w:p w:rsidR="003E3005" w:rsidRPr="00BA50BF" w:rsidRDefault="003E3005" w:rsidP="003E3005">
      <w:pPr>
        <w:rPr>
          <w:rFonts w:ascii="Times New Roman" w:hAnsi="Times New Roman"/>
          <w:caps/>
        </w:rPr>
      </w:pPr>
      <w:r w:rsidRPr="00945B8A">
        <w:rPr>
          <w:rFonts w:ascii="Times New Roman" w:hAnsi="Times New Roman"/>
        </w:rPr>
        <w:t>1</w:t>
      </w:r>
      <w:r w:rsidRPr="00BA50BF">
        <w:rPr>
          <w:rFonts w:ascii="Times New Roman" w:hAnsi="Times New Roman"/>
          <w:caps/>
        </w:rPr>
        <w:t xml:space="preserve">. При закрытой травме органов брюшной полости наиболее достоверным методом диагностики является: </w:t>
      </w:r>
    </w:p>
    <w:p w:rsidR="003E3005" w:rsidRPr="00945B8A" w:rsidRDefault="003E3005" w:rsidP="003E3005">
      <w:pPr>
        <w:numPr>
          <w:ilvl w:val="0"/>
          <w:numId w:val="3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 xml:space="preserve">диагностическая лапаротомия;  </w:t>
      </w:r>
    </w:p>
    <w:p w:rsidR="003E3005" w:rsidRPr="00945B8A" w:rsidRDefault="003E3005" w:rsidP="003E3005">
      <w:pPr>
        <w:numPr>
          <w:ilvl w:val="0"/>
          <w:numId w:val="3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 xml:space="preserve">рентгенологическое исследование; </w:t>
      </w:r>
    </w:p>
    <w:p w:rsidR="003E3005" w:rsidRPr="00945B8A" w:rsidRDefault="003E3005" w:rsidP="003E3005">
      <w:pPr>
        <w:numPr>
          <w:ilvl w:val="0"/>
          <w:numId w:val="3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 xml:space="preserve">лапароцентез; </w:t>
      </w:r>
    </w:p>
    <w:p w:rsidR="003E3005" w:rsidRPr="00945B8A" w:rsidRDefault="003E3005" w:rsidP="003E3005">
      <w:pPr>
        <w:numPr>
          <w:ilvl w:val="0"/>
          <w:numId w:val="3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 xml:space="preserve">клиническое наблюдение; </w:t>
      </w:r>
    </w:p>
    <w:p w:rsidR="003E3005" w:rsidRPr="00945B8A" w:rsidRDefault="003E3005" w:rsidP="003E3005">
      <w:pPr>
        <w:numPr>
          <w:ilvl w:val="0"/>
          <w:numId w:val="3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лапароскопия.</w:t>
      </w:r>
    </w:p>
    <w:p w:rsidR="003E3005" w:rsidRPr="00BA50BF" w:rsidRDefault="003E3005" w:rsidP="003E3005">
      <w:pPr>
        <w:rPr>
          <w:rFonts w:ascii="Times New Roman" w:hAnsi="Times New Roman"/>
          <w:caps/>
        </w:rPr>
      </w:pPr>
      <w:r w:rsidRPr="00945B8A">
        <w:rPr>
          <w:rFonts w:ascii="Times New Roman" w:hAnsi="Times New Roman"/>
        </w:rPr>
        <w:t xml:space="preserve">2. </w:t>
      </w:r>
      <w:r w:rsidRPr="00BA50BF">
        <w:rPr>
          <w:rFonts w:ascii="Times New Roman" w:hAnsi="Times New Roman"/>
          <w:caps/>
        </w:rPr>
        <w:t>Какой из способов временной остановки кровотечения эффективен при продолжающемся внутрибрюшном кровотечении?</w:t>
      </w:r>
    </w:p>
    <w:p w:rsidR="003E3005" w:rsidRPr="00945B8A" w:rsidRDefault="003E3005" w:rsidP="003E3005">
      <w:pPr>
        <w:numPr>
          <w:ilvl w:val="0"/>
          <w:numId w:val="4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пережатие кулаком брюшного отдела аорты</w:t>
      </w:r>
    </w:p>
    <w:p w:rsidR="003E3005" w:rsidRPr="00945B8A" w:rsidRDefault="003E3005" w:rsidP="003E3005">
      <w:pPr>
        <w:numPr>
          <w:ilvl w:val="0"/>
          <w:numId w:val="4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тугая тампонада раны</w:t>
      </w:r>
    </w:p>
    <w:p w:rsidR="003E3005" w:rsidRPr="00945B8A" w:rsidRDefault="003E3005" w:rsidP="003E3005">
      <w:pPr>
        <w:numPr>
          <w:ilvl w:val="0"/>
          <w:numId w:val="4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местная (регионарная) гипотермия</w:t>
      </w:r>
    </w:p>
    <w:p w:rsidR="003E3005" w:rsidRPr="00945B8A" w:rsidRDefault="003E3005" w:rsidP="003E3005">
      <w:pPr>
        <w:numPr>
          <w:ilvl w:val="0"/>
          <w:numId w:val="4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глотание кусочков льда</w:t>
      </w:r>
    </w:p>
    <w:p w:rsidR="003E3005" w:rsidRPr="00945B8A" w:rsidRDefault="003E3005" w:rsidP="003E3005">
      <w:pPr>
        <w:numPr>
          <w:ilvl w:val="0"/>
          <w:numId w:val="4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 xml:space="preserve">никакой </w:t>
      </w:r>
    </w:p>
    <w:p w:rsidR="003E3005" w:rsidRPr="00BA50BF" w:rsidRDefault="003E3005" w:rsidP="003E3005">
      <w:pPr>
        <w:rPr>
          <w:rFonts w:ascii="Times New Roman" w:hAnsi="Times New Roman"/>
          <w:caps/>
        </w:rPr>
      </w:pPr>
      <w:r w:rsidRPr="00945B8A">
        <w:rPr>
          <w:rFonts w:ascii="Times New Roman" w:hAnsi="Times New Roman"/>
        </w:rPr>
        <w:t>3.</w:t>
      </w:r>
      <w:r w:rsidRPr="00945B8A">
        <w:rPr>
          <w:rFonts w:ascii="Times New Roman" w:hAnsi="Times New Roman"/>
          <w:b/>
        </w:rPr>
        <w:t xml:space="preserve"> </w:t>
      </w:r>
      <w:r w:rsidRPr="00BA50BF">
        <w:rPr>
          <w:rFonts w:ascii="Times New Roman" w:hAnsi="Times New Roman"/>
          <w:caps/>
        </w:rPr>
        <w:t>К средствам, снижающим болевые ощущения, относятся все перечисленные, кроме:</w:t>
      </w:r>
    </w:p>
    <w:p w:rsidR="003E3005" w:rsidRPr="00945B8A" w:rsidRDefault="003E3005" w:rsidP="003E3005">
      <w:pPr>
        <w:numPr>
          <w:ilvl w:val="0"/>
          <w:numId w:val="5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анальгетики</w:t>
      </w:r>
    </w:p>
    <w:p w:rsidR="003E3005" w:rsidRPr="00945B8A" w:rsidRDefault="003E3005" w:rsidP="003E3005">
      <w:pPr>
        <w:numPr>
          <w:ilvl w:val="0"/>
          <w:numId w:val="5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местные анестетики</w:t>
      </w:r>
    </w:p>
    <w:p w:rsidR="003E3005" w:rsidRPr="00945B8A" w:rsidRDefault="003E3005" w:rsidP="003E3005">
      <w:pPr>
        <w:numPr>
          <w:ilvl w:val="0"/>
          <w:numId w:val="5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анестетики общего действия</w:t>
      </w:r>
    </w:p>
    <w:p w:rsidR="003E3005" w:rsidRPr="00945B8A" w:rsidRDefault="003E3005" w:rsidP="003E3005">
      <w:pPr>
        <w:numPr>
          <w:ilvl w:val="0"/>
          <w:numId w:val="5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иммобилизация</w:t>
      </w:r>
    </w:p>
    <w:p w:rsidR="003E3005" w:rsidRPr="00945B8A" w:rsidRDefault="003E3005" w:rsidP="003E3005">
      <w:pPr>
        <w:numPr>
          <w:ilvl w:val="0"/>
          <w:numId w:val="5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 xml:space="preserve">все правильно </w:t>
      </w:r>
    </w:p>
    <w:p w:rsidR="003E3005" w:rsidRPr="00945B8A" w:rsidRDefault="003E3005" w:rsidP="003E3005">
      <w:pPr>
        <w:rPr>
          <w:rFonts w:ascii="Times New Roman" w:hAnsi="Times New Roman"/>
        </w:rPr>
      </w:pPr>
    </w:p>
    <w:p w:rsidR="003E3005" w:rsidRPr="00BA50BF" w:rsidRDefault="003E3005" w:rsidP="003E3005">
      <w:pPr>
        <w:rPr>
          <w:rFonts w:ascii="Times New Roman" w:hAnsi="Times New Roman"/>
          <w:caps/>
        </w:rPr>
      </w:pPr>
      <w:r w:rsidRPr="00945B8A">
        <w:rPr>
          <w:rFonts w:ascii="Times New Roman" w:hAnsi="Times New Roman"/>
        </w:rPr>
        <w:t xml:space="preserve">4. </w:t>
      </w:r>
      <w:r w:rsidRPr="00BA50BF">
        <w:rPr>
          <w:rFonts w:ascii="Times New Roman" w:hAnsi="Times New Roman"/>
          <w:caps/>
        </w:rPr>
        <w:t>При блокаде места перелома раствор новокаина вводится:</w:t>
      </w:r>
    </w:p>
    <w:p w:rsidR="003E3005" w:rsidRPr="00945B8A" w:rsidRDefault="003E3005" w:rsidP="003E3005">
      <w:pPr>
        <w:numPr>
          <w:ilvl w:val="0"/>
          <w:numId w:val="6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в мышечные футляры</w:t>
      </w:r>
    </w:p>
    <w:p w:rsidR="003E3005" w:rsidRPr="00945B8A" w:rsidRDefault="003E3005" w:rsidP="003E3005">
      <w:pPr>
        <w:numPr>
          <w:ilvl w:val="0"/>
          <w:numId w:val="6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 xml:space="preserve">в гематому зоны перелома </w:t>
      </w:r>
    </w:p>
    <w:p w:rsidR="003E3005" w:rsidRPr="00945B8A" w:rsidRDefault="003E3005" w:rsidP="003E3005">
      <w:pPr>
        <w:numPr>
          <w:ilvl w:val="0"/>
          <w:numId w:val="6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межмышечные промежутки поврежденного сегмента</w:t>
      </w:r>
    </w:p>
    <w:p w:rsidR="003E3005" w:rsidRPr="00945B8A" w:rsidRDefault="003E3005" w:rsidP="003E3005">
      <w:pPr>
        <w:numPr>
          <w:ilvl w:val="0"/>
          <w:numId w:val="6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в нервный ствол, иннервирующий зону перелома</w:t>
      </w:r>
    </w:p>
    <w:p w:rsidR="003E3005" w:rsidRDefault="003E3005" w:rsidP="003E3005">
      <w:pPr>
        <w:numPr>
          <w:ilvl w:val="0"/>
          <w:numId w:val="6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рядом с нервным стволом</w:t>
      </w:r>
    </w:p>
    <w:p w:rsidR="003E3005" w:rsidRPr="00945B8A" w:rsidRDefault="003E3005" w:rsidP="003E3005">
      <w:pPr>
        <w:ind w:left="360"/>
        <w:rPr>
          <w:rFonts w:ascii="Times New Roman" w:hAnsi="Times New Roman"/>
        </w:rPr>
      </w:pPr>
    </w:p>
    <w:p w:rsidR="003E3005" w:rsidRPr="00BA50BF" w:rsidRDefault="003E3005" w:rsidP="003E3005">
      <w:pPr>
        <w:rPr>
          <w:rFonts w:ascii="Times New Roman" w:hAnsi="Times New Roman"/>
          <w:caps/>
        </w:rPr>
      </w:pPr>
      <w:r w:rsidRPr="00945B8A">
        <w:rPr>
          <w:rFonts w:ascii="Times New Roman" w:hAnsi="Times New Roman"/>
        </w:rPr>
        <w:t xml:space="preserve">5. </w:t>
      </w:r>
      <w:r w:rsidRPr="00BA50BF">
        <w:rPr>
          <w:rFonts w:ascii="Times New Roman" w:hAnsi="Times New Roman"/>
          <w:caps/>
        </w:rPr>
        <w:t xml:space="preserve">К классификации огнестрельных ранений конечностей и </w:t>
      </w:r>
      <w:r w:rsidR="000E7D0E" w:rsidRPr="00BA50BF">
        <w:rPr>
          <w:rFonts w:ascii="Times New Roman" w:hAnsi="Times New Roman"/>
          <w:caps/>
        </w:rPr>
        <w:t>СУСТАВОВ ПО</w:t>
      </w:r>
      <w:r w:rsidRPr="00BA50BF">
        <w:rPr>
          <w:rFonts w:ascii="Times New Roman" w:hAnsi="Times New Roman"/>
          <w:caps/>
        </w:rPr>
        <w:t xml:space="preserve"> характеру ранящего снаряда относятся:</w:t>
      </w:r>
    </w:p>
    <w:p w:rsidR="003E3005" w:rsidRPr="00945B8A" w:rsidRDefault="003E3005" w:rsidP="003E3005">
      <w:pPr>
        <w:numPr>
          <w:ilvl w:val="0"/>
          <w:numId w:val="7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пулевые</w:t>
      </w:r>
    </w:p>
    <w:p w:rsidR="003E3005" w:rsidRPr="00945B8A" w:rsidRDefault="003E3005" w:rsidP="003E3005">
      <w:pPr>
        <w:numPr>
          <w:ilvl w:val="0"/>
          <w:numId w:val="7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осколочные</w:t>
      </w:r>
    </w:p>
    <w:p w:rsidR="003E3005" w:rsidRPr="00945B8A" w:rsidRDefault="003E3005" w:rsidP="003E3005">
      <w:pPr>
        <w:numPr>
          <w:ilvl w:val="0"/>
          <w:numId w:val="7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шариковые</w:t>
      </w:r>
    </w:p>
    <w:p w:rsidR="003E3005" w:rsidRPr="00945B8A" w:rsidRDefault="003E3005" w:rsidP="003E3005">
      <w:pPr>
        <w:numPr>
          <w:ilvl w:val="0"/>
          <w:numId w:val="7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>дробовые</w:t>
      </w:r>
    </w:p>
    <w:p w:rsidR="003E3005" w:rsidRDefault="003E3005" w:rsidP="003E3005">
      <w:pPr>
        <w:numPr>
          <w:ilvl w:val="0"/>
          <w:numId w:val="7"/>
        </w:numPr>
        <w:rPr>
          <w:rFonts w:ascii="Times New Roman" w:hAnsi="Times New Roman"/>
        </w:rPr>
      </w:pPr>
      <w:r w:rsidRPr="00945B8A">
        <w:rPr>
          <w:rFonts w:ascii="Times New Roman" w:hAnsi="Times New Roman"/>
        </w:rPr>
        <w:t xml:space="preserve">все перечисленные </w:t>
      </w:r>
    </w:p>
    <w:p w:rsidR="003E3005" w:rsidRDefault="003E3005" w:rsidP="003E3005">
      <w:pPr>
        <w:ind w:left="360"/>
        <w:rPr>
          <w:rFonts w:ascii="Times New Roman" w:hAnsi="Times New Roman"/>
        </w:rPr>
      </w:pPr>
    </w:p>
    <w:p w:rsidR="003E3005" w:rsidRDefault="003E3005" w:rsidP="003E3005">
      <w:pPr>
        <w:ind w:left="360"/>
        <w:rPr>
          <w:rFonts w:ascii="Times New Roman" w:hAnsi="Times New Roman"/>
          <w:b/>
          <w:bCs/>
        </w:rPr>
      </w:pPr>
      <w:r w:rsidRPr="002479BA">
        <w:rPr>
          <w:rFonts w:ascii="Times New Roman" w:hAnsi="Times New Roman"/>
          <w:b/>
          <w:bCs/>
        </w:rPr>
        <w:t>Вариант 2</w:t>
      </w:r>
      <w:r>
        <w:rPr>
          <w:rFonts w:ascii="Times New Roman" w:hAnsi="Times New Roman"/>
          <w:b/>
          <w:bCs/>
        </w:rPr>
        <w:t>:</w:t>
      </w:r>
    </w:p>
    <w:p w:rsidR="003E3005" w:rsidRDefault="003E3005" w:rsidP="003E3005">
      <w:p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lastRenderedPageBreak/>
        <w:t>1.  КОНТРАКТУРОЙ НАЗЫВАЮТ</w:t>
      </w:r>
    </w:p>
    <w:p w:rsidR="003E3005" w:rsidRDefault="003E3005" w:rsidP="003E3005">
      <w:pPr>
        <w:numPr>
          <w:ilvl w:val="0"/>
          <w:numId w:val="35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полную неподвижность в пораженном суставе</w:t>
      </w:r>
    </w:p>
    <w:p w:rsidR="003E3005" w:rsidRDefault="003E3005" w:rsidP="003E3005">
      <w:pPr>
        <w:numPr>
          <w:ilvl w:val="0"/>
          <w:numId w:val="35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незначительный объем подвижности в суставе «качательного» характера</w:t>
      </w:r>
    </w:p>
    <w:p w:rsidR="003E3005" w:rsidRDefault="003E3005" w:rsidP="003E3005">
      <w:pPr>
        <w:numPr>
          <w:ilvl w:val="0"/>
          <w:numId w:val="35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наличие тугой подвижности в области ложного сустава </w:t>
      </w:r>
    </w:p>
    <w:p w:rsidR="003E3005" w:rsidRDefault="003E3005" w:rsidP="003E3005">
      <w:pPr>
        <w:numPr>
          <w:ilvl w:val="0"/>
          <w:numId w:val="35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ограничение нормальной амплитуды движения в суставе</w:t>
      </w:r>
    </w:p>
    <w:p w:rsidR="003E3005" w:rsidRDefault="003E3005" w:rsidP="003E3005">
      <w:pPr>
        <w:numPr>
          <w:ilvl w:val="0"/>
          <w:numId w:val="35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отечность и боль в суставе</w:t>
      </w:r>
    </w:p>
    <w:p w:rsidR="003E3005" w:rsidRDefault="003E3005" w:rsidP="003E3005">
      <w:pPr>
        <w:jc w:val="both"/>
        <w:rPr>
          <w:rFonts w:ascii="Times New Roman" w:hAnsi="Times New Roman"/>
          <w:snapToGrid w:val="0"/>
        </w:rPr>
      </w:pPr>
    </w:p>
    <w:p w:rsidR="003E3005" w:rsidRDefault="003E3005" w:rsidP="003E3005">
      <w:p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2.  КЛИНИЧЕСКИ РАЗЛИЧАЮТ СЛЕДУЮЩИЕ КОНТРАКТУРЫ</w:t>
      </w:r>
    </w:p>
    <w:p w:rsidR="003E3005" w:rsidRDefault="003E3005" w:rsidP="003E3005">
      <w:pPr>
        <w:numPr>
          <w:ilvl w:val="0"/>
          <w:numId w:val="36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сгибательные, разгибательные</w:t>
      </w:r>
    </w:p>
    <w:p w:rsidR="003E3005" w:rsidRDefault="003E3005" w:rsidP="003E3005">
      <w:pPr>
        <w:numPr>
          <w:ilvl w:val="0"/>
          <w:numId w:val="36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иммобилизационные </w:t>
      </w:r>
    </w:p>
    <w:p w:rsidR="003E3005" w:rsidRDefault="003E3005" w:rsidP="003E3005">
      <w:pPr>
        <w:numPr>
          <w:ilvl w:val="0"/>
          <w:numId w:val="36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приводящие, отводящие, ротационные </w:t>
      </w:r>
    </w:p>
    <w:p w:rsidR="003E3005" w:rsidRDefault="003E3005" w:rsidP="003E3005">
      <w:pPr>
        <w:numPr>
          <w:ilvl w:val="0"/>
          <w:numId w:val="36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ишемические </w:t>
      </w:r>
    </w:p>
    <w:p w:rsidR="003E3005" w:rsidRDefault="003E3005" w:rsidP="003E3005">
      <w:pPr>
        <w:numPr>
          <w:ilvl w:val="0"/>
          <w:numId w:val="36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паралитические</w:t>
      </w:r>
    </w:p>
    <w:p w:rsidR="003E3005" w:rsidRDefault="003E3005" w:rsidP="003E3005">
      <w:pPr>
        <w:jc w:val="both"/>
        <w:rPr>
          <w:rFonts w:ascii="Times New Roman" w:hAnsi="Times New Roman"/>
          <w:snapToGrid w:val="0"/>
        </w:rPr>
      </w:pPr>
    </w:p>
    <w:p w:rsidR="003E3005" w:rsidRDefault="003E3005" w:rsidP="003E3005">
      <w:p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3.   В ЗАВИСИМОСТИ ОТ ЛОКАЛИЗАЦИИ ПЕРВИЧНЫХ ПАТОЛОГИЧЕСКИХ ИЗМЕНЕНИЙ КОНТРАКТУРЫ ДЕЛЯТ </w:t>
      </w:r>
    </w:p>
    <w:p w:rsidR="003E3005" w:rsidRDefault="003E3005" w:rsidP="003E3005">
      <w:pPr>
        <w:numPr>
          <w:ilvl w:val="0"/>
          <w:numId w:val="37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на дерматогенные, десмогенные, тендогенные</w:t>
      </w:r>
    </w:p>
    <w:p w:rsidR="003E3005" w:rsidRDefault="003E3005" w:rsidP="003E3005">
      <w:pPr>
        <w:numPr>
          <w:ilvl w:val="0"/>
          <w:numId w:val="37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на послеожоговые </w:t>
      </w:r>
    </w:p>
    <w:p w:rsidR="003E3005" w:rsidRDefault="003E3005" w:rsidP="003E3005">
      <w:pPr>
        <w:numPr>
          <w:ilvl w:val="0"/>
          <w:numId w:val="37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на миогеные и артрогенные </w:t>
      </w:r>
    </w:p>
    <w:p w:rsidR="003E3005" w:rsidRDefault="003E3005" w:rsidP="003E3005">
      <w:pPr>
        <w:numPr>
          <w:ilvl w:val="0"/>
          <w:numId w:val="37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на неврогенные </w:t>
      </w:r>
    </w:p>
    <w:p w:rsidR="003E3005" w:rsidRDefault="003E3005" w:rsidP="003E3005">
      <w:pPr>
        <w:numPr>
          <w:ilvl w:val="0"/>
          <w:numId w:val="37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на рефлекторные</w:t>
      </w:r>
    </w:p>
    <w:p w:rsidR="003E3005" w:rsidRDefault="003E3005" w:rsidP="003E3005">
      <w:pPr>
        <w:jc w:val="both"/>
        <w:rPr>
          <w:rFonts w:ascii="Times New Roman" w:hAnsi="Times New Roman"/>
          <w:snapToGrid w:val="0"/>
        </w:rPr>
      </w:pPr>
    </w:p>
    <w:p w:rsidR="003E3005" w:rsidRDefault="003E3005" w:rsidP="003E3005">
      <w:p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4. </w:t>
      </w:r>
      <w:r>
        <w:rPr>
          <w:rFonts w:ascii="Times New Roman" w:hAnsi="Times New Roman"/>
          <w:b/>
          <w:snapToGrid w:val="0"/>
        </w:rPr>
        <w:t xml:space="preserve"> </w:t>
      </w:r>
      <w:r>
        <w:rPr>
          <w:rFonts w:ascii="Times New Roman" w:hAnsi="Times New Roman"/>
          <w:snapToGrid w:val="0"/>
        </w:rPr>
        <w:t>КАКИЕ ИЗ ПЕРЕЧИСЛЕННЫХ ЯВЛЯЮТСЯ АБСОЛЮТНЫМИ ПРИЗНАКАМИ ПЕРЕЛОМА</w:t>
      </w:r>
    </w:p>
    <w:p w:rsidR="003E3005" w:rsidRDefault="003E3005" w:rsidP="003E3005">
      <w:pPr>
        <w:numPr>
          <w:ilvl w:val="0"/>
          <w:numId w:val="38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локальная боль</w:t>
      </w:r>
    </w:p>
    <w:p w:rsidR="003E3005" w:rsidRDefault="000E7D0E" w:rsidP="003E3005">
      <w:pPr>
        <w:numPr>
          <w:ilvl w:val="0"/>
          <w:numId w:val="38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отек, кровоподтек</w:t>
      </w:r>
    </w:p>
    <w:p w:rsidR="003E3005" w:rsidRDefault="003E3005" w:rsidP="003E3005">
      <w:pPr>
        <w:numPr>
          <w:ilvl w:val="0"/>
          <w:numId w:val="38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деформация конечности </w:t>
      </w:r>
    </w:p>
    <w:p w:rsidR="003E3005" w:rsidRDefault="003E3005" w:rsidP="003E3005">
      <w:pPr>
        <w:numPr>
          <w:ilvl w:val="0"/>
          <w:numId w:val="38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патологическая подвижность </w:t>
      </w:r>
    </w:p>
    <w:p w:rsidR="003E3005" w:rsidRDefault="003E3005" w:rsidP="003E3005">
      <w:pPr>
        <w:numPr>
          <w:ilvl w:val="0"/>
          <w:numId w:val="38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костная крепитация</w:t>
      </w:r>
    </w:p>
    <w:p w:rsidR="003E3005" w:rsidRDefault="003E3005" w:rsidP="003E3005">
      <w:pPr>
        <w:jc w:val="both"/>
        <w:rPr>
          <w:rFonts w:ascii="Times New Roman" w:hAnsi="Times New Roman"/>
          <w:snapToGrid w:val="0"/>
        </w:rPr>
      </w:pPr>
    </w:p>
    <w:p w:rsidR="003E3005" w:rsidRPr="00C07F68" w:rsidRDefault="003E3005" w:rsidP="003E3005">
      <w:pPr>
        <w:jc w:val="both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snapToGrid w:val="0"/>
        </w:rPr>
        <w:t xml:space="preserve">5.  В ЗАВИСИМОСТИ ОТ ПРИЧИН КОНТРАКТУРЫ ПРИНЯТО ДЕЛИТЬ </w:t>
      </w:r>
    </w:p>
    <w:p w:rsidR="003E3005" w:rsidRDefault="003E3005" w:rsidP="003E3005">
      <w:pPr>
        <w:numPr>
          <w:ilvl w:val="0"/>
          <w:numId w:val="39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на посттравматические, послеожоговые</w:t>
      </w:r>
    </w:p>
    <w:p w:rsidR="003E3005" w:rsidRDefault="003E3005" w:rsidP="003E3005">
      <w:pPr>
        <w:numPr>
          <w:ilvl w:val="0"/>
          <w:numId w:val="39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на сгибательно-разгибательные</w:t>
      </w:r>
    </w:p>
    <w:p w:rsidR="003E3005" w:rsidRDefault="003E3005" w:rsidP="003E3005">
      <w:pPr>
        <w:numPr>
          <w:ilvl w:val="0"/>
          <w:numId w:val="39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на артрогенные</w:t>
      </w:r>
    </w:p>
    <w:p w:rsidR="003E3005" w:rsidRDefault="003E3005" w:rsidP="003E3005">
      <w:pPr>
        <w:numPr>
          <w:ilvl w:val="0"/>
          <w:numId w:val="39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постиммобилизационные</w:t>
      </w:r>
    </w:p>
    <w:p w:rsidR="003E3005" w:rsidRDefault="003E3005" w:rsidP="003E3005">
      <w:pPr>
        <w:numPr>
          <w:ilvl w:val="0"/>
          <w:numId w:val="39"/>
        </w:num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неврогенные, рефлекторные паралитические</w:t>
      </w:r>
    </w:p>
    <w:p w:rsidR="003E3005" w:rsidRPr="002479BA" w:rsidRDefault="003E3005" w:rsidP="003E3005">
      <w:pPr>
        <w:ind w:left="360"/>
        <w:rPr>
          <w:rFonts w:ascii="Times New Roman" w:hAnsi="Times New Roman"/>
          <w:b/>
          <w:bCs/>
        </w:rPr>
      </w:pPr>
    </w:p>
    <w:p w:rsidR="003E3005" w:rsidRPr="00945B8A" w:rsidRDefault="003E3005" w:rsidP="003E3005">
      <w:pPr>
        <w:pStyle w:val="Heading10"/>
        <w:shd w:val="clear" w:color="auto" w:fill="auto"/>
        <w:spacing w:line="240" w:lineRule="auto"/>
        <w:jc w:val="left"/>
        <w:rPr>
          <w:b/>
        </w:rPr>
      </w:pPr>
      <w:r w:rsidRPr="00945B8A">
        <w:rPr>
          <w:b/>
        </w:rPr>
        <w:t>6.2.2 Примеры ситуационных задач по специальности «Травматология и ортопедия»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  <w:b/>
        </w:rPr>
      </w:pP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  <w:b/>
        </w:rPr>
        <w:t>Задача 1.</w:t>
      </w:r>
      <w:r w:rsidRPr="00945B8A">
        <w:rPr>
          <w:rFonts w:ascii="Times New Roman" w:hAnsi="Times New Roman" w:cs="Times New Roman"/>
        </w:rPr>
        <w:t xml:space="preserve"> Пациент В., 79 лет, доставлен машиной «Скорой помощи» без иммобилизации с жалобами на боль в правом тазобедренном суставе, усиливающуюся при движении, нарушение функции конечности. Так же предъявляет жалобы на головную боль, тошноту.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ab/>
        <w:t>Обстоятельства и механизм травмы: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 xml:space="preserve">Со слов </w:t>
      </w:r>
      <w:r w:rsidR="000E7D0E" w:rsidRPr="00945B8A">
        <w:rPr>
          <w:rFonts w:ascii="Times New Roman" w:hAnsi="Times New Roman" w:cs="Times New Roman"/>
        </w:rPr>
        <w:t>больного: упал</w:t>
      </w:r>
      <w:r w:rsidRPr="00945B8A">
        <w:rPr>
          <w:rFonts w:ascii="Times New Roman" w:hAnsi="Times New Roman" w:cs="Times New Roman"/>
        </w:rPr>
        <w:t xml:space="preserve"> на улице, ударившись областью правого тазобедренного сустава. Почувствовал хруст, резкую боль в суставе. Одновременно отмечает нарушение опорной функции конечности – самостоятельно встать на ноги не смог. Головой не ударялся, сознание не терял.</w:t>
      </w:r>
      <w:r w:rsidRPr="00945B8A">
        <w:rPr>
          <w:rFonts w:ascii="Times New Roman" w:hAnsi="Times New Roman" w:cs="Times New Roman"/>
        </w:rPr>
        <w:tab/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ab/>
        <w:t>Объективно:</w:t>
      </w: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ab/>
        <w:t>Кожные покровы обычной окраски. АД – 130/00 мм.рт.ст., ЧСС – 78 уд/мин., ЧДД – 18 д/дв. в мин.</w:t>
      </w:r>
    </w:p>
    <w:p w:rsidR="003E3005" w:rsidRPr="00945B8A" w:rsidRDefault="003E3005" w:rsidP="003E3005">
      <w:pPr>
        <w:ind w:firstLine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Живот не напряжен, мягкий, безболезненный при пальпации во всех отделах.</w:t>
      </w:r>
    </w:p>
    <w:p w:rsidR="003E3005" w:rsidRPr="00945B8A" w:rsidRDefault="003E3005" w:rsidP="003E3005">
      <w:pPr>
        <w:ind w:firstLine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lastRenderedPageBreak/>
        <w:t>Мочеиспускание самостоятельное, безболезненное. Моча в количестве 200 гр., прозрачная, желтого цвета, без патологических признаков и осадка.</w:t>
      </w:r>
    </w:p>
    <w:p w:rsidR="003E3005" w:rsidRPr="00945B8A" w:rsidRDefault="003E3005" w:rsidP="003E3005">
      <w:pPr>
        <w:ind w:firstLine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 xml:space="preserve">Правый тазобедренный сустав без видимой деформации. Правая нижняя конечность укорочена по сравнению со здоровой на </w:t>
      </w:r>
      <w:smartTag w:uri="urn:schemas-microsoft-com:office:smarttags" w:element="metricconverter">
        <w:smartTagPr>
          <w:attr w:name="ProductID" w:val="2 см"/>
        </w:smartTagPr>
        <w:r w:rsidRPr="00945B8A">
          <w:rPr>
            <w:rFonts w:ascii="Times New Roman" w:hAnsi="Times New Roman" w:cs="Times New Roman"/>
          </w:rPr>
          <w:t>2 см</w:t>
        </w:r>
      </w:smartTag>
      <w:r w:rsidRPr="00945B8A">
        <w:rPr>
          <w:rFonts w:ascii="Times New Roman" w:hAnsi="Times New Roman" w:cs="Times New Roman"/>
        </w:rPr>
        <w:t>., незначительно ротирована кнаружи. Активные и пассивные движения в тазобедренном суставе невозможны из-за боли.</w:t>
      </w:r>
    </w:p>
    <w:p w:rsidR="003E3005" w:rsidRPr="00945B8A" w:rsidRDefault="003E3005" w:rsidP="003E3005">
      <w:pPr>
        <w:ind w:firstLine="708"/>
        <w:jc w:val="both"/>
        <w:rPr>
          <w:rFonts w:ascii="Times New Roman" w:hAnsi="Times New Roman" w:cs="Times New Roman"/>
        </w:rPr>
      </w:pPr>
    </w:p>
    <w:p w:rsidR="003E3005" w:rsidRPr="00945B8A" w:rsidRDefault="003E3005" w:rsidP="003E3005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 xml:space="preserve"> На основании вышеперечисленных данных укажите возможный                        вариант предварительного диагноза: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1) закрытый перелом бедренной кости в н/3;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2) закрытый перелом костей таза;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3) закрытый перелом шейки правой бедренной кости;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4)  ушиб правого бедра;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5)  задненижний (седалищный) вывих правого бедра.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</w:p>
    <w:p w:rsidR="003E3005" w:rsidRPr="00945B8A" w:rsidRDefault="003E3005" w:rsidP="003E3005">
      <w:pPr>
        <w:ind w:left="1413" w:hanging="705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2.    Укажите группу признаков, характерных для выбранного Вами диагноза: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1) боль в области тазобедренного сустава, симптом «прилипшей пятки», симптом Гирголава, умеренное укорочение и ротация конечности кнаружи, линия Шумахера проходит ниже пупка;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2) боль, деформация в области тазобедренного сустава, положительный симптом Силина;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3) боль в области тазобедренного сустава, умеренное укорочение, приведение  и внутренняя ротация конечности;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4) симптом «вожжей», симптом Силина;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5) все перечисленное характерно для данного перелома;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</w:p>
    <w:p w:rsidR="003E3005" w:rsidRPr="00945B8A" w:rsidRDefault="003E3005" w:rsidP="003E300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48510" cy="2743200"/>
            <wp:effectExtent l="19050" t="0" r="8890" b="0"/>
            <wp:docPr id="1" name="Рисунок 1" descr="P923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92301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B8A">
        <w:rPr>
          <w:rFonts w:ascii="Times New Roman" w:hAnsi="Times New Roman" w:cs="Times New Roman"/>
        </w:rPr>
        <w:t xml:space="preserve">         рентгенограмма пациента</w:t>
      </w:r>
    </w:p>
    <w:p w:rsidR="003E3005" w:rsidRPr="00945B8A" w:rsidRDefault="003E3005" w:rsidP="003E3005">
      <w:pPr>
        <w:ind w:left="708"/>
        <w:rPr>
          <w:rFonts w:ascii="Times New Roman" w:hAnsi="Times New Roman" w:cs="Times New Roman"/>
        </w:rPr>
      </w:pPr>
    </w:p>
    <w:p w:rsidR="003E3005" w:rsidRPr="00945B8A" w:rsidRDefault="003E3005" w:rsidP="003E3005">
      <w:pPr>
        <w:ind w:left="1413" w:hanging="705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3.  Укажите к какому типу и группе переломов согласно классификации АО/</w:t>
      </w:r>
      <w:r w:rsidRPr="00945B8A">
        <w:rPr>
          <w:rFonts w:ascii="Times New Roman" w:hAnsi="Times New Roman" w:cs="Times New Roman"/>
          <w:lang w:val="en-US"/>
        </w:rPr>
        <w:t>ASIF</w:t>
      </w:r>
    </w:p>
    <w:p w:rsidR="003E3005" w:rsidRPr="00945B8A" w:rsidRDefault="003E3005" w:rsidP="003E3005">
      <w:pPr>
        <w:ind w:left="1413" w:hanging="705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 xml:space="preserve"> относится  перелом, представленный на рентгенограмме:           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1) 3.1. А3;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2) 3.1. А2;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3) 3.1. В1;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4) 3.1. В3;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5) 3.1. С1.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lastRenderedPageBreak/>
        <w:t>4.   Определите тактику лечения пациента: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1) иммобилизация гипсовой повязкой (коксит) в течении 3 месяцев;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2) оперативный способ - металлоостеосинтез;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3)  скелетное вытяжение в течение 6-8 недель с последующим наложением гипсовой повязки на 4 недели;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4) иммобилизация деротационным сапожком;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5) эндопротезирование тазобедренного сустава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6) все вышеперечисленные способы могут быть использованы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</w:p>
    <w:p w:rsidR="003E3005" w:rsidRPr="00945B8A" w:rsidRDefault="003E3005" w:rsidP="003E3005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Определите минимальный срок для разрешения дозированной нагрузки на конечность: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1) 5 -7 дней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2) 2 месяца;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3) 3 месяца;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4) 3-3,5 мес. после операции при наличии признаков консолидации;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5) 3,5-4 мес. независимо от выраженности костной мозоли;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6) 5-6 месяцев с момента травмы независимо от выбранного метода лечения.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</w:p>
    <w:p w:rsidR="003E3005" w:rsidRPr="00D150F1" w:rsidRDefault="003E3005" w:rsidP="003E3005">
      <w:pPr>
        <w:shd w:val="clear" w:color="auto" w:fill="FFFFFF"/>
        <w:jc w:val="both"/>
        <w:rPr>
          <w:rFonts w:ascii="Times New Roman" w:hAnsi="Times New Roman"/>
        </w:rPr>
      </w:pPr>
      <w:r w:rsidRPr="00D150F1">
        <w:rPr>
          <w:rFonts w:ascii="Times New Roman" w:hAnsi="Times New Roman"/>
          <w:b/>
        </w:rPr>
        <w:t>Задача 2</w:t>
      </w:r>
      <w:r w:rsidRPr="00D150F1">
        <w:rPr>
          <w:rFonts w:ascii="Times New Roman" w:hAnsi="Times New Roman"/>
        </w:rPr>
        <w:t>. Рядовой А., 22 года, получил пулевое ранение левого бедра. Доставлен на МПП через 3 ч после ранения, конечность иммобилизирована импровизиро</w:t>
      </w:r>
      <w:r w:rsidRPr="00D150F1">
        <w:rPr>
          <w:rFonts w:ascii="Times New Roman" w:hAnsi="Times New Roman"/>
        </w:rPr>
        <w:softHyphen/>
        <w:t xml:space="preserve">ванными шинами. Объективно: бледен, пульс 110 ударов в минуту, АД 100/50. На передней поверхности левого бедра в средней трети небольших размеров входное, на задней поверхности—выходное отверстие с рваными краями, размерами 2 </w:t>
      </w:r>
      <w:r w:rsidRPr="00D150F1">
        <w:rPr>
          <w:rFonts w:ascii="Times New Roman" w:hAnsi="Times New Roman"/>
          <w:lang w:val="en-US"/>
        </w:rPr>
        <w:t>X</w:t>
      </w:r>
      <w:r w:rsidRPr="00D150F1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,5 см"/>
        </w:smartTagPr>
        <w:r w:rsidRPr="00D150F1">
          <w:rPr>
            <w:rFonts w:ascii="Times New Roman" w:hAnsi="Times New Roman"/>
          </w:rPr>
          <w:t>2,5 см</w:t>
        </w:r>
      </w:smartTag>
      <w:r w:rsidRPr="00D150F1">
        <w:rPr>
          <w:rFonts w:ascii="Times New Roman" w:hAnsi="Times New Roman"/>
        </w:rPr>
        <w:t>. Объем бедра увеличен. При пальпации определяется болезненность и ощущение флюктуации в области ранения. Патологической подвижности нет. Пульсация периферических артерий ослаблена.</w:t>
      </w:r>
    </w:p>
    <w:p w:rsidR="003E3005" w:rsidRPr="00D150F1" w:rsidRDefault="003E3005" w:rsidP="003E3005">
      <w:pPr>
        <w:shd w:val="clear" w:color="auto" w:fill="FFFFFF"/>
        <w:jc w:val="both"/>
        <w:rPr>
          <w:rFonts w:ascii="Times New Roman" w:hAnsi="Times New Roman"/>
        </w:rPr>
      </w:pPr>
      <w:r w:rsidRPr="00D150F1">
        <w:rPr>
          <w:rFonts w:ascii="Times New Roman" w:hAnsi="Times New Roman"/>
        </w:rPr>
        <w:t>Сформулировать и обосновать диагноз. Составить и изложить план лечения с учетом предполагаемого течения раневого процесса.</w:t>
      </w:r>
    </w:p>
    <w:p w:rsidR="003E3005" w:rsidRPr="00D150F1" w:rsidRDefault="003E3005" w:rsidP="003E3005">
      <w:pPr>
        <w:shd w:val="clear" w:color="auto" w:fill="FFFFFF"/>
        <w:jc w:val="both"/>
        <w:rPr>
          <w:rFonts w:ascii="Times New Roman" w:hAnsi="Times New Roman"/>
        </w:rPr>
      </w:pPr>
    </w:p>
    <w:p w:rsidR="003E3005" w:rsidRPr="00D150F1" w:rsidRDefault="003E3005" w:rsidP="003E3005">
      <w:pPr>
        <w:shd w:val="clear" w:color="auto" w:fill="FFFFFF"/>
        <w:jc w:val="both"/>
        <w:rPr>
          <w:rFonts w:ascii="Times New Roman" w:hAnsi="Times New Roman"/>
        </w:rPr>
      </w:pPr>
      <w:r w:rsidRPr="00D150F1">
        <w:rPr>
          <w:rFonts w:ascii="Times New Roman" w:hAnsi="Times New Roman"/>
          <w:b/>
        </w:rPr>
        <w:t xml:space="preserve">Задача </w:t>
      </w:r>
      <w:r>
        <w:rPr>
          <w:rFonts w:ascii="Times New Roman" w:hAnsi="Times New Roman"/>
          <w:b/>
        </w:rPr>
        <w:t>3</w:t>
      </w:r>
      <w:r w:rsidRPr="00D150F1">
        <w:rPr>
          <w:rFonts w:ascii="Times New Roman" w:hAnsi="Times New Roman"/>
        </w:rPr>
        <w:t xml:space="preserve">. Рядовой М., 19 лет, поступил на МПП через 2,5 ч после пулевого ранения левого предплечья. Левая рука подвязана на косынке. Объективно: активен, пульс 69 ударов в минуту, АД 120/70. В верхней трети предплечья на тыльной поверхности входное отверстие диаметром </w:t>
      </w:r>
      <w:smartTag w:uri="urn:schemas-microsoft-com:office:smarttags" w:element="metricconverter">
        <w:smartTagPr>
          <w:attr w:name="ProductID" w:val="0,5 см"/>
        </w:smartTagPr>
        <w:r w:rsidRPr="00D150F1">
          <w:rPr>
            <w:rFonts w:ascii="Times New Roman" w:hAnsi="Times New Roman"/>
          </w:rPr>
          <w:t>0,5 см</w:t>
        </w:r>
      </w:smartTag>
      <w:r w:rsidRPr="00D150F1">
        <w:rPr>
          <w:rFonts w:ascii="Times New Roman" w:hAnsi="Times New Roman"/>
        </w:rPr>
        <w:t>, на ладонной поверхности та</w:t>
      </w:r>
      <w:r w:rsidRPr="00D150F1">
        <w:rPr>
          <w:rFonts w:ascii="Times New Roman" w:hAnsi="Times New Roman"/>
        </w:rPr>
        <w:softHyphen/>
        <w:t>кого же размера выходное отверстие. Мягкие ткани не отечны. Пальпация умеренно болезненная. Активные движения кисти и пальцев сохранены. Чувствительность не нарушена.</w:t>
      </w:r>
    </w:p>
    <w:p w:rsidR="003E3005" w:rsidRPr="00D150F1" w:rsidRDefault="003E3005" w:rsidP="003E3005">
      <w:pPr>
        <w:shd w:val="clear" w:color="auto" w:fill="FFFFFF"/>
        <w:jc w:val="both"/>
        <w:rPr>
          <w:rFonts w:ascii="Times New Roman" w:hAnsi="Times New Roman"/>
        </w:rPr>
      </w:pPr>
      <w:r w:rsidRPr="00D150F1">
        <w:rPr>
          <w:rFonts w:ascii="Times New Roman" w:hAnsi="Times New Roman"/>
        </w:rPr>
        <w:t>Сформулировать и обосновать диагноз. Составить и изложить план лечебных мероприятий с учетом предполагаемого течения раневого процесса.</w:t>
      </w:r>
    </w:p>
    <w:p w:rsidR="003E3005" w:rsidRPr="00945B8A" w:rsidRDefault="003E3005" w:rsidP="003E3005">
      <w:pPr>
        <w:ind w:left="708"/>
        <w:jc w:val="both"/>
        <w:rPr>
          <w:rFonts w:ascii="Times New Roman" w:hAnsi="Times New Roman" w:cs="Times New Roman"/>
        </w:rPr>
      </w:pPr>
    </w:p>
    <w:p w:rsidR="003E3005" w:rsidRPr="00945B8A" w:rsidRDefault="003E3005" w:rsidP="003E3005">
      <w:pPr>
        <w:pStyle w:val="Heading10"/>
        <w:shd w:val="clear" w:color="auto" w:fill="auto"/>
        <w:spacing w:line="240" w:lineRule="auto"/>
        <w:jc w:val="left"/>
        <w:rPr>
          <w:b/>
        </w:rPr>
      </w:pPr>
    </w:p>
    <w:p w:rsidR="003E3005" w:rsidRPr="00DB1F23" w:rsidRDefault="003E3005" w:rsidP="003E3005">
      <w:pPr>
        <w:pStyle w:val="Heading10"/>
        <w:numPr>
          <w:ilvl w:val="2"/>
          <w:numId w:val="31"/>
        </w:numPr>
        <w:shd w:val="clear" w:color="auto" w:fill="auto"/>
        <w:spacing w:line="240" w:lineRule="auto"/>
        <w:jc w:val="left"/>
        <w:rPr>
          <w:b/>
        </w:rPr>
      </w:pPr>
      <w:r>
        <w:rPr>
          <w:b/>
        </w:rPr>
        <w:t>Контрольные</w:t>
      </w:r>
      <w:r w:rsidRPr="00DB1F23">
        <w:rPr>
          <w:b/>
        </w:rPr>
        <w:t xml:space="preserve"> в</w:t>
      </w:r>
      <w:r>
        <w:rPr>
          <w:b/>
        </w:rPr>
        <w:t>опросы</w:t>
      </w:r>
      <w:r w:rsidRPr="00DB1F23">
        <w:rPr>
          <w:b/>
        </w:rPr>
        <w:t xml:space="preserve"> </w:t>
      </w:r>
      <w:r>
        <w:rPr>
          <w:b/>
        </w:rPr>
        <w:t xml:space="preserve">для промежуточного контроля </w:t>
      </w:r>
      <w:r w:rsidRPr="00DB1F23">
        <w:rPr>
          <w:b/>
        </w:rPr>
        <w:t xml:space="preserve">по </w:t>
      </w:r>
      <w:r>
        <w:rPr>
          <w:b/>
        </w:rPr>
        <w:t xml:space="preserve">дисциплине </w:t>
      </w:r>
      <w:r w:rsidRPr="00DB1F23">
        <w:rPr>
          <w:b/>
        </w:rPr>
        <w:t>«Травматология и ортопедия»</w:t>
      </w:r>
    </w:p>
    <w:p w:rsidR="003E3005" w:rsidRDefault="003E3005" w:rsidP="003E3005">
      <w:pPr>
        <w:rPr>
          <w:rFonts w:ascii="Times New Roman" w:hAnsi="Times New Roman" w:cs="Times New Roman"/>
        </w:rPr>
      </w:pP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1.Организация травматологической и ортопедической помощи в Российской Федерации.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2.Виды травматизма. Профилактика и борьба с ними.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3.Основы реабилитации травматологических и ортопедических больных.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4.Общее понятие о переломах. Классификация по локализации, виду и характеру. Виды смещения отломков.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lastRenderedPageBreak/>
        <w:t>5.Основные виды лечения переломов.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6.Консервативное лечение переломов. Методы и показания к ним.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7.Иммобилизационный метод лечения переломов.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8.Скелетное вытяжение (техника и показания к нему).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9.Виды гипсовых повязок, техника их наложения. Ошибки и осложнения при использовании гипсовых повязок.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10.Осложнения при наложении гипсовых повязок (причины и меры их предупреждения и устранения возникших осложнений).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11.Стабильный остеосинтез, погружной остеосинтез. Современные виды, (компрессионно-дистракционные аппараты).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12.Оперативные методы лечения. Абсолютные и относительные показания к остеосинтезу.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13.Внутрисуставные переломы и особенности их лечения.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14.Открытые переломы костей и особенности их лечения.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15.Особенности обследования травматологических и ортопедических больных.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16.Первичное и вторичное смещение отломков. Значение первичного сращения и факторы его образования.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17.Причины замедленной консолидации переломов. Длительное несращение переломов.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18.Ложные суставы. Диагностика, лечение.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19.Общее понятие о вывихах. Классификация, симптоматика, функционально-восстановительное лечение.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20.Повреждение сухожилий. Лечение. Методы наложения сухожильного шва.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21.Переломы тел позвонков. Клиника, диагностика и лечение. Трудовая экспертиза.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22.Переломы костей таза с нарушением и без нарушения тазового кольца. Клиника, диагностика, лечение. Трудовая экспертиза.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23.Переломы ребер и лопатки. Клиника, диагностика и лечение.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24.Повреждение ключицы. Диагностика и лечение. Трудовая экспертиза.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25.Травматический вывих плеча. Диагностика и лечение.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26.Переломы проксимального конца плечевой кости (головки, анатомической и хирургической шейки). Лечение.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27.Переломы дистального конца плеча (надмыщелковые, чрезмыщелковые и отрывы надмыщелков). Диагностика, лечение.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28.Переломы диафиза плеча. Диагностика, лечение.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lastRenderedPageBreak/>
        <w:t>29.Переломы локтевого отростка. Показания к оперативному лечению, сроки иммобилизации. Функциональная терапия.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30.Переломы диафиза костей предплечья. Переломы Мантеджи и Галиаци. Диагностика, лечение.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31.Осложнения при лечении переломов костей предплечья.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32.Переломы луча в типичном месте. Диагностика, лечение.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33.Повреждение кисти и пальцев. Особенности их лечения.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34.Травматический вывих бедра. Виды, диагностика и лечение. Сроки функционального лечения.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35.Вертельные переломы бедра. Диагностика и методы лечения.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36.Переломы шейки бедра. Особенности их лечения. Сроки сращения. Современные виды остеосинтеза. Эндопротезирование тазобедренного сустава.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37.Диафизарные переломы бедра. Особенности смещения отломков, диагностика и методы лечения. Трудовая экспертиза.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38.Ушиб, гемартроз коленного сустава. Клиника и лечение. Техника пункции коленного сустава.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39.Переломы надколенника. Диагностика и методы лечения. Виды иммобилизации. Функциональная терапия.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40.Повреждение менисков и связочного аппарата коленного сустава. Виды лечения. Артроскопия.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41.Диагностика и лечение диафизарных переломов костей голени.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42.Переломы лодыжек. Классификация, клиника, лечение. Сроки иммобилизации и нетрудоспособности.</w:t>
      </w:r>
    </w:p>
    <w:p w:rsidR="003E3005" w:rsidRPr="00D40A4A" w:rsidRDefault="003E3005" w:rsidP="003E3005">
      <w:pPr>
        <w:spacing w:line="360" w:lineRule="auto"/>
        <w:ind w:left="360"/>
        <w:rPr>
          <w:rFonts w:ascii="Times New Roman" w:hAnsi="Times New Roman"/>
        </w:rPr>
      </w:pPr>
      <w:r w:rsidRPr="00D40A4A">
        <w:rPr>
          <w:rFonts w:ascii="Times New Roman" w:hAnsi="Times New Roman"/>
        </w:rPr>
        <w:t>43.Политравма (множественные и сочетанные повреждения). Особенности лечения на госпитальном этапе.</w:t>
      </w:r>
    </w:p>
    <w:p w:rsidR="003E3005" w:rsidRPr="00945B8A" w:rsidRDefault="003E3005" w:rsidP="003E3005">
      <w:pPr>
        <w:rPr>
          <w:rStyle w:val="Bodytext3a"/>
          <w:rFonts w:eastAsia="Arial Unicode MS"/>
          <w:b/>
        </w:rPr>
      </w:pPr>
    </w:p>
    <w:p w:rsidR="003E3005" w:rsidRPr="004138A0" w:rsidRDefault="003E3005" w:rsidP="003E3005">
      <w:pPr>
        <w:rPr>
          <w:rStyle w:val="Bodytext3a"/>
          <w:rFonts w:eastAsia="Arial Unicode MS"/>
          <w:b/>
          <w:i/>
        </w:rPr>
      </w:pPr>
      <w:r w:rsidRPr="004138A0">
        <w:rPr>
          <w:rStyle w:val="Bodytext3a"/>
          <w:rFonts w:eastAsia="Arial Unicode MS"/>
          <w:b/>
        </w:rPr>
        <w:t>6.2.4.  Примерная тематика рефератов для самостоятельной работы.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 w:rsidRPr="00945B8A">
        <w:t>1.</w:t>
      </w:r>
      <w:r>
        <w:t xml:space="preserve"> </w:t>
      </w:r>
      <w:r w:rsidRPr="00945B8A">
        <w:t>Современные аспекты объективного выявления патологии ОДА.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 w:rsidRPr="00945B8A">
        <w:t>2.</w:t>
      </w:r>
      <w:r>
        <w:t xml:space="preserve"> </w:t>
      </w:r>
      <w:r w:rsidRPr="00945B8A">
        <w:t>Новые технологии различных видов остеосинтеза.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 w:rsidRPr="00945B8A">
        <w:t>3.</w:t>
      </w:r>
      <w:r>
        <w:t xml:space="preserve"> </w:t>
      </w:r>
      <w:r w:rsidRPr="00945B8A">
        <w:t>Современные импланты, остеоиндукция, факторы роста.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 w:rsidRPr="00945B8A">
        <w:t>4.</w:t>
      </w:r>
      <w:r>
        <w:t xml:space="preserve"> </w:t>
      </w:r>
      <w:r w:rsidRPr="00945B8A">
        <w:t>Высокоэнергетичная травма, закрытые и открытые повреждения суставов и крупных сухожилий.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 w:rsidRPr="00945B8A">
        <w:t>5.</w:t>
      </w:r>
      <w:r>
        <w:t xml:space="preserve"> </w:t>
      </w:r>
      <w:r w:rsidRPr="00945B8A">
        <w:t>Современные проблемы и доктрина оказания помощи пациентам с политравмой.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 w:rsidRPr="00945B8A">
        <w:t>6.</w:t>
      </w:r>
      <w:r>
        <w:t xml:space="preserve"> </w:t>
      </w:r>
      <w:r w:rsidRPr="00945B8A">
        <w:t>Современная реконструктивная хирургия и микрохирургия верхней конечности.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 w:rsidRPr="00945B8A">
        <w:t>7.</w:t>
      </w:r>
      <w:r>
        <w:t xml:space="preserve"> </w:t>
      </w:r>
      <w:r w:rsidRPr="00945B8A">
        <w:t>Современная реконструктивная хирургия стопы.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 w:rsidRPr="00945B8A">
        <w:t>8.</w:t>
      </w:r>
      <w:r>
        <w:t xml:space="preserve"> </w:t>
      </w:r>
      <w:r w:rsidRPr="00945B8A">
        <w:t>Современные подходы к хирургическому лечению повреждений позвоночника и таза.</w:t>
      </w:r>
    </w:p>
    <w:p w:rsidR="003E3005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>
        <w:t>9</w:t>
      </w:r>
      <w:r w:rsidRPr="00945B8A">
        <w:t>.</w:t>
      </w:r>
      <w:r>
        <w:t xml:space="preserve"> </w:t>
      </w:r>
      <w:r w:rsidRPr="00945B8A">
        <w:t>Современная доктрина оказания помощи раненым в чрезвычайных ситуациях.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>
        <w:lastRenderedPageBreak/>
        <w:t>10.</w:t>
      </w:r>
      <w:r w:rsidRPr="00945B8A">
        <w:t>Патфизиология острой кровопотери, современные кровозаменители, перфторуглероды.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>
        <w:t>11</w:t>
      </w:r>
      <w:r w:rsidRPr="00945B8A">
        <w:t>.Респираторный дисстрес – синдром, жировая эмболия, полирганная недостаточность звена патогенеза шока.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>
        <w:t>12</w:t>
      </w:r>
      <w:r w:rsidRPr="00945B8A">
        <w:t>.Современная боевая травма и инфекция. Особенности комплексного лечения, современные технологии.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>
        <w:t>13</w:t>
      </w:r>
      <w:r w:rsidRPr="00945B8A">
        <w:t>.Осложнения проникающих ранений груди и принципы лечения. Современные представления о патофизиологии плевропульмонального шока.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>
        <w:t>14</w:t>
      </w:r>
      <w:r w:rsidRPr="00945B8A">
        <w:t>.Новое в лечении ранений живота и таза.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>
        <w:t>15</w:t>
      </w:r>
      <w:r w:rsidRPr="00945B8A">
        <w:t>.Особенности диагностики и лечения ранений головы и позвоночника в современных условиях.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>
        <w:t>16</w:t>
      </w:r>
      <w:r w:rsidRPr="00945B8A">
        <w:t>.Термическая травма с большим дефектом тканей, подходы к реконструкции, аутотрансплантация комплексов тканей.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  <w:r>
        <w:t>17</w:t>
      </w:r>
      <w:r w:rsidRPr="00945B8A">
        <w:t>.Современные аппараты внешней фиксации в лечении огнестрельных повреждений конечностей. Современные виды лечения огнестрельных повреждений конечностей. Реабилитация пациентов.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</w:p>
    <w:p w:rsidR="003E3005" w:rsidRPr="00945B8A" w:rsidRDefault="003E3005" w:rsidP="003E3005">
      <w:pPr>
        <w:widowControl w:val="0"/>
        <w:shd w:val="clear" w:color="auto" w:fill="FFFFFF"/>
        <w:jc w:val="both"/>
        <w:rPr>
          <w:rFonts w:ascii="Times New Roman" w:hAnsi="Times New Roman"/>
        </w:rPr>
      </w:pPr>
      <w:r w:rsidRPr="00945B8A">
        <w:rPr>
          <w:rFonts w:ascii="Times New Roman" w:hAnsi="Times New Roman"/>
        </w:rPr>
        <w:t>*** Во внеаудиторной СРС проводится изучение специальной литературы о достижениях современной и зарубежной науки и техники (журналы «Травматология и ортопедия России», «Вестник травматологии и ортопедии»), используется  интернет, проводится работа в СНК, а также студенты участвуют  в студенческих форумах, олимпиадах и конференциях.</w:t>
      </w:r>
    </w:p>
    <w:p w:rsidR="003E3005" w:rsidRPr="00945B8A" w:rsidRDefault="003E3005" w:rsidP="003E3005">
      <w:pPr>
        <w:pStyle w:val="14"/>
        <w:shd w:val="clear" w:color="auto" w:fill="auto"/>
        <w:tabs>
          <w:tab w:val="left" w:pos="1238"/>
        </w:tabs>
        <w:spacing w:line="240" w:lineRule="auto"/>
        <w:ind w:firstLine="0"/>
        <w:jc w:val="left"/>
      </w:pPr>
    </w:p>
    <w:p w:rsidR="003E3005" w:rsidRPr="00945B8A" w:rsidRDefault="003E3005" w:rsidP="003E3005">
      <w:pPr>
        <w:pStyle w:val="af"/>
        <w:spacing w:line="360" w:lineRule="auto"/>
        <w:jc w:val="left"/>
        <w:rPr>
          <w:szCs w:val="24"/>
        </w:rPr>
      </w:pPr>
      <w:r w:rsidRPr="00945B8A">
        <w:rPr>
          <w:smallCaps/>
          <w:szCs w:val="24"/>
        </w:rPr>
        <w:t xml:space="preserve">6.3. </w:t>
      </w:r>
      <w:r w:rsidRPr="00945B8A">
        <w:rPr>
          <w:szCs w:val="24"/>
        </w:rPr>
        <w:t>Схема истории болезни.</w:t>
      </w:r>
    </w:p>
    <w:p w:rsidR="003E3005" w:rsidRPr="00945B8A" w:rsidRDefault="003E3005" w:rsidP="003E300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Преподаватель: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Куратор –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Курс –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Группа –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Больной –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Диагноз: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Паспортные данные: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А) Ф. И. О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Б) возраст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В) пол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Г) адрес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Д) место работы, должность, профессия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Е) клинический диагноз</w:t>
      </w:r>
    </w:p>
    <w:p w:rsidR="003E3005" w:rsidRPr="00945B8A" w:rsidRDefault="003E3005" w:rsidP="003E3005">
      <w:pPr>
        <w:spacing w:line="360" w:lineRule="auto"/>
        <w:rPr>
          <w:rFonts w:ascii="Times New Roman" w:hAnsi="Times New Roman" w:cs="Times New Roman"/>
        </w:rPr>
      </w:pPr>
    </w:p>
    <w:p w:rsidR="003E3005" w:rsidRPr="00945B8A" w:rsidRDefault="003E3005" w:rsidP="003E300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Основные жалобы больного – боль, ее характер, иррадиация, нарушение работоспособности, мышечной силы, ограничение движений и др.</w:t>
      </w:r>
    </w:p>
    <w:p w:rsidR="003E3005" w:rsidRPr="00945B8A" w:rsidRDefault="003E3005" w:rsidP="003E3005">
      <w:pPr>
        <w:numPr>
          <w:ilvl w:val="0"/>
          <w:numId w:val="14"/>
        </w:numPr>
        <w:tabs>
          <w:tab w:val="clear" w:pos="360"/>
          <w:tab w:val="num" w:pos="0"/>
        </w:tabs>
        <w:ind w:left="0" w:firstLine="0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История настоящего заболевания – анамнез заболевания, механизм травмы, характер травмирующего агента, оказание первой помощи (где, когда, кто). Транспортировка, вид транспортной иммобилизации. Оказание врачебной помощи, лечебные мероприятия, иммобилизация. Если проводились операции, указать какие и где.</w:t>
      </w:r>
    </w:p>
    <w:p w:rsidR="003E3005" w:rsidRPr="00945B8A" w:rsidRDefault="003E3005" w:rsidP="003E3005">
      <w:pPr>
        <w:numPr>
          <w:ilvl w:val="0"/>
          <w:numId w:val="14"/>
        </w:numPr>
        <w:tabs>
          <w:tab w:val="clear" w:pos="360"/>
          <w:tab w:val="num" w:pos="0"/>
        </w:tabs>
        <w:ind w:left="0" w:firstLine="0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АНАМНЕЗ ЖИЗНИ: где родился, развивался в физическом и интеллектуальном отношении, развитие в школьном возрасте. Начало трудовой деятельности, особенности профессии, перенесенные болезни и травмы. Семейное положение, вредные привычки.</w:t>
      </w:r>
    </w:p>
    <w:p w:rsidR="003E3005" w:rsidRPr="00945B8A" w:rsidRDefault="003E3005" w:rsidP="003E3005">
      <w:pPr>
        <w:numPr>
          <w:ilvl w:val="0"/>
          <w:numId w:val="14"/>
        </w:numPr>
        <w:tabs>
          <w:tab w:val="clear" w:pos="360"/>
          <w:tab w:val="num" w:pos="0"/>
        </w:tabs>
        <w:ind w:left="0" w:firstLine="0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 xml:space="preserve">Настоящее состояние больного: общее состояние, положение в постели, сознание, конституция, кожные покровы: цвет, рубцы, подкожная клетчатка, лимфатическая </w:t>
      </w:r>
      <w:r w:rsidRPr="00945B8A">
        <w:rPr>
          <w:rFonts w:ascii="Times New Roman" w:hAnsi="Times New Roman" w:cs="Times New Roman"/>
        </w:rPr>
        <w:lastRenderedPageBreak/>
        <w:t>система, мышечно – суставная система, с/с система, органы пищеварения, мочевыделительная, нервная.</w:t>
      </w:r>
    </w:p>
    <w:p w:rsidR="003E3005" w:rsidRPr="00945B8A" w:rsidRDefault="003E3005" w:rsidP="003E3005">
      <w:pPr>
        <w:numPr>
          <w:ilvl w:val="0"/>
          <w:numId w:val="14"/>
        </w:numPr>
        <w:tabs>
          <w:tab w:val="clear" w:pos="360"/>
          <w:tab w:val="num" w:pos="0"/>
        </w:tabs>
        <w:ind w:left="0" w:firstLine="0"/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Объективные данные исследования поврежденной конечности или болезненного очага.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Ходьба, положение поврежденной конечности в постели, вид иммобилизации, вытяжение.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Осмотр: кожные покровы, нарушение формы и оси конечности, атрофия мышц, укорочение.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Пальпация: температура кожных покровов, место наибольшей болезненности, консистенции мягких тканей, форма болезненного участка, деформация конечности, пульсация сосудов и т. д.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Измерения: относительная или абсолютная длина конечности, ее окружность. Например:</w:t>
      </w:r>
    </w:p>
    <w:p w:rsidR="003E3005" w:rsidRPr="00945B8A" w:rsidRDefault="003E3005" w:rsidP="003E3005">
      <w:pPr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3E3005" w:rsidRPr="00945B8A" w:rsidTr="00CA101A">
        <w:trPr>
          <w:cantSplit/>
        </w:trPr>
        <w:tc>
          <w:tcPr>
            <w:tcW w:w="1704" w:type="dxa"/>
            <w:vMerge w:val="restart"/>
          </w:tcPr>
          <w:p w:rsidR="003E3005" w:rsidRPr="00945B8A" w:rsidRDefault="003E3005" w:rsidP="00CA10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Левая голень</w:t>
            </w:r>
          </w:p>
        </w:tc>
        <w:tc>
          <w:tcPr>
            <w:tcW w:w="1704" w:type="dxa"/>
            <w:vMerge w:val="restart"/>
          </w:tcPr>
          <w:p w:rsidR="003E3005" w:rsidRPr="00945B8A" w:rsidRDefault="003E3005" w:rsidP="00CA10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5112" w:type="dxa"/>
            <w:gridSpan w:val="3"/>
          </w:tcPr>
          <w:p w:rsidR="003E3005" w:rsidRPr="00945B8A" w:rsidRDefault="003E3005" w:rsidP="00CA10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Окружность</w:t>
            </w:r>
          </w:p>
        </w:tc>
      </w:tr>
      <w:tr w:rsidR="003E3005" w:rsidRPr="00945B8A" w:rsidTr="00CA101A">
        <w:trPr>
          <w:cantSplit/>
        </w:trPr>
        <w:tc>
          <w:tcPr>
            <w:tcW w:w="1704" w:type="dxa"/>
            <w:vMerge/>
          </w:tcPr>
          <w:p w:rsidR="003E3005" w:rsidRPr="00945B8A" w:rsidRDefault="003E3005" w:rsidP="00CA10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</w:tcPr>
          <w:p w:rsidR="003E3005" w:rsidRPr="00945B8A" w:rsidRDefault="003E3005" w:rsidP="00CA10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E3005" w:rsidRPr="00945B8A" w:rsidRDefault="003E3005" w:rsidP="00CA10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В/з</w:t>
            </w:r>
          </w:p>
        </w:tc>
        <w:tc>
          <w:tcPr>
            <w:tcW w:w="1704" w:type="dxa"/>
          </w:tcPr>
          <w:p w:rsidR="003E3005" w:rsidRPr="00945B8A" w:rsidRDefault="003E3005" w:rsidP="00CA10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4" w:type="dxa"/>
          </w:tcPr>
          <w:p w:rsidR="003E3005" w:rsidRPr="00945B8A" w:rsidRDefault="003E3005" w:rsidP="00CA10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Н/з</w:t>
            </w:r>
          </w:p>
        </w:tc>
      </w:tr>
      <w:tr w:rsidR="003E3005" w:rsidRPr="00945B8A" w:rsidTr="00CA101A">
        <w:tc>
          <w:tcPr>
            <w:tcW w:w="1704" w:type="dxa"/>
          </w:tcPr>
          <w:p w:rsidR="003E3005" w:rsidRPr="00945B8A" w:rsidRDefault="003E3005" w:rsidP="00CA10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Правая голень</w:t>
            </w:r>
          </w:p>
        </w:tc>
        <w:tc>
          <w:tcPr>
            <w:tcW w:w="1704" w:type="dxa"/>
          </w:tcPr>
          <w:p w:rsidR="003E3005" w:rsidRPr="00945B8A" w:rsidRDefault="003E3005" w:rsidP="00CA10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E3005" w:rsidRPr="00945B8A" w:rsidRDefault="003E3005" w:rsidP="00CA10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E3005" w:rsidRPr="00945B8A" w:rsidRDefault="003E3005" w:rsidP="00CA10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E3005" w:rsidRPr="00945B8A" w:rsidRDefault="003E3005" w:rsidP="00CA101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E3005" w:rsidRPr="00945B8A" w:rsidRDefault="003E3005" w:rsidP="003E3005">
      <w:pPr>
        <w:spacing w:line="360" w:lineRule="auto"/>
        <w:rPr>
          <w:rFonts w:ascii="Times New Roman" w:hAnsi="Times New Roman" w:cs="Times New Roman"/>
        </w:rPr>
      </w:pP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 xml:space="preserve">Определение объема движений в суставах, пассивные в градусах. Если имеется 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открытый перелом или повреждение мягких тканей – форма и размеры раны, кровоизлияние, гематомы, их локализация. Нарушение двигательной и чувствительной сферы.</w:t>
      </w:r>
    </w:p>
    <w:p w:rsidR="003E3005" w:rsidRPr="00945B8A" w:rsidRDefault="003E3005" w:rsidP="003E300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Дополнительные методы обследования: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Анализ крови, Р- исследование, другие лабораторные методы и данные, Т- кривая.</w:t>
      </w:r>
    </w:p>
    <w:p w:rsidR="003E3005" w:rsidRPr="00945B8A" w:rsidRDefault="003E3005" w:rsidP="003E300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Развернутый клинический диагноз и его обоснование</w:t>
      </w:r>
    </w:p>
    <w:p w:rsidR="003E3005" w:rsidRPr="00945B8A" w:rsidRDefault="003E3005" w:rsidP="003E300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Лечение больного в данной клинике с обоснованием.</w:t>
      </w:r>
    </w:p>
    <w:p w:rsidR="003E3005" w:rsidRPr="00945B8A" w:rsidRDefault="003E3005" w:rsidP="003E300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План дальнейшего лечения.</w:t>
      </w:r>
    </w:p>
    <w:p w:rsidR="003E3005" w:rsidRDefault="003E3005" w:rsidP="003E300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945B8A">
        <w:rPr>
          <w:rFonts w:ascii="Times New Roman" w:hAnsi="Times New Roman" w:cs="Times New Roman"/>
        </w:rPr>
        <w:t>Прогноз, эпикриз</w:t>
      </w:r>
    </w:p>
    <w:p w:rsidR="003E3005" w:rsidRDefault="003E3005" w:rsidP="003E3005">
      <w:pPr>
        <w:rPr>
          <w:rFonts w:ascii="Times New Roman" w:hAnsi="Times New Roman" w:cs="Times New Roman"/>
        </w:rPr>
      </w:pPr>
    </w:p>
    <w:p w:rsidR="003E3005" w:rsidRPr="0071387B" w:rsidRDefault="003E3005" w:rsidP="003E3005">
      <w:pPr>
        <w:rPr>
          <w:rFonts w:ascii="Times New Roman" w:hAnsi="Times New Roman" w:cs="Times New Roman"/>
        </w:rPr>
      </w:pPr>
      <w:r w:rsidRPr="0071387B">
        <w:rPr>
          <w:rFonts w:ascii="Times New Roman" w:hAnsi="Times New Roman" w:cs="Times New Roman"/>
          <w:b/>
          <w:bCs/>
        </w:rPr>
        <w:t>6.4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71387B">
        <w:rPr>
          <w:rFonts w:ascii="Times New Roman" w:hAnsi="Times New Roman"/>
          <w:b/>
          <w:bCs/>
        </w:rPr>
        <w:t>Критерии оценки сформированности компетенций студента (уровня освоения</w:t>
      </w:r>
    </w:p>
    <w:p w:rsidR="003E3005" w:rsidRPr="0071387B" w:rsidRDefault="003E3005" w:rsidP="003E300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1387B">
        <w:rPr>
          <w:rFonts w:ascii="Times New Roman" w:hAnsi="Times New Roman"/>
          <w:b/>
          <w:bCs/>
        </w:rPr>
        <w:t xml:space="preserve">дисциплины) на экзамене </w:t>
      </w:r>
      <w:r w:rsidRPr="0071387B">
        <w:rPr>
          <w:rFonts w:ascii="Times New Roman" w:hAnsi="Times New Roman"/>
        </w:rPr>
        <w:t>осуществляется на основе балльно-рейтинговой структуры оценки при текущей и промежуточной аттестации по дисциплине «</w:t>
      </w:r>
      <w:r>
        <w:rPr>
          <w:rFonts w:ascii="Times New Roman" w:hAnsi="Times New Roman"/>
        </w:rPr>
        <w:t>Травматология и ортопедия</w:t>
      </w:r>
      <w:r w:rsidRPr="0071387B">
        <w:rPr>
          <w:rFonts w:ascii="Times New Roman" w:hAnsi="Times New Roman"/>
        </w:rPr>
        <w:t>».</w:t>
      </w:r>
    </w:p>
    <w:p w:rsidR="003E3005" w:rsidRPr="0071387B" w:rsidRDefault="003E3005" w:rsidP="003E3005">
      <w:pPr>
        <w:jc w:val="center"/>
        <w:rPr>
          <w:rFonts w:ascii="Times New Roman" w:hAnsi="Times New Roman"/>
        </w:rPr>
      </w:pPr>
      <w:r w:rsidRPr="0071387B">
        <w:rPr>
          <w:rFonts w:ascii="Times New Roman" w:hAnsi="Times New Roman"/>
        </w:rPr>
        <w:t>(Разработано на основании положения о рейтинговой системе оценки знаний обучающихся в ВГМУ им. Н.Н. Бурденко (При</w:t>
      </w:r>
      <w:r>
        <w:rPr>
          <w:rFonts w:ascii="Times New Roman" w:hAnsi="Times New Roman"/>
        </w:rPr>
        <w:t>каз ректора №825 от 29.10.2015)</w:t>
      </w:r>
    </w:p>
    <w:p w:rsidR="003E3005" w:rsidRPr="0071387B" w:rsidRDefault="003E3005" w:rsidP="003E3005">
      <w:pPr>
        <w:jc w:val="center"/>
        <w:rPr>
          <w:rFonts w:ascii="Times New Roman" w:hAnsi="Times New Roman"/>
          <w:b/>
        </w:rPr>
      </w:pPr>
    </w:p>
    <w:p w:rsidR="003E3005" w:rsidRPr="0071387B" w:rsidRDefault="003E3005" w:rsidP="003E3005">
      <w:pPr>
        <w:ind w:firstLine="720"/>
        <w:jc w:val="both"/>
        <w:rPr>
          <w:rFonts w:ascii="Times New Roman" w:hAnsi="Times New Roman"/>
        </w:rPr>
      </w:pPr>
      <w:r w:rsidRPr="0071387B">
        <w:rPr>
          <w:rFonts w:ascii="Times New Roman" w:hAnsi="Times New Roman"/>
        </w:rPr>
        <w:t>Промежуточный рейтинг знаний обучающихся по дисциплине (Р</w:t>
      </w:r>
      <w:r w:rsidRPr="0071387B">
        <w:rPr>
          <w:rFonts w:ascii="Times New Roman" w:hAnsi="Times New Roman"/>
          <w:vertAlign w:val="subscript"/>
        </w:rPr>
        <w:t>пром</w:t>
      </w:r>
      <w:r w:rsidRPr="0071387B">
        <w:rPr>
          <w:rFonts w:ascii="Times New Roman" w:hAnsi="Times New Roman"/>
        </w:rPr>
        <w:t>) рассчитывается исходя из текущего рейтингового балла обучающихся до промежуточной аттестации (экзамен)  (Р</w:t>
      </w:r>
      <w:r w:rsidRPr="0071387B">
        <w:rPr>
          <w:rFonts w:ascii="Times New Roman" w:hAnsi="Times New Roman"/>
          <w:vertAlign w:val="subscript"/>
        </w:rPr>
        <w:t>до экз</w:t>
      </w:r>
      <w:r w:rsidRPr="0071387B">
        <w:rPr>
          <w:rFonts w:ascii="Times New Roman" w:hAnsi="Times New Roman"/>
        </w:rPr>
        <w:t>) и рейтингового балла полученного при проведении промежуточной аттестации (Р</w:t>
      </w:r>
      <w:r w:rsidRPr="0071387B">
        <w:rPr>
          <w:rFonts w:ascii="Times New Roman" w:hAnsi="Times New Roman"/>
          <w:vertAlign w:val="subscript"/>
        </w:rPr>
        <w:t>экз</w:t>
      </w:r>
      <w:r w:rsidRPr="0071387B">
        <w:rPr>
          <w:rFonts w:ascii="Times New Roman" w:hAnsi="Times New Roman"/>
        </w:rPr>
        <w:t>):</w:t>
      </w:r>
    </w:p>
    <w:p w:rsidR="003E3005" w:rsidRPr="0071387B" w:rsidRDefault="003E3005" w:rsidP="003E3005">
      <w:pPr>
        <w:ind w:firstLine="720"/>
        <w:jc w:val="both"/>
        <w:rPr>
          <w:rFonts w:ascii="Times New Roman" w:hAnsi="Times New Roman"/>
        </w:rPr>
      </w:pPr>
    </w:p>
    <w:p w:rsidR="003E3005" w:rsidRPr="0071387B" w:rsidRDefault="003E3005" w:rsidP="003E3005">
      <w:pPr>
        <w:ind w:firstLine="720"/>
        <w:jc w:val="center"/>
        <w:rPr>
          <w:rFonts w:ascii="Times New Roman" w:hAnsi="Times New Roman"/>
          <w:b/>
        </w:rPr>
      </w:pPr>
      <w:r w:rsidRPr="0071387B">
        <w:rPr>
          <w:rFonts w:ascii="Times New Roman" w:hAnsi="Times New Roman"/>
          <w:b/>
        </w:rPr>
        <w:t>Р</w:t>
      </w:r>
      <w:r w:rsidRPr="0071387B">
        <w:rPr>
          <w:rFonts w:ascii="Times New Roman" w:hAnsi="Times New Roman"/>
          <w:b/>
          <w:vertAlign w:val="subscript"/>
        </w:rPr>
        <w:t>пром</w:t>
      </w:r>
      <w:r w:rsidRPr="0071387B">
        <w:rPr>
          <w:rFonts w:ascii="Times New Roman" w:hAnsi="Times New Roman"/>
          <w:b/>
        </w:rPr>
        <w:t xml:space="preserve"> = Р</w:t>
      </w:r>
      <w:r w:rsidRPr="0071387B">
        <w:rPr>
          <w:rFonts w:ascii="Times New Roman" w:hAnsi="Times New Roman"/>
          <w:b/>
          <w:vertAlign w:val="subscript"/>
        </w:rPr>
        <w:t>до экз</w:t>
      </w:r>
      <w:r w:rsidRPr="0071387B">
        <w:rPr>
          <w:rFonts w:ascii="Times New Roman" w:hAnsi="Times New Roman"/>
          <w:b/>
        </w:rPr>
        <w:t>*0,6 + Р</w:t>
      </w:r>
      <w:r w:rsidRPr="0071387B">
        <w:rPr>
          <w:rFonts w:ascii="Times New Roman" w:hAnsi="Times New Roman"/>
          <w:b/>
          <w:vertAlign w:val="subscript"/>
        </w:rPr>
        <w:t>экз</w:t>
      </w:r>
      <w:r w:rsidRPr="0071387B">
        <w:rPr>
          <w:rFonts w:ascii="Times New Roman" w:hAnsi="Times New Roman"/>
          <w:b/>
        </w:rPr>
        <w:t>*0,4</w:t>
      </w:r>
    </w:p>
    <w:p w:rsidR="003E3005" w:rsidRPr="0071387B" w:rsidRDefault="003E3005" w:rsidP="003E3005">
      <w:pPr>
        <w:ind w:firstLine="720"/>
        <w:jc w:val="both"/>
        <w:rPr>
          <w:rFonts w:ascii="Times New Roman" w:hAnsi="Times New Roman"/>
          <w:b/>
        </w:rPr>
      </w:pPr>
    </w:p>
    <w:p w:rsidR="003E3005" w:rsidRPr="0071387B" w:rsidRDefault="003E3005" w:rsidP="003E3005">
      <w:pPr>
        <w:ind w:firstLine="720"/>
        <w:jc w:val="both"/>
        <w:rPr>
          <w:rFonts w:ascii="Times New Roman" w:hAnsi="Times New Roman"/>
        </w:rPr>
      </w:pPr>
      <w:r w:rsidRPr="0071387B">
        <w:rPr>
          <w:rFonts w:ascii="Times New Roman" w:hAnsi="Times New Roman"/>
        </w:rPr>
        <w:t>Считается, что работа студента до промежуточной аттестации и результат, продемонстрированный на экзамене, имеют неравную ценность, поэтому оценка до промежуточной аттестации имеет вес, равный 0,6, а оценка промежуточной аттестации (экзамена) имеет вес, равный 0,4.</w:t>
      </w:r>
    </w:p>
    <w:p w:rsidR="003E3005" w:rsidRPr="0071387B" w:rsidRDefault="003E3005" w:rsidP="003E3005">
      <w:pPr>
        <w:ind w:firstLine="720"/>
        <w:jc w:val="both"/>
        <w:rPr>
          <w:rFonts w:ascii="Times New Roman" w:hAnsi="Times New Roman"/>
        </w:rPr>
      </w:pPr>
    </w:p>
    <w:p w:rsidR="003E3005" w:rsidRPr="0071387B" w:rsidRDefault="003E3005" w:rsidP="003E3005">
      <w:pPr>
        <w:ind w:firstLine="720"/>
        <w:jc w:val="both"/>
        <w:rPr>
          <w:rFonts w:ascii="Times New Roman" w:hAnsi="Times New Roman"/>
        </w:rPr>
      </w:pPr>
      <w:r w:rsidRPr="0071387B">
        <w:rPr>
          <w:rFonts w:ascii="Times New Roman" w:hAnsi="Times New Roman"/>
        </w:rPr>
        <w:t>В зачетную книжку выставляется отметка «зачет» исходя из промежуточного рейтинга знаний по дисциплине. Критериями являются следующие баллы соответствующие оценке в пятибалльной системе:</w:t>
      </w:r>
    </w:p>
    <w:p w:rsidR="003E3005" w:rsidRPr="0071387B" w:rsidRDefault="003E3005" w:rsidP="003E3005">
      <w:pPr>
        <w:ind w:firstLine="720"/>
        <w:jc w:val="both"/>
        <w:rPr>
          <w:rFonts w:ascii="Times New Roman" w:hAnsi="Times New Roman"/>
        </w:rPr>
      </w:pPr>
      <w:r w:rsidRPr="0071387B">
        <w:rPr>
          <w:rFonts w:ascii="Times New Roman" w:hAnsi="Times New Roman"/>
          <w:b/>
        </w:rPr>
        <w:lastRenderedPageBreak/>
        <w:t>85 – 100 рейтинговых баллов – 5 «отлично»</w:t>
      </w:r>
      <w:r w:rsidRPr="0071387B">
        <w:rPr>
          <w:rFonts w:ascii="Times New Roman" w:hAnsi="Times New Roman"/>
        </w:rPr>
        <w:t>;</w:t>
      </w:r>
    </w:p>
    <w:p w:rsidR="003E3005" w:rsidRPr="0071387B" w:rsidRDefault="003E3005" w:rsidP="003E3005">
      <w:pPr>
        <w:ind w:firstLine="720"/>
        <w:jc w:val="both"/>
        <w:rPr>
          <w:rFonts w:ascii="Times New Roman" w:hAnsi="Times New Roman"/>
          <w:b/>
        </w:rPr>
      </w:pPr>
      <w:r w:rsidRPr="0071387B">
        <w:rPr>
          <w:rFonts w:ascii="Times New Roman" w:hAnsi="Times New Roman"/>
          <w:b/>
        </w:rPr>
        <w:t>70 – 84    рейтинговых баллов – 4 «хорошо»;</w:t>
      </w:r>
    </w:p>
    <w:p w:rsidR="003E3005" w:rsidRPr="0071387B" w:rsidRDefault="003E3005" w:rsidP="003E3005">
      <w:pPr>
        <w:ind w:firstLine="720"/>
        <w:jc w:val="both"/>
        <w:rPr>
          <w:rFonts w:ascii="Times New Roman" w:hAnsi="Times New Roman"/>
          <w:b/>
        </w:rPr>
      </w:pPr>
      <w:r w:rsidRPr="0071387B">
        <w:rPr>
          <w:rFonts w:ascii="Times New Roman" w:hAnsi="Times New Roman"/>
          <w:b/>
        </w:rPr>
        <w:t>55 – 69    рейтинговых баллов – 3 «удовлетворительно»;</w:t>
      </w:r>
    </w:p>
    <w:p w:rsidR="003E3005" w:rsidRPr="0071387B" w:rsidRDefault="003E3005" w:rsidP="003E3005">
      <w:pPr>
        <w:ind w:firstLine="720"/>
        <w:jc w:val="both"/>
        <w:rPr>
          <w:rFonts w:ascii="Times New Roman" w:hAnsi="Times New Roman"/>
          <w:b/>
        </w:rPr>
      </w:pPr>
      <w:r w:rsidRPr="0071387B">
        <w:rPr>
          <w:rFonts w:ascii="Times New Roman" w:hAnsi="Times New Roman"/>
          <w:b/>
        </w:rPr>
        <w:t>менее 55 рейтинговых баллов – 2 «неудовлетворительно».</w:t>
      </w:r>
    </w:p>
    <w:p w:rsidR="003E3005" w:rsidRPr="0071387B" w:rsidRDefault="003E3005" w:rsidP="003E3005">
      <w:pPr>
        <w:ind w:firstLine="720"/>
        <w:jc w:val="both"/>
        <w:rPr>
          <w:rFonts w:ascii="Times New Roman" w:hAnsi="Times New Roman"/>
          <w:b/>
        </w:rPr>
      </w:pPr>
    </w:p>
    <w:p w:rsidR="003E3005" w:rsidRPr="0071387B" w:rsidRDefault="003E3005" w:rsidP="003E3005">
      <w:pPr>
        <w:ind w:firstLine="720"/>
        <w:jc w:val="both"/>
        <w:rPr>
          <w:rFonts w:ascii="Times New Roman" w:hAnsi="Times New Roman"/>
          <w:b/>
        </w:rPr>
      </w:pPr>
    </w:p>
    <w:p w:rsidR="003E3005" w:rsidRPr="000E7D0E" w:rsidRDefault="003E3005" w:rsidP="003E3005">
      <w:pPr>
        <w:pStyle w:val="Heading10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caps/>
        </w:rPr>
      </w:pPr>
      <w:r w:rsidRPr="000E7D0E">
        <w:rPr>
          <w:rFonts w:ascii="Times New Roman" w:hAnsi="Times New Roman" w:cs="Times New Roman"/>
          <w:b/>
        </w:rPr>
        <w:t xml:space="preserve">7.  </w:t>
      </w:r>
      <w:r w:rsidRPr="000E7D0E">
        <w:rPr>
          <w:rFonts w:ascii="Times New Roman" w:hAnsi="Times New Roman" w:cs="Times New Roman"/>
          <w:b/>
          <w:caps/>
        </w:rPr>
        <w:t>Учебно-методическое и информационное обеспечение дисциплины:</w:t>
      </w:r>
    </w:p>
    <w:p w:rsidR="003E3005" w:rsidRPr="000E7D0E" w:rsidRDefault="003E3005" w:rsidP="003E3005">
      <w:pPr>
        <w:rPr>
          <w:rStyle w:val="Tablecaption20"/>
          <w:rFonts w:eastAsia="Arial Unicode MS"/>
        </w:rPr>
      </w:pPr>
      <w:r w:rsidRPr="000E7D0E">
        <w:rPr>
          <w:rStyle w:val="Tablecaption20"/>
          <w:rFonts w:eastAsia="Arial Unicode MS"/>
          <w:b/>
        </w:rPr>
        <w:t>а) основная литература</w:t>
      </w:r>
    </w:p>
    <w:p w:rsidR="003E3005" w:rsidRPr="00945B8A" w:rsidRDefault="003E3005" w:rsidP="003E3005"/>
    <w:tbl>
      <w:tblPr>
        <w:tblW w:w="95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62"/>
        <w:gridCol w:w="2736"/>
        <w:gridCol w:w="2750"/>
        <w:gridCol w:w="3384"/>
      </w:tblGrid>
      <w:tr w:rsidR="003E3005" w:rsidRPr="00945B8A" w:rsidTr="00CA101A">
        <w:trPr>
          <w:trHeight w:val="7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945B8A">
              <w:rPr>
                <w:rFonts w:ascii="Times New Roman" w:hAnsi="Times New Roman" w:cs="Times New Roman"/>
                <w:b/>
              </w:rPr>
              <w:t>№№ п/п</w:t>
            </w:r>
          </w:p>
          <w:p w:rsidR="003E3005" w:rsidRPr="00B06E70" w:rsidRDefault="003E3005" w:rsidP="00CA101A">
            <w:pPr>
              <w:pStyle w:val="Bodytext114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945B8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945B8A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945B8A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</w:tr>
      <w:tr w:rsidR="003E3005" w:rsidRPr="00945B8A" w:rsidTr="00CA101A">
        <w:trPr>
          <w:trHeight w:val="3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945B8A">
              <w:rPr>
                <w:b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945B8A">
              <w:rPr>
                <w:b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945B8A">
              <w:rPr>
                <w:b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945B8A">
              <w:rPr>
                <w:b/>
              </w:rPr>
              <w:t>4</w:t>
            </w:r>
          </w:p>
        </w:tc>
      </w:tr>
      <w:tr w:rsidR="003E3005" w:rsidRPr="00945B8A" w:rsidTr="00CA101A">
        <w:trPr>
          <w:trHeight w:val="9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Травматология и ортопедия (учебное пособие)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Кавалерский Г. М.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 xml:space="preserve">Москва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45B8A">
                <w:t>2013 г</w:t>
              </w:r>
            </w:smartTag>
            <w:r w:rsidRPr="00945B8A">
              <w:t>., 639 с.</w:t>
            </w:r>
          </w:p>
        </w:tc>
      </w:tr>
      <w:tr w:rsidR="003E3005" w:rsidRPr="00945B8A" w:rsidTr="00CA101A">
        <w:trPr>
          <w:trHeight w:val="8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Травматология (учебное пособие)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Котельников Г. П. с соавт.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 xml:space="preserve">Москва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45B8A">
                <w:t>2009 г</w:t>
              </w:r>
            </w:smartTag>
            <w:r w:rsidRPr="00945B8A">
              <w:t>., 530 с.</w:t>
            </w:r>
          </w:p>
        </w:tc>
      </w:tr>
      <w:tr w:rsidR="003E3005" w:rsidRPr="00945B8A" w:rsidTr="00CA101A">
        <w:trPr>
          <w:trHeight w:val="8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>
              <w:t>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Практикум по ВПХ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Гуманенко Е. К.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С-Петербург, 2006г.-307 с.</w:t>
            </w:r>
          </w:p>
        </w:tc>
      </w:tr>
      <w:tr w:rsidR="003E3005" w:rsidRPr="00945B8A" w:rsidTr="00CA101A">
        <w:trPr>
          <w:trHeight w:val="8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>
              <w:t>4,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Военно – полевая хирургия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Ефименко Н. А.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 xml:space="preserve">Москва, «Медицина»,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945B8A">
                <w:t>2002 г</w:t>
              </w:r>
            </w:smartTag>
            <w:r w:rsidRPr="00945B8A">
              <w:t>.-538 с.</w:t>
            </w:r>
          </w:p>
        </w:tc>
      </w:tr>
    </w:tbl>
    <w:p w:rsidR="003E3005" w:rsidRPr="00945B8A" w:rsidRDefault="003E3005" w:rsidP="003E3005">
      <w:pPr>
        <w:rPr>
          <w:rFonts w:ascii="Times New Roman" w:hAnsi="Times New Roman" w:cs="Times New Roman"/>
        </w:rPr>
      </w:pPr>
    </w:p>
    <w:p w:rsidR="003E3005" w:rsidRPr="00945B8A" w:rsidRDefault="003E3005" w:rsidP="003E3005">
      <w:pPr>
        <w:rPr>
          <w:rFonts w:ascii="Times New Roman" w:hAnsi="Times New Roman" w:cs="Times New Roman"/>
          <w:b/>
        </w:rPr>
      </w:pPr>
      <w:r w:rsidRPr="00945B8A">
        <w:rPr>
          <w:rFonts w:ascii="Times New Roman" w:hAnsi="Times New Roman" w:cs="Times New Roman"/>
          <w:b/>
        </w:rPr>
        <w:t>б) дополнительная литература</w:t>
      </w:r>
    </w:p>
    <w:p w:rsidR="003E3005" w:rsidRPr="00945B8A" w:rsidRDefault="003E3005" w:rsidP="003E3005">
      <w:pPr>
        <w:rPr>
          <w:rFonts w:ascii="Times New Roman" w:hAnsi="Times New Roman" w:cs="Times New Roman"/>
        </w:rPr>
      </w:pP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2"/>
        <w:gridCol w:w="2803"/>
        <w:gridCol w:w="2314"/>
        <w:gridCol w:w="3739"/>
      </w:tblGrid>
      <w:tr w:rsidR="003E3005" w:rsidRPr="00945B8A" w:rsidTr="00CA101A">
        <w:trPr>
          <w:trHeight w:val="7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945B8A">
              <w:rPr>
                <w:rFonts w:ascii="Times New Roman" w:hAnsi="Times New Roman" w:cs="Times New Roman"/>
                <w:b/>
              </w:rPr>
              <w:t>№№ п/п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945B8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945B8A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  <w:b/>
              </w:rPr>
            </w:pPr>
            <w:r w:rsidRPr="00945B8A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</w:tr>
      <w:tr w:rsidR="003E3005" w:rsidRPr="00945B8A" w:rsidTr="00CA101A">
        <w:trPr>
          <w:trHeight w:val="3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945B8A">
              <w:rPr>
                <w:b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945B8A">
              <w:rPr>
                <w:b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945B8A">
              <w:rPr>
                <w:b/>
              </w:rPr>
              <w:t>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945B8A">
              <w:rPr>
                <w:b/>
              </w:rPr>
              <w:t>4</w:t>
            </w:r>
          </w:p>
        </w:tc>
      </w:tr>
      <w:tr w:rsidR="003E3005" w:rsidRPr="00945B8A" w:rsidTr="00CA101A">
        <w:trPr>
          <w:trHeight w:val="12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Хирургия катастроф.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Мусалатов Х. А.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Москва, Медицина, 1998 – 545 с.</w:t>
            </w:r>
          </w:p>
        </w:tc>
      </w:tr>
      <w:tr w:rsidR="003E3005" w:rsidRPr="00945B8A" w:rsidTr="00CA101A">
        <w:trPr>
          <w:trHeight w:val="43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Пластическая, реконструктивная и эстетическая хирургия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Белоусов А. Е.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С-Петербург, 1998-720 с.</w:t>
            </w:r>
          </w:p>
        </w:tc>
      </w:tr>
      <w:tr w:rsidR="003E3005" w:rsidRPr="00945B8A" w:rsidTr="00CA101A">
        <w:trPr>
          <w:trHeight w:val="12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Хирургия повреждений (2-е изд.)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Ключевский В.В.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Ярославль, 2014-878 с.</w:t>
            </w:r>
          </w:p>
        </w:tc>
      </w:tr>
      <w:tr w:rsidR="003E3005" w:rsidRPr="00945B8A" w:rsidTr="00CA101A">
        <w:trPr>
          <w:trHeight w:val="15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Организация и проведение микробиологического мониторинга в травматологии и ортопедии.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Пхакадзе Т. Я.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Москва, 2005-24 с.</w:t>
            </w:r>
          </w:p>
        </w:tc>
      </w:tr>
      <w:tr w:rsidR="003E3005" w:rsidRPr="00945B8A" w:rsidTr="00CA101A">
        <w:trPr>
          <w:trHeight w:val="15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Национальное руководство по ортопедии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Москва, 2008-826 с.</w:t>
            </w:r>
          </w:p>
        </w:tc>
      </w:tr>
      <w:tr w:rsidR="003E3005" w:rsidRPr="00945B8A" w:rsidTr="00CA101A">
        <w:trPr>
          <w:trHeight w:val="15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Избранные врпросы травматологии и ортопедии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Самодай В.Г., Колесников Ю.П., Исманский С.Г., Панков А.В.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Воронеж, 2006, 76 с.</w:t>
            </w:r>
          </w:p>
        </w:tc>
      </w:tr>
      <w:tr w:rsidR="003E3005" w:rsidRPr="00945B8A" w:rsidTr="00CA101A">
        <w:trPr>
          <w:trHeight w:val="12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45B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э</w:t>
            </w:r>
            <w:r w:rsidRPr="00945B8A">
              <w:rPr>
                <w:rFonts w:ascii="Times New Roman" w:hAnsi="Times New Roman" w:cs="Times New Roman"/>
              </w:rPr>
              <w:t xml:space="preserve">кспертиза временной нетрудоспособности при </w:t>
            </w:r>
            <w:r>
              <w:rPr>
                <w:rFonts w:ascii="Times New Roman" w:hAnsi="Times New Roman" w:cs="Times New Roman"/>
              </w:rPr>
              <w:t xml:space="preserve">некоторых заболеваниях и </w:t>
            </w:r>
            <w:r w:rsidRPr="00945B8A">
              <w:rPr>
                <w:rFonts w:ascii="Times New Roman" w:hAnsi="Times New Roman" w:cs="Times New Roman"/>
              </w:rPr>
              <w:t>травмах опорно-двигательного аппарата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 xml:space="preserve">Самодай В.Г., Рыльков М.И., Толстых А.Л., </w:t>
            </w:r>
            <w:r>
              <w:rPr>
                <w:rFonts w:ascii="Times New Roman" w:hAnsi="Times New Roman" w:cs="Times New Roman"/>
              </w:rPr>
              <w:t>Бисюк Ю.В.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  2018</w:t>
            </w:r>
            <w:r w:rsidRPr="00945B8A">
              <w:rPr>
                <w:rFonts w:ascii="Times New Roman" w:hAnsi="Times New Roman" w:cs="Times New Roman"/>
              </w:rPr>
              <w:t xml:space="preserve"> г. –</w:t>
            </w:r>
            <w:r>
              <w:rPr>
                <w:rFonts w:ascii="Times New Roman" w:hAnsi="Times New Roman" w:cs="Times New Roman"/>
              </w:rPr>
              <w:t xml:space="preserve"> 21</w:t>
            </w:r>
            <w:r w:rsidRPr="00945B8A">
              <w:rPr>
                <w:rFonts w:ascii="Times New Roman" w:hAnsi="Times New Roman" w:cs="Times New Roman"/>
              </w:rPr>
              <w:t>6 с.</w:t>
            </w:r>
          </w:p>
        </w:tc>
      </w:tr>
      <w:tr w:rsidR="003E3005" w:rsidRPr="00945B8A" w:rsidTr="00CA101A">
        <w:trPr>
          <w:trHeight w:val="3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>
              <w:t>8.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Военно – полевая хирургия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Шапашников Ю. Г., Маслов В. 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Москва,1999 г.-478 с.</w:t>
            </w:r>
          </w:p>
        </w:tc>
      </w:tr>
      <w:tr w:rsidR="003E3005" w:rsidRPr="00945B8A" w:rsidTr="00CA101A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>
              <w:t>10.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Лечение ран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>Булынин В. И., Глухов А. А., Мошуров И. П..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pStyle w:val="14"/>
              <w:shd w:val="clear" w:color="auto" w:fill="auto"/>
              <w:spacing w:line="240" w:lineRule="auto"/>
              <w:ind w:firstLine="0"/>
              <w:jc w:val="left"/>
            </w:pPr>
            <w:r w:rsidRPr="00945B8A">
              <w:t xml:space="preserve">Воронеж,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945B8A">
                <w:t>1998 г</w:t>
              </w:r>
            </w:smartTag>
            <w:r w:rsidRPr="00945B8A">
              <w:t>.-248 с.</w:t>
            </w:r>
          </w:p>
        </w:tc>
      </w:tr>
      <w:tr w:rsidR="003E3005" w:rsidRPr="00945B8A" w:rsidTr="00CA101A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Указание по ВПХ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945B8A">
                <w:rPr>
                  <w:rFonts w:ascii="Times New Roman" w:hAnsi="Times New Roman" w:cs="Times New Roman"/>
                </w:rPr>
                <w:t>2000 г</w:t>
              </w:r>
            </w:smartTag>
            <w:r w:rsidRPr="00945B8A">
              <w:rPr>
                <w:rFonts w:ascii="Times New Roman" w:hAnsi="Times New Roman" w:cs="Times New Roman"/>
              </w:rPr>
              <w:t>.-426 с.</w:t>
            </w:r>
          </w:p>
        </w:tc>
      </w:tr>
      <w:tr w:rsidR="003E3005" w:rsidRPr="00945B8A" w:rsidTr="00CA101A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Инфекция в хирургии и травматологии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Глухов А. А., Самодай В. Г., Кошелев П. 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 xml:space="preserve">Воронеж,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45B8A">
                <w:rPr>
                  <w:rFonts w:ascii="Times New Roman" w:hAnsi="Times New Roman" w:cs="Times New Roman"/>
                </w:rPr>
                <w:t>2006 г</w:t>
              </w:r>
            </w:smartTag>
            <w:r w:rsidRPr="00945B8A">
              <w:rPr>
                <w:rFonts w:ascii="Times New Roman" w:hAnsi="Times New Roman" w:cs="Times New Roman"/>
              </w:rPr>
              <w:t>.-159 с.</w:t>
            </w:r>
          </w:p>
        </w:tc>
      </w:tr>
      <w:tr w:rsidR="003E3005" w:rsidRPr="00945B8A" w:rsidTr="00CA101A">
        <w:trPr>
          <w:trHeight w:val="4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Тестовые задания и ситуационные задачи по травматологии, ортопедии и военно-полевой хирургии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Самодай В.Г., Шагивалиев Н.А.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Воронеж 2012г.  и дополненное издание 2014г. – 164 с.</w:t>
            </w:r>
          </w:p>
        </w:tc>
      </w:tr>
    </w:tbl>
    <w:p w:rsidR="003E3005" w:rsidRPr="00945B8A" w:rsidRDefault="003E3005" w:rsidP="003E3005">
      <w:pPr>
        <w:pStyle w:val="Heading10"/>
        <w:shd w:val="clear" w:color="auto" w:fill="auto"/>
        <w:tabs>
          <w:tab w:val="left" w:pos="686"/>
        </w:tabs>
        <w:spacing w:line="240" w:lineRule="auto"/>
        <w:jc w:val="left"/>
      </w:pPr>
    </w:p>
    <w:p w:rsidR="003E3005" w:rsidRPr="00945B8A" w:rsidRDefault="003E3005" w:rsidP="003E3005">
      <w:pPr>
        <w:pStyle w:val="Heading10"/>
        <w:shd w:val="clear" w:color="auto" w:fill="auto"/>
        <w:tabs>
          <w:tab w:val="left" w:pos="686"/>
        </w:tabs>
        <w:spacing w:line="240" w:lineRule="auto"/>
        <w:jc w:val="left"/>
      </w:pPr>
      <w:r w:rsidRPr="00945B8A">
        <w:t>в)</w:t>
      </w:r>
      <w:r w:rsidRPr="00945B8A">
        <w:tab/>
        <w:t>программное обеспечение</w:t>
      </w:r>
    </w:p>
    <w:p w:rsidR="003E3005" w:rsidRPr="00945B8A" w:rsidRDefault="003E3005" w:rsidP="003E3005">
      <w:pPr>
        <w:pStyle w:val="Heading10"/>
        <w:shd w:val="clear" w:color="auto" w:fill="auto"/>
        <w:tabs>
          <w:tab w:val="left" w:pos="665"/>
        </w:tabs>
        <w:spacing w:line="240" w:lineRule="auto"/>
        <w:jc w:val="left"/>
      </w:pPr>
      <w:r w:rsidRPr="00945B8A">
        <w:t>г)</w:t>
      </w:r>
      <w:r w:rsidRPr="00945B8A">
        <w:tab/>
        <w:t>базы данных, информационно-справочные и поисковые системы</w:t>
      </w:r>
    </w:p>
    <w:p w:rsidR="003E3005" w:rsidRDefault="003E3005" w:rsidP="003E3005">
      <w:pPr>
        <w:jc w:val="both"/>
        <w:rPr>
          <w:rFonts w:ascii="Times New Roman" w:hAnsi="Times New Roman"/>
        </w:rPr>
      </w:pPr>
      <w:r w:rsidRPr="00B4334A">
        <w:rPr>
          <w:rFonts w:ascii="Times New Roman" w:hAnsi="Times New Roman"/>
        </w:rPr>
        <w:t>д)</w:t>
      </w:r>
      <w:r w:rsidRPr="00B4334A">
        <w:rPr>
          <w:rFonts w:ascii="Times New Roman" w:hAnsi="Times New Roman"/>
        </w:rPr>
        <w:tab/>
        <w:t>Интернет-ресурсы</w:t>
      </w:r>
      <w:r>
        <w:rPr>
          <w:rFonts w:ascii="Times New Roman" w:hAnsi="Times New Roman"/>
        </w:rPr>
        <w:t xml:space="preserve"> (основные)</w:t>
      </w:r>
      <w:r w:rsidRPr="00B4334A">
        <w:rPr>
          <w:rFonts w:ascii="Times New Roman" w:hAnsi="Times New Roman"/>
        </w:rPr>
        <w:t>:</w:t>
      </w:r>
    </w:p>
    <w:p w:rsidR="003E3005" w:rsidRPr="00B4334A" w:rsidRDefault="003E3005" w:rsidP="003E3005">
      <w:pPr>
        <w:jc w:val="both"/>
        <w:rPr>
          <w:rFonts w:ascii="Times New Roman" w:hAnsi="Times New Roman"/>
          <w:b/>
        </w:rPr>
      </w:pPr>
    </w:p>
    <w:p w:rsidR="003E3005" w:rsidRPr="00B4334A" w:rsidRDefault="003E3005" w:rsidP="003E3005">
      <w:pPr>
        <w:pStyle w:val="31"/>
        <w:spacing w:after="0"/>
        <w:ind w:left="0"/>
        <w:rPr>
          <w:sz w:val="24"/>
          <w:szCs w:val="24"/>
        </w:rPr>
      </w:pPr>
      <w:r w:rsidRPr="00B4334A">
        <w:rPr>
          <w:sz w:val="24"/>
          <w:szCs w:val="24"/>
        </w:rPr>
        <w:t>1. ЭБС «Консультант студента» http://www.studentlibrary [Приобретенные ресурсы ОНМБ ВГМУ]</w:t>
      </w:r>
    </w:p>
    <w:p w:rsidR="003E3005" w:rsidRDefault="003E3005" w:rsidP="003E3005">
      <w:pPr>
        <w:pStyle w:val="31"/>
        <w:spacing w:after="0"/>
        <w:ind w:left="0"/>
        <w:rPr>
          <w:sz w:val="24"/>
          <w:szCs w:val="24"/>
        </w:rPr>
      </w:pPr>
      <w:r w:rsidRPr="00B4334A">
        <w:rPr>
          <w:sz w:val="24"/>
          <w:szCs w:val="24"/>
        </w:rPr>
        <w:t>2. ЭБС «БукАп» http://books-up.ru [Приобретенные ресурсы ОНМБ ВГМУ]</w:t>
      </w:r>
    </w:p>
    <w:p w:rsidR="003E3005" w:rsidRDefault="003E3005" w:rsidP="003E3005">
      <w:pPr>
        <w:jc w:val="both"/>
      </w:pPr>
      <w:r>
        <w:t xml:space="preserve">            </w:t>
      </w:r>
    </w:p>
    <w:p w:rsidR="003E3005" w:rsidRPr="00B4334A" w:rsidRDefault="003E3005" w:rsidP="003E300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  <w:r w:rsidRPr="00B4334A">
        <w:rPr>
          <w:rFonts w:ascii="Times New Roman" w:hAnsi="Times New Roman"/>
        </w:rPr>
        <w:t>Интернет-ресурсы</w:t>
      </w:r>
      <w:r>
        <w:rPr>
          <w:rFonts w:ascii="Times New Roman" w:hAnsi="Times New Roman"/>
        </w:rPr>
        <w:t xml:space="preserve"> (дополнительные)</w:t>
      </w:r>
      <w:r w:rsidRPr="00B4334A">
        <w:rPr>
          <w:rFonts w:ascii="Times New Roman" w:hAnsi="Times New Roman"/>
        </w:rPr>
        <w:t>:</w:t>
      </w:r>
    </w:p>
    <w:p w:rsidR="003E3005" w:rsidRPr="00B4334A" w:rsidRDefault="003E3005" w:rsidP="003E3005">
      <w:pPr>
        <w:numPr>
          <w:ilvl w:val="3"/>
          <w:numId w:val="29"/>
        </w:numPr>
        <w:autoSpaceDE w:val="0"/>
        <w:autoSpaceDN w:val="0"/>
        <w:adjustRightInd w:val="0"/>
        <w:ind w:left="709" w:hanging="709"/>
        <w:rPr>
          <w:rFonts w:ascii="Times New Roman" w:hAnsi="Times New Roman"/>
        </w:rPr>
      </w:pPr>
      <w:r w:rsidRPr="00B4334A">
        <w:rPr>
          <w:rFonts w:ascii="Times New Roman" w:hAnsi="Times New Roman"/>
        </w:rPr>
        <w:lastRenderedPageBreak/>
        <w:t xml:space="preserve">Национальное научно-практическое общество скорой медицинской помощи </w:t>
      </w:r>
      <w:hyperlink r:id="rId10" w:history="1">
        <w:r w:rsidRPr="00B4334A">
          <w:rPr>
            <w:rStyle w:val="af3"/>
            <w:rFonts w:cs="Times New Roman"/>
            <w:color w:val="auto"/>
          </w:rPr>
          <w:t>http://www.cito03.ru/</w:t>
        </w:r>
      </w:hyperlink>
    </w:p>
    <w:p w:rsidR="003E3005" w:rsidRPr="00B4334A" w:rsidRDefault="003E3005" w:rsidP="003E3005">
      <w:pPr>
        <w:numPr>
          <w:ilvl w:val="3"/>
          <w:numId w:val="29"/>
        </w:numPr>
        <w:autoSpaceDE w:val="0"/>
        <w:autoSpaceDN w:val="0"/>
        <w:adjustRightInd w:val="0"/>
        <w:ind w:left="709" w:hanging="709"/>
        <w:rPr>
          <w:rFonts w:ascii="Times New Roman" w:hAnsi="Times New Roman"/>
        </w:rPr>
      </w:pPr>
      <w:r w:rsidRPr="00B4334A">
        <w:rPr>
          <w:rFonts w:ascii="Times New Roman" w:hAnsi="Times New Roman"/>
        </w:rPr>
        <w:t xml:space="preserve">Протоколы ведения больных </w:t>
      </w:r>
      <w:hyperlink r:id="rId11" w:history="1">
        <w:r w:rsidRPr="00B4334A">
          <w:rPr>
            <w:rStyle w:val="af3"/>
            <w:rFonts w:cs="Times New Roman"/>
            <w:color w:val="auto"/>
          </w:rPr>
          <w:t>http://www.rspor.ru/index.php?mod1=protocols&amp;mod2=db1</w:t>
        </w:r>
      </w:hyperlink>
    </w:p>
    <w:p w:rsidR="003E3005" w:rsidRPr="00B4334A" w:rsidRDefault="003E3005" w:rsidP="003E3005">
      <w:pPr>
        <w:numPr>
          <w:ilvl w:val="3"/>
          <w:numId w:val="29"/>
        </w:numPr>
        <w:autoSpaceDE w:val="0"/>
        <w:autoSpaceDN w:val="0"/>
        <w:adjustRightInd w:val="0"/>
        <w:ind w:left="709" w:hanging="709"/>
        <w:rPr>
          <w:rFonts w:ascii="Times New Roman" w:hAnsi="Times New Roman"/>
        </w:rPr>
      </w:pPr>
      <w:r w:rsidRPr="00B4334A">
        <w:rPr>
          <w:rFonts w:ascii="Times New Roman" w:hAnsi="Times New Roman"/>
        </w:rPr>
        <w:t>Российское общество скорой медицинской помощи wwww.emedicine.com</w:t>
      </w:r>
    </w:p>
    <w:p w:rsidR="003E3005" w:rsidRPr="00B4334A" w:rsidRDefault="003E3005" w:rsidP="003E3005">
      <w:pPr>
        <w:numPr>
          <w:ilvl w:val="3"/>
          <w:numId w:val="29"/>
        </w:numPr>
        <w:autoSpaceDE w:val="0"/>
        <w:autoSpaceDN w:val="0"/>
        <w:adjustRightInd w:val="0"/>
        <w:ind w:left="709" w:hanging="709"/>
        <w:rPr>
          <w:rFonts w:ascii="Times New Roman" w:hAnsi="Times New Roman"/>
        </w:rPr>
      </w:pPr>
      <w:r w:rsidRPr="00B4334A">
        <w:rPr>
          <w:rFonts w:ascii="Times New Roman" w:hAnsi="Times New Roman"/>
        </w:rPr>
        <w:t xml:space="preserve">Стандарты медицинской помощи </w:t>
      </w:r>
      <w:hyperlink r:id="rId12" w:history="1">
        <w:r w:rsidRPr="00B4334A">
          <w:rPr>
            <w:rStyle w:val="af3"/>
            <w:rFonts w:cs="Times New Roman"/>
            <w:color w:val="auto"/>
          </w:rPr>
          <w:t>http://www.rspor.ru/index.php?mod1=standarts3&amp;mod2=db1</w:t>
        </w:r>
      </w:hyperlink>
    </w:p>
    <w:p w:rsidR="003E3005" w:rsidRPr="00B4334A" w:rsidRDefault="003E3005" w:rsidP="003E3005">
      <w:pPr>
        <w:numPr>
          <w:ilvl w:val="3"/>
          <w:numId w:val="29"/>
        </w:numPr>
        <w:autoSpaceDE w:val="0"/>
        <w:autoSpaceDN w:val="0"/>
        <w:adjustRightInd w:val="0"/>
        <w:ind w:left="709" w:hanging="709"/>
        <w:rPr>
          <w:rFonts w:ascii="Times New Roman" w:hAnsi="Times New Roman"/>
        </w:rPr>
      </w:pPr>
      <w:r w:rsidRPr="00B4334A">
        <w:rPr>
          <w:rFonts w:ascii="Times New Roman" w:hAnsi="Times New Roman"/>
        </w:rPr>
        <w:t xml:space="preserve">Информационно-справочные и поисковые системы PubMed </w:t>
      </w:r>
      <w:r w:rsidRPr="00B4334A">
        <w:rPr>
          <w:rFonts w:ascii="Times New Roman" w:hAnsi="Times New Roman"/>
          <w:u w:val="single"/>
        </w:rPr>
        <w:t>http://www.ncbi.nlm.nih.gov/pubmed</w:t>
      </w:r>
      <w:r w:rsidRPr="00B4334A">
        <w:rPr>
          <w:rFonts w:ascii="Times New Roman" w:hAnsi="Times New Roman"/>
        </w:rPr>
        <w:t xml:space="preserve"> </w:t>
      </w:r>
    </w:p>
    <w:p w:rsidR="003E3005" w:rsidRPr="00B4334A" w:rsidRDefault="003E3005" w:rsidP="003E3005">
      <w:pPr>
        <w:numPr>
          <w:ilvl w:val="3"/>
          <w:numId w:val="29"/>
        </w:numPr>
        <w:autoSpaceDE w:val="0"/>
        <w:autoSpaceDN w:val="0"/>
        <w:adjustRightInd w:val="0"/>
        <w:ind w:left="709" w:hanging="709"/>
        <w:rPr>
          <w:rFonts w:ascii="Times New Roman" w:hAnsi="Times New Roman"/>
        </w:rPr>
      </w:pPr>
      <w:r w:rsidRPr="00B4334A">
        <w:rPr>
          <w:rFonts w:ascii="Times New Roman" w:hAnsi="Times New Roman"/>
        </w:rPr>
        <w:t xml:space="preserve">Медлайн.Ру </w:t>
      </w:r>
      <w:hyperlink r:id="rId13" w:history="1">
        <w:r w:rsidRPr="00B4334A">
          <w:rPr>
            <w:rStyle w:val="af3"/>
            <w:rFonts w:cs="Times New Roman"/>
          </w:rPr>
          <w:t>www.medline.ru</w:t>
        </w:r>
      </w:hyperlink>
      <w:r w:rsidRPr="00B4334A">
        <w:rPr>
          <w:rFonts w:ascii="Times New Roman" w:hAnsi="Times New Roman"/>
        </w:rPr>
        <w:t xml:space="preserve"> </w:t>
      </w:r>
    </w:p>
    <w:p w:rsidR="003E3005" w:rsidRPr="00B4334A" w:rsidRDefault="003E3005" w:rsidP="003E3005">
      <w:pPr>
        <w:numPr>
          <w:ilvl w:val="3"/>
          <w:numId w:val="29"/>
        </w:numPr>
        <w:autoSpaceDE w:val="0"/>
        <w:autoSpaceDN w:val="0"/>
        <w:adjustRightInd w:val="0"/>
        <w:ind w:left="709" w:hanging="709"/>
        <w:rPr>
          <w:rFonts w:ascii="Times New Roman" w:hAnsi="Times New Roman"/>
        </w:rPr>
      </w:pPr>
      <w:r w:rsidRPr="00B4334A">
        <w:rPr>
          <w:rFonts w:ascii="Times New Roman" w:hAnsi="Times New Roman"/>
        </w:rPr>
        <w:t>Веб ресурс для врачей для поиска медицинской информации на английском языке</w:t>
      </w:r>
    </w:p>
    <w:p w:rsidR="003E3005" w:rsidRPr="00B4334A" w:rsidRDefault="00D64836" w:rsidP="003E3005">
      <w:pPr>
        <w:autoSpaceDE w:val="0"/>
        <w:autoSpaceDN w:val="0"/>
        <w:adjustRightInd w:val="0"/>
        <w:ind w:left="709"/>
        <w:rPr>
          <w:rFonts w:ascii="Times New Roman" w:hAnsi="Times New Roman"/>
        </w:rPr>
      </w:pPr>
      <w:hyperlink r:id="rId14" w:history="1">
        <w:r w:rsidR="003E3005" w:rsidRPr="00B4334A">
          <w:rPr>
            <w:rStyle w:val="af3"/>
            <w:rFonts w:cs="Times New Roman"/>
            <w:color w:val="auto"/>
          </w:rPr>
          <w:t>www.medscape.com</w:t>
        </w:r>
      </w:hyperlink>
    </w:p>
    <w:p w:rsidR="003E3005" w:rsidRPr="00B4334A" w:rsidRDefault="003E3005" w:rsidP="003E3005">
      <w:pPr>
        <w:numPr>
          <w:ilvl w:val="3"/>
          <w:numId w:val="29"/>
        </w:numPr>
        <w:autoSpaceDE w:val="0"/>
        <w:autoSpaceDN w:val="0"/>
        <w:adjustRightInd w:val="0"/>
        <w:ind w:left="709" w:hanging="709"/>
        <w:rPr>
          <w:rFonts w:ascii="Times New Roman" w:hAnsi="Times New Roman"/>
        </w:rPr>
      </w:pPr>
      <w:r w:rsidRPr="00B4334A">
        <w:rPr>
          <w:rFonts w:ascii="Times New Roman" w:hAnsi="Times New Roman"/>
        </w:rPr>
        <w:t xml:space="preserve">Государственный реестр лекарственных средств </w:t>
      </w:r>
      <w:hyperlink r:id="rId15" w:history="1">
        <w:r w:rsidRPr="00B4334A">
          <w:rPr>
            <w:rStyle w:val="af3"/>
            <w:rFonts w:cs="Times New Roman"/>
            <w:color w:val="auto"/>
          </w:rPr>
          <w:t>http://www.drugreg.ru/Bases/WebReestrQuerasp</w:t>
        </w:r>
      </w:hyperlink>
    </w:p>
    <w:p w:rsidR="003E3005" w:rsidRPr="00B4334A" w:rsidRDefault="003E3005" w:rsidP="003E3005">
      <w:pPr>
        <w:numPr>
          <w:ilvl w:val="3"/>
          <w:numId w:val="29"/>
        </w:numPr>
        <w:autoSpaceDE w:val="0"/>
        <w:autoSpaceDN w:val="0"/>
        <w:adjustRightInd w:val="0"/>
        <w:ind w:left="709" w:hanging="709"/>
        <w:rPr>
          <w:rFonts w:ascii="Times New Roman" w:hAnsi="Times New Roman"/>
        </w:rPr>
      </w:pPr>
      <w:r w:rsidRPr="00B4334A">
        <w:rPr>
          <w:rFonts w:ascii="Times New Roman" w:hAnsi="Times New Roman"/>
        </w:rPr>
        <w:t xml:space="preserve">Сайт Минздрава России </w:t>
      </w:r>
      <w:hyperlink r:id="rId16" w:history="1">
        <w:r w:rsidRPr="00B4334A">
          <w:rPr>
            <w:rStyle w:val="af3"/>
            <w:rFonts w:cs="Times New Roman"/>
            <w:color w:val="auto"/>
          </w:rPr>
          <w:t>http://www.rosminzdrav.ru</w:t>
        </w:r>
      </w:hyperlink>
    </w:p>
    <w:p w:rsidR="003E3005" w:rsidRPr="00B4334A" w:rsidRDefault="003E3005" w:rsidP="003E3005">
      <w:pPr>
        <w:numPr>
          <w:ilvl w:val="3"/>
          <w:numId w:val="29"/>
        </w:numPr>
        <w:autoSpaceDE w:val="0"/>
        <w:autoSpaceDN w:val="0"/>
        <w:adjustRightInd w:val="0"/>
        <w:ind w:left="709" w:hanging="709"/>
        <w:rPr>
          <w:rFonts w:ascii="Times New Roman" w:hAnsi="Times New Roman"/>
        </w:rPr>
      </w:pPr>
      <w:r w:rsidRPr="00B4334A">
        <w:rPr>
          <w:rFonts w:ascii="Times New Roman" w:hAnsi="Times New Roman"/>
        </w:rPr>
        <w:t xml:space="preserve">Электронная библиотечная система </w:t>
      </w:r>
      <w:r w:rsidRPr="00B4334A">
        <w:rPr>
          <w:rFonts w:ascii="Times New Roman" w:hAnsi="Times New Roman"/>
          <w:u w:val="single"/>
        </w:rPr>
        <w:t>www. bibliomed.ru</w:t>
      </w:r>
      <w:r w:rsidRPr="00B4334A">
        <w:rPr>
          <w:rFonts w:ascii="Times New Roman" w:hAnsi="Times New Roman"/>
        </w:rPr>
        <w:t xml:space="preserve"> </w:t>
      </w:r>
    </w:p>
    <w:p w:rsidR="003E3005" w:rsidRPr="00B4334A" w:rsidRDefault="003E3005" w:rsidP="003E3005">
      <w:pPr>
        <w:numPr>
          <w:ilvl w:val="3"/>
          <w:numId w:val="29"/>
        </w:numPr>
        <w:autoSpaceDE w:val="0"/>
        <w:autoSpaceDN w:val="0"/>
        <w:adjustRightInd w:val="0"/>
        <w:ind w:left="709" w:hanging="709"/>
        <w:rPr>
          <w:rFonts w:ascii="Times New Roman" w:hAnsi="Times New Roman"/>
        </w:rPr>
      </w:pPr>
      <w:r w:rsidRPr="00B4334A">
        <w:rPr>
          <w:rFonts w:ascii="Times New Roman" w:hAnsi="Times New Roman"/>
        </w:rPr>
        <w:t xml:space="preserve">ELIBRARY.RU научная электронная библиотека </w:t>
      </w:r>
      <w:hyperlink r:id="rId17" w:history="1">
        <w:r w:rsidRPr="00B4334A">
          <w:rPr>
            <w:rStyle w:val="af3"/>
            <w:rFonts w:cs="Times New Roman"/>
          </w:rPr>
          <w:t>http://elibrary.ru/</w:t>
        </w:r>
      </w:hyperlink>
    </w:p>
    <w:p w:rsidR="003E3005" w:rsidRPr="00B4334A" w:rsidRDefault="003E3005" w:rsidP="003E3005">
      <w:pPr>
        <w:numPr>
          <w:ilvl w:val="3"/>
          <w:numId w:val="29"/>
        </w:numPr>
        <w:autoSpaceDE w:val="0"/>
        <w:autoSpaceDN w:val="0"/>
        <w:adjustRightInd w:val="0"/>
        <w:ind w:left="709" w:hanging="709"/>
        <w:rPr>
          <w:rFonts w:ascii="Times New Roman" w:hAnsi="Times New Roman"/>
          <w:u w:val="single"/>
        </w:rPr>
      </w:pPr>
      <w:r w:rsidRPr="00B4334A">
        <w:rPr>
          <w:rFonts w:ascii="Times New Roman" w:hAnsi="Times New Roman"/>
        </w:rPr>
        <w:t>LibNavigator браузер для работы с он-лайн библиотеками http</w:t>
      </w:r>
      <w:r w:rsidRPr="00B4334A">
        <w:rPr>
          <w:rFonts w:ascii="Times New Roman" w:hAnsi="Times New Roman"/>
          <w:u w:val="single"/>
        </w:rPr>
        <w:t xml:space="preserve">://www.libnavigator.ru/ </w:t>
      </w:r>
    </w:p>
    <w:p w:rsidR="003E3005" w:rsidRPr="00B4334A" w:rsidRDefault="003E3005" w:rsidP="003E3005">
      <w:pPr>
        <w:numPr>
          <w:ilvl w:val="3"/>
          <w:numId w:val="29"/>
        </w:numPr>
        <w:autoSpaceDE w:val="0"/>
        <w:autoSpaceDN w:val="0"/>
        <w:adjustRightInd w:val="0"/>
        <w:ind w:left="709" w:hanging="709"/>
        <w:rPr>
          <w:rFonts w:ascii="Times New Roman" w:hAnsi="Times New Roman"/>
          <w:u w:val="single"/>
        </w:rPr>
      </w:pPr>
      <w:r w:rsidRPr="00B4334A">
        <w:rPr>
          <w:rFonts w:ascii="Times New Roman" w:hAnsi="Times New Roman"/>
        </w:rPr>
        <w:t>Центральная научная медицинская библиотека http</w:t>
      </w:r>
      <w:r w:rsidRPr="00B4334A">
        <w:rPr>
          <w:rFonts w:ascii="Times New Roman" w:hAnsi="Times New Roman"/>
          <w:u w:val="single"/>
        </w:rPr>
        <w:t>://www.scsml.rssi.ru/</w:t>
      </w:r>
    </w:p>
    <w:p w:rsidR="003E3005" w:rsidRDefault="003E3005" w:rsidP="003E3005">
      <w:pPr>
        <w:tabs>
          <w:tab w:val="left" w:pos="426"/>
        </w:tabs>
        <w:outlineLvl w:val="0"/>
      </w:pPr>
    </w:p>
    <w:p w:rsidR="003E3005" w:rsidRDefault="003E3005" w:rsidP="003E3005">
      <w:pPr>
        <w:tabs>
          <w:tab w:val="left" w:pos="426"/>
        </w:tabs>
        <w:outlineLvl w:val="0"/>
      </w:pPr>
    </w:p>
    <w:p w:rsidR="003E3005" w:rsidRDefault="003E3005" w:rsidP="005D1016">
      <w:pPr>
        <w:pStyle w:val="Heading10"/>
        <w:shd w:val="clear" w:color="auto" w:fill="auto"/>
        <w:spacing w:line="240" w:lineRule="auto"/>
        <w:ind w:left="720"/>
        <w:jc w:val="left"/>
        <w:rPr>
          <w:b/>
          <w:caps/>
          <w:color w:val="000000"/>
        </w:rPr>
      </w:pPr>
      <w:bookmarkStart w:id="3" w:name="bookmark3"/>
    </w:p>
    <w:p w:rsidR="003E3005" w:rsidRPr="000E7D0E" w:rsidRDefault="005D1016" w:rsidP="005D1016">
      <w:pPr>
        <w:pStyle w:val="Heading1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b/>
          <w:caps/>
          <w:color w:val="000000"/>
        </w:rPr>
      </w:pPr>
      <w:r w:rsidRPr="000E7D0E">
        <w:rPr>
          <w:rFonts w:ascii="Times New Roman" w:hAnsi="Times New Roman" w:cs="Times New Roman"/>
          <w:b/>
          <w:caps/>
          <w:color w:val="000000"/>
        </w:rPr>
        <w:t xml:space="preserve">8. </w:t>
      </w:r>
      <w:r w:rsidR="003E3005" w:rsidRPr="000E7D0E">
        <w:rPr>
          <w:rFonts w:ascii="Times New Roman" w:hAnsi="Times New Roman" w:cs="Times New Roman"/>
          <w:b/>
          <w:caps/>
          <w:color w:val="000000"/>
        </w:rPr>
        <w:t>Материально-техническое обеспечение дисциплины:</w:t>
      </w:r>
      <w:bookmarkEnd w:id="3"/>
    </w:p>
    <w:p w:rsidR="003E3005" w:rsidRPr="000E7D0E" w:rsidRDefault="003E3005" w:rsidP="003E3005">
      <w:pPr>
        <w:pStyle w:val="Default"/>
        <w:jc w:val="both"/>
      </w:pPr>
      <w:r w:rsidRPr="000E7D0E">
        <w:rPr>
          <w:b/>
          <w:bCs/>
          <w:i/>
          <w:iCs/>
        </w:rPr>
        <w:t xml:space="preserve">                Лекционные аудитории:</w:t>
      </w:r>
      <w:r w:rsidRPr="000E7D0E">
        <w:t xml:space="preserve"> лекционный зал ВОКБ №1, расположенный по адресу – г. Воронеж, ул. Московский пр-кт, 151, корп. 2; ауд. 502 (учебно-лабораторный корпус)  ВГМУ им. Н.Н.Бурденко, расположенные по адресу г. Воронеж, ул. Студенческая, д. 10, оснащены набором демонстрационного оборудования – мультимедийный комплекс (ноут-бук, проектор, экран),  микрофон, доска учебная, стол для преподавателя, учебные парты, стулья. </w:t>
      </w:r>
    </w:p>
    <w:p w:rsidR="003E3005" w:rsidRPr="000E7D0E" w:rsidRDefault="003E3005" w:rsidP="003E3005">
      <w:pPr>
        <w:pStyle w:val="Default"/>
        <w:jc w:val="both"/>
      </w:pPr>
      <w:r w:rsidRPr="000E7D0E">
        <w:t>*** в лекционном зале ВОКБ№1 используется демонстрационное оборудование кафедры травматологии и ортопедии.</w:t>
      </w:r>
    </w:p>
    <w:p w:rsidR="003E3005" w:rsidRPr="000E7D0E" w:rsidRDefault="003E3005" w:rsidP="003E3005">
      <w:pPr>
        <w:jc w:val="both"/>
        <w:rPr>
          <w:rFonts w:ascii="Times New Roman" w:hAnsi="Times New Roman" w:cs="Times New Roman"/>
        </w:rPr>
      </w:pPr>
      <w:r w:rsidRPr="000E7D0E">
        <w:rPr>
          <w:rFonts w:ascii="Times New Roman" w:hAnsi="Times New Roman" w:cs="Times New Roman"/>
          <w:b/>
          <w:bCs/>
          <w:i/>
          <w:iCs/>
        </w:rPr>
        <w:t xml:space="preserve">              Учебные аудитории для практических занятий:</w:t>
      </w:r>
      <w:r w:rsidRPr="000E7D0E">
        <w:rPr>
          <w:rFonts w:ascii="Times New Roman" w:hAnsi="Times New Roman" w:cs="Times New Roman"/>
        </w:rPr>
        <w:t xml:space="preserve"> учебные комнаты №№ 1,2,3,4 располагаются в ВОКБ №1 по адресу: г. Воронеж, ул. Московский пр-кт, 151, корп.2; учебные комнаты №№ 5,6,7 располагаются в ГКБСМП №9 по адресу: г. Воронеж, ул. Проспект патриотов, 23;   учебная комната № 8 располагаются в НУЗ ж\д больница на станции Воронеж-1 РЖД по адресу: г. Воронеж, ул. Перулок здоровья, 2; учебная комната № 9 располагаются в ГКБСМП №10 по адресу: г. Воронеж, ул. Минская, 43.</w:t>
      </w:r>
    </w:p>
    <w:p w:rsidR="003E3005" w:rsidRPr="000E7D0E" w:rsidRDefault="003E3005" w:rsidP="003E3005">
      <w:pPr>
        <w:jc w:val="both"/>
        <w:rPr>
          <w:rFonts w:ascii="Times New Roman" w:hAnsi="Times New Roman" w:cs="Times New Roman"/>
        </w:rPr>
      </w:pPr>
      <w:r w:rsidRPr="000E7D0E">
        <w:rPr>
          <w:rFonts w:ascii="Times New Roman" w:hAnsi="Times New Roman" w:cs="Times New Roman"/>
        </w:rPr>
        <w:t xml:space="preserve">              Все учебные комнаты оснащены демонстрационными учебно-наглядными пособиями (наборы слайдов, таблиц, схем, мультимедийных материалов по различным разделам дисциплины; имеют ситуационные задачи, тестовые задания по изучаемым темам, а также компьютерные презентации по всем темам лекционного курса, учебные видеофильмы). Для предоставления студентам имеющегося материала по темам, обозначенным в рабочей программе дисциплины, в каждой учебной комнате  имеется мультимедийный комплекс (ноутбук или стационарный компьютер, телевизор или мультимедийный проектор), стол для преподавателя, учебные парты (или столы и стулья)</w:t>
      </w:r>
    </w:p>
    <w:p w:rsidR="003E3005" w:rsidRPr="000E7D0E" w:rsidRDefault="003E3005" w:rsidP="003E3005">
      <w:pPr>
        <w:pStyle w:val="Default"/>
        <w:jc w:val="both"/>
      </w:pPr>
      <w:r w:rsidRPr="000E7D0E">
        <w:t xml:space="preserve">              Обучающиеся имеют возможность доступа к сети Интернет в компьютерном классе библиотеки. Обеспечен доступ обучающимся к электронным библиотечным системам (ЭБС) через сайт библиотеки: http lib://vrngmu.ru/ </w:t>
      </w:r>
    </w:p>
    <w:p w:rsidR="003E3005" w:rsidRPr="000E7D0E" w:rsidRDefault="003E3005" w:rsidP="003E3005">
      <w:pPr>
        <w:jc w:val="both"/>
        <w:rPr>
          <w:rFonts w:ascii="Times New Roman" w:hAnsi="Times New Roman" w:cs="Times New Roman"/>
        </w:rPr>
      </w:pPr>
      <w:r w:rsidRPr="000E7D0E">
        <w:rPr>
          <w:rFonts w:ascii="Times New Roman" w:hAnsi="Times New Roman" w:cs="Times New Roman"/>
        </w:rPr>
        <w:t>Электронно-библиотечная система:</w:t>
      </w:r>
    </w:p>
    <w:p w:rsidR="003E3005" w:rsidRPr="00AB5113" w:rsidRDefault="003E3005" w:rsidP="003E3005">
      <w:pPr>
        <w:pStyle w:val="Default"/>
        <w:jc w:val="both"/>
      </w:pPr>
      <w:r w:rsidRPr="00AB5113">
        <w:t xml:space="preserve">1. "Консультант студента" (studmedlib.ru) </w:t>
      </w:r>
    </w:p>
    <w:p w:rsidR="003E3005" w:rsidRPr="008159BF" w:rsidRDefault="003E3005" w:rsidP="003E3005">
      <w:pPr>
        <w:pStyle w:val="Default"/>
        <w:jc w:val="both"/>
        <w:rPr>
          <w:lang w:val="en-US"/>
        </w:rPr>
      </w:pPr>
      <w:r w:rsidRPr="00AB5113">
        <w:rPr>
          <w:lang w:val="en-US"/>
        </w:rPr>
        <w:lastRenderedPageBreak/>
        <w:t xml:space="preserve">2. "Medline With Fulltext" (search.ebscohost.com) </w:t>
      </w:r>
    </w:p>
    <w:p w:rsidR="003E3005" w:rsidRPr="00AB5113" w:rsidRDefault="003E3005" w:rsidP="003E3005">
      <w:pPr>
        <w:pStyle w:val="Default"/>
        <w:jc w:val="both"/>
        <w:rPr>
          <w:lang w:val="en-US"/>
        </w:rPr>
      </w:pPr>
      <w:r w:rsidRPr="00AB5113">
        <w:rPr>
          <w:lang w:val="en-US"/>
        </w:rPr>
        <w:t xml:space="preserve">3. "BookUp" (www.books"BookUp" (www.books-up.ru) </w:t>
      </w:r>
    </w:p>
    <w:p w:rsidR="003E3005" w:rsidRDefault="003E3005" w:rsidP="003E3005">
      <w:pPr>
        <w:jc w:val="both"/>
        <w:rPr>
          <w:rFonts w:ascii="Times New Roman" w:hAnsi="Times New Roman"/>
        </w:rPr>
      </w:pPr>
      <w:r w:rsidRPr="00AB5113">
        <w:rPr>
          <w:rFonts w:ascii="Times New Roman" w:hAnsi="Times New Roman"/>
        </w:rPr>
        <w:t>4. "Лань" (e.lanbook.com)</w:t>
      </w:r>
    </w:p>
    <w:p w:rsidR="003E3005" w:rsidRDefault="003E3005" w:rsidP="003E3005">
      <w:pPr>
        <w:jc w:val="both"/>
        <w:rPr>
          <w:rFonts w:ascii="Times New Roman" w:hAnsi="Times New Roman"/>
        </w:rPr>
      </w:pPr>
    </w:p>
    <w:p w:rsidR="003E3005" w:rsidRDefault="003E3005" w:rsidP="003E30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имеющегося на кафедре оборудования и демонстрационного материала представлен в таблице:</w:t>
      </w:r>
    </w:p>
    <w:p w:rsidR="003E3005" w:rsidRPr="00AB5113" w:rsidRDefault="003E3005" w:rsidP="003E3005">
      <w:pPr>
        <w:jc w:val="both"/>
        <w:rPr>
          <w:rFonts w:ascii="Times New Roman" w:hAnsi="Times New Roman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3237"/>
        <w:gridCol w:w="3237"/>
      </w:tblGrid>
      <w:tr w:rsidR="003E3005" w:rsidRPr="00945B8A" w:rsidTr="00CA101A"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B8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B8A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B8A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3E3005" w:rsidRPr="00945B8A" w:rsidTr="00CA101A">
        <w:trPr>
          <w:cantSplit/>
        </w:trPr>
        <w:tc>
          <w:tcPr>
            <w:tcW w:w="3237" w:type="dxa"/>
            <w:vMerge w:val="restart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5B8A">
              <w:rPr>
                <w:rFonts w:ascii="Times New Roman" w:hAnsi="Times New Roman" w:cs="Times New Roman"/>
                <w:i/>
              </w:rPr>
              <w:t>Муляжи и модели</w:t>
            </w: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1.Фантом для в/в инъекций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2</w:t>
            </w:r>
          </w:p>
        </w:tc>
      </w:tr>
      <w:tr w:rsidR="003E3005" w:rsidRPr="00945B8A" w:rsidTr="00CA101A">
        <w:trPr>
          <w:cantSplit/>
        </w:trPr>
        <w:tc>
          <w:tcPr>
            <w:tcW w:w="3237" w:type="dxa"/>
            <w:vMerge/>
            <w:vAlign w:val="center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2.Кости скелета человека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4</w:t>
            </w:r>
          </w:p>
        </w:tc>
      </w:tr>
      <w:tr w:rsidR="003E3005" w:rsidRPr="00945B8A" w:rsidTr="00CA101A">
        <w:trPr>
          <w:cantSplit/>
        </w:trPr>
        <w:tc>
          <w:tcPr>
            <w:tcW w:w="3237" w:type="dxa"/>
            <w:vMerge/>
            <w:vAlign w:val="center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3.Скелет человека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E3005" w:rsidRPr="00945B8A" w:rsidTr="00CA101A">
        <w:trPr>
          <w:cantSplit/>
        </w:trPr>
        <w:tc>
          <w:tcPr>
            <w:tcW w:w="3237" w:type="dxa"/>
            <w:vMerge/>
            <w:vAlign w:val="center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4.Подставка под систему для переливания крови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1</w:t>
            </w:r>
          </w:p>
        </w:tc>
      </w:tr>
      <w:tr w:rsidR="003E3005" w:rsidRPr="00945B8A" w:rsidTr="00CA101A">
        <w:trPr>
          <w:cantSplit/>
        </w:trPr>
        <w:tc>
          <w:tcPr>
            <w:tcW w:w="3237" w:type="dxa"/>
            <w:vMerge/>
            <w:vAlign w:val="center"/>
          </w:tcPr>
          <w:p w:rsidR="003E3005" w:rsidRPr="00945B8A" w:rsidRDefault="003E3005" w:rsidP="00CA101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5.Резиновые жгуты, индивидуальные перевязочные пакеты</w:t>
            </w: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В каждой учебной комнате</w:t>
            </w:r>
          </w:p>
        </w:tc>
      </w:tr>
      <w:tr w:rsidR="003E3005" w:rsidRPr="00945B8A" w:rsidTr="00CA101A"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5B8A">
              <w:rPr>
                <w:rFonts w:ascii="Times New Roman" w:hAnsi="Times New Roman" w:cs="Times New Roman"/>
                <w:i/>
              </w:rPr>
              <w:t>Диапозитвы, переведенные в электронный вид</w:t>
            </w: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А) «Остеохондроз»,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Б) «Кривошея и косолапость»,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В) «Дисплазия тазобедренного сустава»,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Г) «Ранение головы и черепа»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Д) «Комбинированные радиационные и химические поражения»,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Е) «Огнестрельные ранения и закрытые повреждения конечностей»,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Ж) «Синдром длительного сдавления»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З) «Регенерация костной травмы, ложные суставы»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29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18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20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8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11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17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9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14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005" w:rsidRPr="00945B8A" w:rsidTr="00CA101A"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5B8A">
              <w:rPr>
                <w:rFonts w:ascii="Times New Roman" w:hAnsi="Times New Roman" w:cs="Times New Roman"/>
                <w:i/>
              </w:rPr>
              <w:t>Таблицы и наглядные пособия</w:t>
            </w: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по травматологии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по ортопедии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по военно – полевой хирургии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45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22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40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005" w:rsidRPr="00945B8A" w:rsidTr="00CA101A"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5B8A">
              <w:rPr>
                <w:rFonts w:ascii="Times New Roman" w:hAnsi="Times New Roman" w:cs="Times New Roman"/>
                <w:i/>
              </w:rPr>
              <w:t>Стенды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Импланты для остеосинтеза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Рацпредложения и изобретения кафедры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Информация для студентов, клинических ординаторов и аспирантов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1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1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1</w:t>
            </w:r>
          </w:p>
        </w:tc>
      </w:tr>
      <w:tr w:rsidR="003E3005" w:rsidRPr="00945B8A" w:rsidTr="00CA101A"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5B8A">
              <w:rPr>
                <w:rFonts w:ascii="Times New Roman" w:hAnsi="Times New Roman" w:cs="Times New Roman"/>
                <w:i/>
              </w:rPr>
              <w:t>Раздаточный материал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Тестовые задания.</w:t>
            </w:r>
            <w:r w:rsidRPr="00945B8A">
              <w:rPr>
                <w:rFonts w:ascii="Times New Roman" w:hAnsi="Times New Roman" w:cs="Times New Roman"/>
              </w:rPr>
              <w:t xml:space="preserve"> 2.Ситуационные задачи по травматологии, ортопедии и военно – полевой хирургии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3.Наборы рентгенограмм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Подбор медицинской документации для стационара и поликлиники</w:t>
            </w: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У каждого преподавателя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« // «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« // «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« // «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005" w:rsidRPr="00945B8A" w:rsidTr="00CA101A"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5B8A">
              <w:rPr>
                <w:rFonts w:ascii="Times New Roman" w:hAnsi="Times New Roman" w:cs="Times New Roman"/>
                <w:i/>
              </w:rPr>
              <w:t>Видеофильмы</w:t>
            </w: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 xml:space="preserve"> «1 – я медицинская помощь»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«Хирургия повреждений таза»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«Огнестрельные ранения»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«реабилитация пациентов после эндопротезирования суставов»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«Ядерный взрыв»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6</w:t>
            </w:r>
          </w:p>
        </w:tc>
      </w:tr>
      <w:tr w:rsidR="003E3005" w:rsidRPr="00945B8A" w:rsidTr="00CA101A"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5B8A">
              <w:rPr>
                <w:rFonts w:ascii="Times New Roman" w:hAnsi="Times New Roman" w:cs="Times New Roman"/>
                <w:i/>
              </w:rPr>
              <w:t xml:space="preserve"> Компьютерные презентации</w:t>
            </w: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По всем темам практических и лекционных занятий</w:t>
            </w: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34</w:t>
            </w:r>
          </w:p>
        </w:tc>
      </w:tr>
      <w:tr w:rsidR="003E3005" w:rsidRPr="00945B8A" w:rsidTr="00CA101A"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5B8A">
              <w:rPr>
                <w:rFonts w:ascii="Times New Roman" w:hAnsi="Times New Roman" w:cs="Times New Roman"/>
                <w:i/>
              </w:rPr>
              <w:t>Проекционное оборудование и другое оборудование</w:t>
            </w: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1.Негатоскопы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3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005" w:rsidRPr="00945B8A" w:rsidTr="00CA101A"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5B8A">
              <w:rPr>
                <w:rFonts w:ascii="Times New Roman" w:hAnsi="Times New Roman" w:cs="Times New Roman"/>
                <w:i/>
              </w:rPr>
              <w:t xml:space="preserve">Компьютерное </w:t>
            </w:r>
            <w:r w:rsidRPr="00945B8A">
              <w:rPr>
                <w:rFonts w:ascii="Times New Roman" w:hAnsi="Times New Roman" w:cs="Times New Roman"/>
                <w:i/>
              </w:rPr>
              <w:lastRenderedPageBreak/>
              <w:t>оборудование</w:t>
            </w: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1.Компьютеры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lastRenderedPageBreak/>
              <w:t>2.Копировальные аппараты: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«Минольта 1300»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«Са</w:t>
            </w:r>
            <w:r w:rsidRPr="00945B8A">
              <w:rPr>
                <w:rFonts w:ascii="Times New Roman" w:hAnsi="Times New Roman" w:cs="Times New Roman"/>
                <w:lang w:val="en-US"/>
              </w:rPr>
              <w:t>n</w:t>
            </w:r>
            <w:r w:rsidRPr="00945B8A">
              <w:rPr>
                <w:rFonts w:ascii="Times New Roman" w:hAnsi="Times New Roman" w:cs="Times New Roman"/>
              </w:rPr>
              <w:t>о</w:t>
            </w:r>
            <w:r w:rsidRPr="00945B8A">
              <w:rPr>
                <w:rFonts w:ascii="Times New Roman" w:hAnsi="Times New Roman" w:cs="Times New Roman"/>
                <w:lang w:val="en-US"/>
              </w:rPr>
              <w:t>n</w:t>
            </w:r>
            <w:r w:rsidRPr="00945B8A">
              <w:rPr>
                <w:rFonts w:ascii="Times New Roman" w:hAnsi="Times New Roman" w:cs="Times New Roman"/>
              </w:rPr>
              <w:t>» 2900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3.Принтеры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4.Сканер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5.Цифровой фотоаппарат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6.Мультимедийный видеопроектор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5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2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4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1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1</w:t>
            </w: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2</w:t>
            </w:r>
          </w:p>
        </w:tc>
      </w:tr>
      <w:tr w:rsidR="003E3005" w:rsidRPr="00945B8A" w:rsidTr="00CA101A"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5B8A">
              <w:rPr>
                <w:rFonts w:ascii="Times New Roman" w:hAnsi="Times New Roman" w:cs="Times New Roman"/>
                <w:i/>
              </w:rPr>
              <w:lastRenderedPageBreak/>
              <w:t>Учебный класс, оборудованный муляжами костей, инструментарием для проведения металлоостеосинтеза и учебными металлоконструкциями</w:t>
            </w: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</w:p>
          <w:p w:rsidR="003E3005" w:rsidRPr="00945B8A" w:rsidRDefault="003E3005" w:rsidP="00CA101A">
            <w:pPr>
              <w:jc w:val="center"/>
              <w:rPr>
                <w:rFonts w:ascii="Times New Roman" w:hAnsi="Times New Roman" w:cs="Times New Roman"/>
              </w:rPr>
            </w:pPr>
            <w:r w:rsidRPr="00945B8A">
              <w:rPr>
                <w:rFonts w:ascii="Times New Roman" w:hAnsi="Times New Roman" w:cs="Times New Roman"/>
              </w:rPr>
              <w:t>1</w:t>
            </w:r>
          </w:p>
        </w:tc>
      </w:tr>
    </w:tbl>
    <w:p w:rsidR="003E3005" w:rsidRPr="00945B8A" w:rsidRDefault="003E3005" w:rsidP="003E3005">
      <w:pPr>
        <w:jc w:val="center"/>
        <w:rPr>
          <w:rFonts w:ascii="Times New Roman" w:hAnsi="Times New Roman" w:cs="Times New Roman"/>
          <w:b/>
        </w:rPr>
      </w:pPr>
    </w:p>
    <w:p w:rsidR="003E3005" w:rsidRPr="00945B8A" w:rsidRDefault="003E3005" w:rsidP="003E3005">
      <w:pPr>
        <w:pStyle w:val="Heading10"/>
        <w:shd w:val="clear" w:color="auto" w:fill="auto"/>
        <w:spacing w:line="240" w:lineRule="auto"/>
        <w:jc w:val="left"/>
      </w:pPr>
    </w:p>
    <w:p w:rsidR="003E3005" w:rsidRPr="00945B8A" w:rsidRDefault="003E3005" w:rsidP="003E3005">
      <w:pPr>
        <w:pStyle w:val="14"/>
        <w:shd w:val="clear" w:color="auto" w:fill="auto"/>
        <w:spacing w:line="240" w:lineRule="auto"/>
        <w:ind w:firstLine="360"/>
      </w:pPr>
    </w:p>
    <w:p w:rsidR="003E3005" w:rsidRPr="00945B8A" w:rsidRDefault="003E3005" w:rsidP="003E3005">
      <w:pPr>
        <w:jc w:val="both"/>
        <w:rPr>
          <w:rFonts w:ascii="Times New Roman" w:hAnsi="Times New Roman" w:cs="Times New Roman"/>
        </w:rPr>
      </w:pPr>
    </w:p>
    <w:p w:rsidR="003E3005" w:rsidRPr="00945B8A" w:rsidRDefault="003E3005" w:rsidP="003E300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</w:rPr>
      </w:pPr>
    </w:p>
    <w:p w:rsidR="003E3005" w:rsidRPr="00945B8A" w:rsidRDefault="003E3005" w:rsidP="003E3005">
      <w:pPr>
        <w:jc w:val="both"/>
        <w:rPr>
          <w:rFonts w:ascii="Times New Roman" w:hAnsi="Times New Roman" w:cs="Times New Roman"/>
          <w:b/>
        </w:rPr>
      </w:pPr>
    </w:p>
    <w:p w:rsidR="003E3005" w:rsidRPr="00945B8A" w:rsidRDefault="003E3005" w:rsidP="003E3005">
      <w:pPr>
        <w:jc w:val="both"/>
        <w:rPr>
          <w:rFonts w:ascii="Times New Roman" w:hAnsi="Times New Roman" w:cs="Times New Roman"/>
          <w:b/>
        </w:rPr>
      </w:pPr>
    </w:p>
    <w:p w:rsidR="003E3005" w:rsidRPr="00945B8A" w:rsidRDefault="003E3005" w:rsidP="003E3005">
      <w:pPr>
        <w:jc w:val="both"/>
        <w:rPr>
          <w:rFonts w:ascii="Times New Roman" w:hAnsi="Times New Roman" w:cs="Times New Roman"/>
          <w:b/>
        </w:rPr>
      </w:pPr>
    </w:p>
    <w:p w:rsidR="003E3005" w:rsidRPr="00945B8A" w:rsidRDefault="003E3005" w:rsidP="003E3005">
      <w:pPr>
        <w:jc w:val="center"/>
        <w:rPr>
          <w:rFonts w:ascii="Times New Roman" w:hAnsi="Times New Roman" w:cs="Times New Roman"/>
          <w:b/>
        </w:rPr>
      </w:pPr>
    </w:p>
    <w:p w:rsidR="003E3005" w:rsidRPr="00945B8A" w:rsidRDefault="003E3005" w:rsidP="003E3005">
      <w:pPr>
        <w:jc w:val="both"/>
        <w:rPr>
          <w:rFonts w:ascii="Times New Roman" w:hAnsi="Times New Roman" w:cs="Times New Roman"/>
          <w:b/>
        </w:rPr>
      </w:pPr>
    </w:p>
    <w:p w:rsidR="003E3005" w:rsidRPr="00945B8A" w:rsidRDefault="003E3005" w:rsidP="003E3005">
      <w:pPr>
        <w:jc w:val="both"/>
        <w:rPr>
          <w:rFonts w:ascii="Times New Roman" w:hAnsi="Times New Roman" w:cs="Times New Roman"/>
          <w:b/>
        </w:rPr>
      </w:pPr>
    </w:p>
    <w:p w:rsidR="003E3005" w:rsidRPr="00945B8A" w:rsidRDefault="003E3005" w:rsidP="003E3005">
      <w:pPr>
        <w:rPr>
          <w:rFonts w:ascii="Times New Roman" w:hAnsi="Times New Roman" w:cs="Times New Roman"/>
        </w:rPr>
      </w:pPr>
    </w:p>
    <w:bookmarkEnd w:id="0"/>
    <w:p w:rsidR="003E3005" w:rsidRDefault="003E3005" w:rsidP="003E3005"/>
    <w:p w:rsidR="000E7D0E" w:rsidRDefault="000E7D0E" w:rsidP="003E3005"/>
    <w:p w:rsidR="000E7D0E" w:rsidRDefault="000E7D0E" w:rsidP="003E3005"/>
    <w:p w:rsidR="000E7D0E" w:rsidRDefault="000E7D0E" w:rsidP="003E3005"/>
    <w:p w:rsidR="000E7D0E" w:rsidRDefault="000E7D0E" w:rsidP="003E3005"/>
    <w:p w:rsidR="003E3005" w:rsidRDefault="003E3005" w:rsidP="003E3005"/>
    <w:p w:rsidR="003E3005" w:rsidRDefault="003E3005" w:rsidP="003E3005"/>
    <w:p w:rsidR="0073581B" w:rsidRDefault="0073581B" w:rsidP="003E3005"/>
    <w:p w:rsidR="00297454" w:rsidRDefault="00297454">
      <w:bookmarkStart w:id="4" w:name="_GoBack"/>
      <w:bookmarkEnd w:id="4"/>
    </w:p>
    <w:sectPr w:rsidR="00297454" w:rsidSect="00CA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C12" w:rsidRDefault="001D7C12">
      <w:r>
        <w:separator/>
      </w:r>
    </w:p>
  </w:endnote>
  <w:endnote w:type="continuationSeparator" w:id="0">
    <w:p w:rsidR="001D7C12" w:rsidRDefault="001D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A5B" w:rsidRDefault="00D40A5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4836">
      <w:rPr>
        <w:noProof/>
      </w:rPr>
      <w:t>43</w:t>
    </w:r>
    <w:r>
      <w:fldChar w:fldCharType="end"/>
    </w:r>
  </w:p>
  <w:p w:rsidR="00D40A5B" w:rsidRDefault="00D40A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C12" w:rsidRDefault="001D7C12">
      <w:r>
        <w:separator/>
      </w:r>
    </w:p>
  </w:footnote>
  <w:footnote w:type="continuationSeparator" w:id="0">
    <w:p w:rsidR="001D7C12" w:rsidRDefault="001D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13C"/>
    <w:multiLevelType w:val="hybridMultilevel"/>
    <w:tmpl w:val="78F49B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B4449"/>
    <w:multiLevelType w:val="hybridMultilevel"/>
    <w:tmpl w:val="AFAE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5B"/>
    <w:multiLevelType w:val="hybridMultilevel"/>
    <w:tmpl w:val="6126636A"/>
    <w:lvl w:ilvl="0" w:tplc="30B04D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67986"/>
    <w:multiLevelType w:val="hybridMultilevel"/>
    <w:tmpl w:val="DA5C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C3401"/>
    <w:multiLevelType w:val="hybridMultilevel"/>
    <w:tmpl w:val="A238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7EAB"/>
    <w:multiLevelType w:val="multilevel"/>
    <w:tmpl w:val="D35CF0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" w15:restartNumberingAfterBreak="0">
    <w:nsid w:val="14647A4E"/>
    <w:multiLevelType w:val="hybridMultilevel"/>
    <w:tmpl w:val="DC0AF8BE"/>
    <w:lvl w:ilvl="0" w:tplc="4B2E92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075F96"/>
    <w:multiLevelType w:val="hybridMultilevel"/>
    <w:tmpl w:val="9104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96224"/>
    <w:multiLevelType w:val="hybridMultilevel"/>
    <w:tmpl w:val="AE8E1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80223"/>
    <w:multiLevelType w:val="multilevel"/>
    <w:tmpl w:val="3476E53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1A14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49774B8"/>
    <w:multiLevelType w:val="hybridMultilevel"/>
    <w:tmpl w:val="F1D07A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15120"/>
    <w:multiLevelType w:val="multilevel"/>
    <w:tmpl w:val="21D07B80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C43690"/>
    <w:multiLevelType w:val="hybridMultilevel"/>
    <w:tmpl w:val="B1A8FD96"/>
    <w:lvl w:ilvl="0" w:tplc="F8AEF7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7116CD"/>
    <w:multiLevelType w:val="hybridMultilevel"/>
    <w:tmpl w:val="2908A116"/>
    <w:lvl w:ilvl="0" w:tplc="188C0BC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 Unicode M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D253F"/>
    <w:multiLevelType w:val="hybridMultilevel"/>
    <w:tmpl w:val="68EEF16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E6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1E9633A"/>
    <w:multiLevelType w:val="hybridMultilevel"/>
    <w:tmpl w:val="09CC5680"/>
    <w:lvl w:ilvl="0" w:tplc="F0B059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45BA6"/>
    <w:multiLevelType w:val="hybridMultilevel"/>
    <w:tmpl w:val="A04C0194"/>
    <w:lvl w:ilvl="0" w:tplc="E6B8D0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6D62C5"/>
    <w:multiLevelType w:val="multilevel"/>
    <w:tmpl w:val="C6EE1D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B933CB7"/>
    <w:multiLevelType w:val="hybridMultilevel"/>
    <w:tmpl w:val="924CF9F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0732BE8"/>
    <w:multiLevelType w:val="hybridMultilevel"/>
    <w:tmpl w:val="9236BDA4"/>
    <w:lvl w:ilvl="0" w:tplc="CB306C7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067A9"/>
    <w:multiLevelType w:val="hybridMultilevel"/>
    <w:tmpl w:val="F62A3E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022CD"/>
    <w:multiLevelType w:val="hybridMultilevel"/>
    <w:tmpl w:val="F3A0DED0"/>
    <w:lvl w:ilvl="0" w:tplc="7E4481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317BB5"/>
    <w:multiLevelType w:val="hybridMultilevel"/>
    <w:tmpl w:val="33F8F796"/>
    <w:lvl w:ilvl="0" w:tplc="E2D82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46D76C9E"/>
    <w:multiLevelType w:val="hybridMultilevel"/>
    <w:tmpl w:val="FF52B6B6"/>
    <w:lvl w:ilvl="0" w:tplc="858CB6B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7DB4EAE"/>
    <w:multiLevelType w:val="hybridMultilevel"/>
    <w:tmpl w:val="A27CEC04"/>
    <w:lvl w:ilvl="0" w:tplc="A7E8154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8818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80D08"/>
    <w:multiLevelType w:val="hybridMultilevel"/>
    <w:tmpl w:val="1AC2FAB0"/>
    <w:lvl w:ilvl="0" w:tplc="BF64FF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B9C6BFE"/>
    <w:multiLevelType w:val="hybridMultilevel"/>
    <w:tmpl w:val="8A26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32A20"/>
    <w:multiLevelType w:val="multilevel"/>
    <w:tmpl w:val="8D64DC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599B5AB9"/>
    <w:multiLevelType w:val="hybridMultilevel"/>
    <w:tmpl w:val="5DB4421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E6758"/>
    <w:multiLevelType w:val="hybridMultilevel"/>
    <w:tmpl w:val="367C955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7370118"/>
    <w:multiLevelType w:val="hybridMultilevel"/>
    <w:tmpl w:val="326CC6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623287"/>
    <w:multiLevelType w:val="multilevel"/>
    <w:tmpl w:val="06B236C2"/>
    <w:lvl w:ilvl="0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4" w15:restartNumberingAfterBreak="0">
    <w:nsid w:val="6C973A07"/>
    <w:multiLevelType w:val="hybridMultilevel"/>
    <w:tmpl w:val="A4DC2BFE"/>
    <w:lvl w:ilvl="0" w:tplc="74D47E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D7E41A8"/>
    <w:multiLevelType w:val="hybridMultilevel"/>
    <w:tmpl w:val="07B29A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8A256C"/>
    <w:multiLevelType w:val="hybridMultilevel"/>
    <w:tmpl w:val="843C6EDA"/>
    <w:lvl w:ilvl="0" w:tplc="42BC7F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DA520B"/>
    <w:multiLevelType w:val="hybridMultilevel"/>
    <w:tmpl w:val="2FB49A0E"/>
    <w:lvl w:ilvl="0" w:tplc="737CCD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ED5D39"/>
    <w:multiLevelType w:val="hybridMultilevel"/>
    <w:tmpl w:val="FA24CDE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9057D54"/>
    <w:multiLevelType w:val="hybridMultilevel"/>
    <w:tmpl w:val="C0A02C12"/>
    <w:lvl w:ilvl="0" w:tplc="A7E815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E747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9B30BBE"/>
    <w:multiLevelType w:val="hybridMultilevel"/>
    <w:tmpl w:val="148456C0"/>
    <w:lvl w:ilvl="0" w:tplc="80526E3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16"/>
  </w:num>
  <w:num w:numId="16">
    <w:abstractNumId w:val="8"/>
  </w:num>
  <w:num w:numId="17">
    <w:abstractNumId w:val="28"/>
  </w:num>
  <w:num w:numId="18">
    <w:abstractNumId w:val="1"/>
  </w:num>
  <w:num w:numId="19">
    <w:abstractNumId w:val="7"/>
  </w:num>
  <w:num w:numId="2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40"/>
  </w:num>
  <w:num w:numId="26">
    <w:abstractNumId w:val="24"/>
  </w:num>
  <w:num w:numId="27">
    <w:abstractNumId w:val="34"/>
  </w:num>
  <w:num w:numId="28">
    <w:abstractNumId w:val="25"/>
  </w:num>
  <w:num w:numId="29">
    <w:abstractNumId w:val="19"/>
  </w:num>
  <w:num w:numId="30">
    <w:abstractNumId w:val="13"/>
  </w:num>
  <w:num w:numId="31">
    <w:abstractNumId w:val="12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9"/>
  </w:num>
  <w:num w:numId="35">
    <w:abstractNumId w:val="31"/>
  </w:num>
  <w:num w:numId="36">
    <w:abstractNumId w:val="15"/>
  </w:num>
  <w:num w:numId="37">
    <w:abstractNumId w:val="20"/>
  </w:num>
  <w:num w:numId="38">
    <w:abstractNumId w:val="38"/>
  </w:num>
  <w:num w:numId="39">
    <w:abstractNumId w:val="30"/>
  </w:num>
  <w:num w:numId="40">
    <w:abstractNumId w:val="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005"/>
    <w:rsid w:val="00067577"/>
    <w:rsid w:val="00091F45"/>
    <w:rsid w:val="000E7D0E"/>
    <w:rsid w:val="001430B5"/>
    <w:rsid w:val="00147843"/>
    <w:rsid w:val="001965E3"/>
    <w:rsid w:val="001D7C12"/>
    <w:rsid w:val="00235CC3"/>
    <w:rsid w:val="00257F3A"/>
    <w:rsid w:val="00297454"/>
    <w:rsid w:val="002B1588"/>
    <w:rsid w:val="002C4EDA"/>
    <w:rsid w:val="00343505"/>
    <w:rsid w:val="00373A9C"/>
    <w:rsid w:val="00397F27"/>
    <w:rsid w:val="003D7516"/>
    <w:rsid w:val="003E3005"/>
    <w:rsid w:val="003E5596"/>
    <w:rsid w:val="00410A87"/>
    <w:rsid w:val="00413A1A"/>
    <w:rsid w:val="004247D8"/>
    <w:rsid w:val="00431036"/>
    <w:rsid w:val="00434128"/>
    <w:rsid w:val="00437E7B"/>
    <w:rsid w:val="00453887"/>
    <w:rsid w:val="00472A46"/>
    <w:rsid w:val="00473373"/>
    <w:rsid w:val="004935C3"/>
    <w:rsid w:val="004A2DE6"/>
    <w:rsid w:val="004B2145"/>
    <w:rsid w:val="004F4948"/>
    <w:rsid w:val="00504B6E"/>
    <w:rsid w:val="00541765"/>
    <w:rsid w:val="0054344E"/>
    <w:rsid w:val="00577B11"/>
    <w:rsid w:val="005C5725"/>
    <w:rsid w:val="005D1016"/>
    <w:rsid w:val="005D20B5"/>
    <w:rsid w:val="005F4581"/>
    <w:rsid w:val="005F493E"/>
    <w:rsid w:val="005F5899"/>
    <w:rsid w:val="006007E3"/>
    <w:rsid w:val="00632727"/>
    <w:rsid w:val="006974BA"/>
    <w:rsid w:val="006A4B0D"/>
    <w:rsid w:val="006D3FB8"/>
    <w:rsid w:val="00703624"/>
    <w:rsid w:val="0073581B"/>
    <w:rsid w:val="00742474"/>
    <w:rsid w:val="00747D08"/>
    <w:rsid w:val="00791B52"/>
    <w:rsid w:val="007D0A48"/>
    <w:rsid w:val="007D1310"/>
    <w:rsid w:val="00817224"/>
    <w:rsid w:val="00824215"/>
    <w:rsid w:val="00827547"/>
    <w:rsid w:val="00852F13"/>
    <w:rsid w:val="008A534E"/>
    <w:rsid w:val="008B0DE2"/>
    <w:rsid w:val="00954646"/>
    <w:rsid w:val="009551BF"/>
    <w:rsid w:val="0096365F"/>
    <w:rsid w:val="00973ECC"/>
    <w:rsid w:val="009C2493"/>
    <w:rsid w:val="009D17F4"/>
    <w:rsid w:val="00A47086"/>
    <w:rsid w:val="00A7732B"/>
    <w:rsid w:val="00B27860"/>
    <w:rsid w:val="00B551BD"/>
    <w:rsid w:val="00B826E6"/>
    <w:rsid w:val="00BD0926"/>
    <w:rsid w:val="00BE456E"/>
    <w:rsid w:val="00C0524D"/>
    <w:rsid w:val="00C0605F"/>
    <w:rsid w:val="00C70DC5"/>
    <w:rsid w:val="00C97980"/>
    <w:rsid w:val="00CA101A"/>
    <w:rsid w:val="00CE38D4"/>
    <w:rsid w:val="00D24676"/>
    <w:rsid w:val="00D40A5B"/>
    <w:rsid w:val="00D64836"/>
    <w:rsid w:val="00D975B9"/>
    <w:rsid w:val="00DD2EFC"/>
    <w:rsid w:val="00E17352"/>
    <w:rsid w:val="00E60191"/>
    <w:rsid w:val="00F22DE2"/>
    <w:rsid w:val="00F41518"/>
    <w:rsid w:val="00F5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52C583-9FAD-43E6-AF66-C5E88DCC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00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3E30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3005"/>
    <w:pPr>
      <w:keepNext/>
      <w:numPr>
        <w:numId w:val="1"/>
      </w:numPr>
      <w:jc w:val="both"/>
      <w:outlineLvl w:val="3"/>
    </w:pPr>
    <w:rPr>
      <w:rFonts w:ascii="Times New Roman" w:eastAsia="Times New Roman" w:hAnsi="Times New Roman" w:cs="Times New Roman"/>
      <w:i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005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0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3005"/>
    <w:rPr>
      <w:rFonts w:ascii="Arial" w:eastAsia="Arial Unicode MS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300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Normal (Web)"/>
    <w:basedOn w:val="a"/>
    <w:rsid w:val="003E3005"/>
    <w:pPr>
      <w:spacing w:before="100" w:after="10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4">
    <w:name w:val="Верхний колонтитул Знак"/>
    <w:basedOn w:val="a0"/>
    <w:link w:val="a5"/>
    <w:locked/>
    <w:rsid w:val="003E3005"/>
    <w:rPr>
      <w:sz w:val="24"/>
      <w:lang w:eastAsia="ru-RU"/>
    </w:rPr>
  </w:style>
  <w:style w:type="paragraph" w:styleId="a5">
    <w:name w:val="header"/>
    <w:basedOn w:val="a"/>
    <w:link w:val="a4"/>
    <w:rsid w:val="003E30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3E30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3E3005"/>
    <w:rPr>
      <w:sz w:val="24"/>
      <w:lang w:eastAsia="ru-RU"/>
    </w:rPr>
  </w:style>
  <w:style w:type="paragraph" w:styleId="a7">
    <w:name w:val="footer"/>
    <w:basedOn w:val="a"/>
    <w:link w:val="a6"/>
    <w:rsid w:val="003E300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3E30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3E3005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3E30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3E3005"/>
    <w:pPr>
      <w:spacing w:after="120" w:line="480" w:lineRule="auto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2">
    <w:name w:val="Основной текст 2 Знак"/>
    <w:basedOn w:val="a0"/>
    <w:link w:val="21"/>
    <w:rsid w:val="003E30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b"/>
    <w:locked/>
    <w:rsid w:val="003E3005"/>
    <w:rPr>
      <w:rFonts w:ascii="Courier New" w:hAnsi="Courier New" w:cs="Courier New"/>
      <w:lang w:eastAsia="ru-RU"/>
    </w:rPr>
  </w:style>
  <w:style w:type="paragraph" w:styleId="ab">
    <w:name w:val="Plain Text"/>
    <w:basedOn w:val="a"/>
    <w:link w:val="aa"/>
    <w:rsid w:val="003E3005"/>
    <w:rPr>
      <w:rFonts w:ascii="Courier New" w:eastAsiaTheme="minorHAnsi" w:hAnsi="Courier New" w:cs="Courier New"/>
      <w:color w:val="auto"/>
      <w:sz w:val="22"/>
      <w:szCs w:val="22"/>
    </w:rPr>
  </w:style>
  <w:style w:type="character" w:customStyle="1" w:styleId="13">
    <w:name w:val="Текст Знак1"/>
    <w:basedOn w:val="a0"/>
    <w:uiPriority w:val="99"/>
    <w:semiHidden/>
    <w:rsid w:val="003E3005"/>
    <w:rPr>
      <w:rFonts w:ascii="Consolas" w:eastAsia="Arial Unicode MS" w:hAnsi="Consolas" w:cs="Consolas"/>
      <w:color w:val="000000"/>
      <w:sz w:val="21"/>
      <w:szCs w:val="21"/>
      <w:lang w:eastAsia="ru-RU"/>
    </w:rPr>
  </w:style>
  <w:style w:type="character" w:customStyle="1" w:styleId="Heading1">
    <w:name w:val="Heading #1_"/>
    <w:basedOn w:val="a0"/>
    <w:link w:val="Heading10"/>
    <w:locked/>
    <w:rsid w:val="003E300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E3005"/>
    <w:pPr>
      <w:shd w:val="clear" w:color="auto" w:fill="FFFFFF"/>
      <w:spacing w:after="60" w:line="329" w:lineRule="exact"/>
      <w:jc w:val="both"/>
      <w:outlineLvl w:val="0"/>
    </w:pPr>
    <w:rPr>
      <w:rFonts w:asciiTheme="minorHAnsi" w:eastAsiaTheme="minorHAnsi" w:hAnsiTheme="minorHAnsi" w:cstheme="minorBidi"/>
      <w:color w:val="auto"/>
      <w:shd w:val="clear" w:color="auto" w:fill="FFFFFF"/>
      <w:lang w:eastAsia="en-US"/>
    </w:rPr>
  </w:style>
  <w:style w:type="character" w:customStyle="1" w:styleId="Bodytext">
    <w:name w:val="Body text_"/>
    <w:basedOn w:val="a0"/>
    <w:link w:val="23"/>
    <w:locked/>
    <w:rsid w:val="003E3005"/>
    <w:rPr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3E3005"/>
    <w:pPr>
      <w:shd w:val="clear" w:color="auto" w:fill="FFFFFF"/>
      <w:spacing w:before="60" w:after="60" w:line="329" w:lineRule="exact"/>
      <w:ind w:firstLine="660"/>
      <w:jc w:val="both"/>
    </w:pPr>
    <w:rPr>
      <w:rFonts w:asciiTheme="minorHAnsi" w:eastAsiaTheme="minorHAnsi" w:hAnsiTheme="minorHAnsi" w:cstheme="minorBidi"/>
      <w:color w:val="auto"/>
      <w:shd w:val="clear" w:color="auto" w:fill="FFFFFF"/>
      <w:lang w:eastAsia="en-US"/>
    </w:rPr>
  </w:style>
  <w:style w:type="character" w:customStyle="1" w:styleId="Bodytext2">
    <w:name w:val="Body text (2)_"/>
    <w:basedOn w:val="a0"/>
    <w:link w:val="Bodytext20"/>
    <w:locked/>
    <w:rsid w:val="003E3005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3005"/>
    <w:pPr>
      <w:shd w:val="clear" w:color="auto" w:fill="FFFFFF"/>
      <w:spacing w:before="60" w:line="281" w:lineRule="exact"/>
      <w:ind w:firstLine="660"/>
      <w:jc w:val="both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character" w:customStyle="1" w:styleId="Bodytext4">
    <w:name w:val="Body text (4)_"/>
    <w:basedOn w:val="a0"/>
    <w:link w:val="Bodytext40"/>
    <w:locked/>
    <w:rsid w:val="003E3005"/>
    <w:rPr>
      <w:sz w:val="15"/>
      <w:szCs w:val="15"/>
      <w:shd w:val="clear" w:color="auto" w:fill="FFFFFF"/>
    </w:rPr>
  </w:style>
  <w:style w:type="paragraph" w:customStyle="1" w:styleId="Bodytext40">
    <w:name w:val="Body text (4)"/>
    <w:basedOn w:val="a"/>
    <w:link w:val="Bodytext4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5"/>
      <w:szCs w:val="15"/>
      <w:shd w:val="clear" w:color="auto" w:fill="FFFFFF"/>
      <w:lang w:eastAsia="en-US"/>
    </w:rPr>
  </w:style>
  <w:style w:type="character" w:customStyle="1" w:styleId="Tablecaption">
    <w:name w:val="Table caption_"/>
    <w:basedOn w:val="a0"/>
    <w:link w:val="Tablecaption0"/>
    <w:locked/>
    <w:rsid w:val="003E3005"/>
    <w:rPr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paragraph" w:customStyle="1" w:styleId="14">
    <w:name w:val="Основной текст1"/>
    <w:basedOn w:val="a"/>
    <w:rsid w:val="003E3005"/>
    <w:pPr>
      <w:shd w:val="clear" w:color="auto" w:fill="FFFFFF"/>
      <w:spacing w:before="60" w:after="60" w:line="329" w:lineRule="exact"/>
      <w:ind w:firstLine="660"/>
      <w:jc w:val="both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link w:val="Bodytext80"/>
    <w:locked/>
    <w:rsid w:val="003E3005"/>
    <w:rPr>
      <w:sz w:val="9"/>
      <w:szCs w:val="9"/>
      <w:shd w:val="clear" w:color="auto" w:fill="FFFFFF"/>
    </w:rPr>
  </w:style>
  <w:style w:type="paragraph" w:customStyle="1" w:styleId="Bodytext80">
    <w:name w:val="Body text (8)"/>
    <w:basedOn w:val="a"/>
    <w:link w:val="Bodytext8"/>
    <w:rsid w:val="003E3005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z w:val="9"/>
      <w:szCs w:val="9"/>
      <w:shd w:val="clear" w:color="auto" w:fill="FFFFFF"/>
      <w:lang w:eastAsia="en-US"/>
    </w:rPr>
  </w:style>
  <w:style w:type="character" w:customStyle="1" w:styleId="Bodytext9">
    <w:name w:val="Body text (9)_"/>
    <w:basedOn w:val="a0"/>
    <w:link w:val="Bodytext90"/>
    <w:locked/>
    <w:rsid w:val="003E3005"/>
    <w:rPr>
      <w:sz w:val="9"/>
      <w:szCs w:val="9"/>
      <w:shd w:val="clear" w:color="auto" w:fill="FFFFFF"/>
    </w:rPr>
  </w:style>
  <w:style w:type="paragraph" w:customStyle="1" w:styleId="Bodytext90">
    <w:name w:val="Body text (9)"/>
    <w:basedOn w:val="a"/>
    <w:link w:val="Bodytext9"/>
    <w:rsid w:val="003E3005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color w:val="auto"/>
      <w:sz w:val="9"/>
      <w:szCs w:val="9"/>
      <w:shd w:val="clear" w:color="auto" w:fill="FFFFFF"/>
      <w:lang w:eastAsia="en-US"/>
    </w:rPr>
  </w:style>
  <w:style w:type="character" w:customStyle="1" w:styleId="Bodytext7">
    <w:name w:val="Body text (7)_"/>
    <w:basedOn w:val="a0"/>
    <w:link w:val="Bodytext70"/>
    <w:locked/>
    <w:rsid w:val="003E3005"/>
    <w:rPr>
      <w:shd w:val="clear" w:color="auto" w:fill="FFFFFF"/>
    </w:rPr>
  </w:style>
  <w:style w:type="paragraph" w:customStyle="1" w:styleId="Bodytext70">
    <w:name w:val="Body text (7)"/>
    <w:basedOn w:val="a"/>
    <w:link w:val="Bodytext7"/>
    <w:rsid w:val="003E3005"/>
    <w:pPr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11">
    <w:name w:val="Body text (11)_"/>
    <w:basedOn w:val="a0"/>
    <w:link w:val="Bodytext110"/>
    <w:locked/>
    <w:rsid w:val="003E3005"/>
    <w:rPr>
      <w:sz w:val="10"/>
      <w:szCs w:val="10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0"/>
      <w:szCs w:val="10"/>
      <w:shd w:val="clear" w:color="auto" w:fill="FFFFFF"/>
      <w:lang w:eastAsia="en-US"/>
    </w:rPr>
  </w:style>
  <w:style w:type="character" w:customStyle="1" w:styleId="Bodytext13">
    <w:name w:val="Body text (13)_"/>
    <w:basedOn w:val="a0"/>
    <w:link w:val="Bodytext130"/>
    <w:locked/>
    <w:rsid w:val="003E3005"/>
    <w:rPr>
      <w:sz w:val="8"/>
      <w:szCs w:val="8"/>
      <w:shd w:val="clear" w:color="auto" w:fill="FFFFFF"/>
    </w:rPr>
  </w:style>
  <w:style w:type="paragraph" w:customStyle="1" w:styleId="Bodytext130">
    <w:name w:val="Body text (13)"/>
    <w:basedOn w:val="a"/>
    <w:link w:val="Bodytext13"/>
    <w:rsid w:val="003E3005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color w:val="auto"/>
      <w:sz w:val="8"/>
      <w:szCs w:val="8"/>
      <w:shd w:val="clear" w:color="auto" w:fill="FFFFFF"/>
      <w:lang w:eastAsia="en-US"/>
    </w:rPr>
  </w:style>
  <w:style w:type="character" w:customStyle="1" w:styleId="Bodytext12">
    <w:name w:val="Body text (12)_"/>
    <w:basedOn w:val="a0"/>
    <w:link w:val="Bodytext120"/>
    <w:locked/>
    <w:rsid w:val="003E3005"/>
    <w:rPr>
      <w:spacing w:val="10"/>
      <w:sz w:val="17"/>
      <w:szCs w:val="17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3E3005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color w:val="auto"/>
      <w:spacing w:val="10"/>
      <w:sz w:val="17"/>
      <w:szCs w:val="17"/>
      <w:shd w:val="clear" w:color="auto" w:fill="FFFFFF"/>
      <w:lang w:eastAsia="en-US"/>
    </w:rPr>
  </w:style>
  <w:style w:type="character" w:customStyle="1" w:styleId="Bodytext14">
    <w:name w:val="Body text (14)_"/>
    <w:basedOn w:val="a0"/>
    <w:link w:val="Bodytext140"/>
    <w:locked/>
    <w:rsid w:val="003E3005"/>
    <w:rPr>
      <w:sz w:val="23"/>
      <w:szCs w:val="23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3E3005"/>
    <w:pPr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color w:val="auto"/>
      <w:sz w:val="23"/>
      <w:szCs w:val="23"/>
      <w:shd w:val="clear" w:color="auto" w:fill="FFFFFF"/>
      <w:lang w:eastAsia="en-US"/>
    </w:rPr>
  </w:style>
  <w:style w:type="character" w:customStyle="1" w:styleId="Bodytext15">
    <w:name w:val="Body text (15)_"/>
    <w:basedOn w:val="a0"/>
    <w:link w:val="Bodytext150"/>
    <w:locked/>
    <w:rsid w:val="003E3005"/>
    <w:rPr>
      <w:sz w:val="9"/>
      <w:szCs w:val="9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9"/>
      <w:szCs w:val="9"/>
      <w:shd w:val="clear" w:color="auto" w:fill="FFFFFF"/>
      <w:lang w:eastAsia="en-US"/>
    </w:rPr>
  </w:style>
  <w:style w:type="character" w:customStyle="1" w:styleId="Bodytext17">
    <w:name w:val="Body text (17)_"/>
    <w:basedOn w:val="a0"/>
    <w:link w:val="Bodytext170"/>
    <w:locked/>
    <w:rsid w:val="003E3005"/>
    <w:rPr>
      <w:shd w:val="clear" w:color="auto" w:fill="FFFFFF"/>
    </w:rPr>
  </w:style>
  <w:style w:type="paragraph" w:customStyle="1" w:styleId="Bodytext170">
    <w:name w:val="Body text (17)"/>
    <w:basedOn w:val="a"/>
    <w:link w:val="Bodytext17"/>
    <w:rsid w:val="003E3005"/>
    <w:pPr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16">
    <w:name w:val="Body text (16)_"/>
    <w:basedOn w:val="a0"/>
    <w:link w:val="Bodytext160"/>
    <w:locked/>
    <w:rsid w:val="003E3005"/>
    <w:rPr>
      <w:shd w:val="clear" w:color="auto" w:fill="FFFFFF"/>
    </w:rPr>
  </w:style>
  <w:style w:type="paragraph" w:customStyle="1" w:styleId="Bodytext160">
    <w:name w:val="Body text (16)"/>
    <w:basedOn w:val="a"/>
    <w:link w:val="Bodytext16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21">
    <w:name w:val="Body text (21)_"/>
    <w:basedOn w:val="a0"/>
    <w:link w:val="Bodytext210"/>
    <w:locked/>
    <w:rsid w:val="003E3005"/>
    <w:rPr>
      <w:shd w:val="clear" w:color="auto" w:fill="FFFFFF"/>
    </w:rPr>
  </w:style>
  <w:style w:type="paragraph" w:customStyle="1" w:styleId="Bodytext210">
    <w:name w:val="Body text (21)"/>
    <w:basedOn w:val="a"/>
    <w:link w:val="Bodytext21"/>
    <w:rsid w:val="003E3005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22">
    <w:name w:val="Body text (22)_"/>
    <w:basedOn w:val="a0"/>
    <w:link w:val="Bodytext220"/>
    <w:locked/>
    <w:rsid w:val="003E3005"/>
    <w:rPr>
      <w:shd w:val="clear" w:color="auto" w:fill="FFFFFF"/>
    </w:rPr>
  </w:style>
  <w:style w:type="paragraph" w:customStyle="1" w:styleId="Bodytext220">
    <w:name w:val="Body text (22)"/>
    <w:basedOn w:val="a"/>
    <w:link w:val="Bodytext22"/>
    <w:rsid w:val="003E3005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25">
    <w:name w:val="Body text (25)_"/>
    <w:basedOn w:val="a0"/>
    <w:link w:val="Bodytext250"/>
    <w:locked/>
    <w:rsid w:val="003E3005"/>
    <w:rPr>
      <w:shd w:val="clear" w:color="auto" w:fill="FFFFFF"/>
    </w:rPr>
  </w:style>
  <w:style w:type="paragraph" w:customStyle="1" w:styleId="Bodytext250">
    <w:name w:val="Body text (25)"/>
    <w:basedOn w:val="a"/>
    <w:link w:val="Bodytext25"/>
    <w:rsid w:val="003E3005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32">
    <w:name w:val="Body text (32)_"/>
    <w:basedOn w:val="a0"/>
    <w:link w:val="Bodytext320"/>
    <w:locked/>
    <w:rsid w:val="003E3005"/>
    <w:rPr>
      <w:shd w:val="clear" w:color="auto" w:fill="FFFFFF"/>
    </w:rPr>
  </w:style>
  <w:style w:type="paragraph" w:customStyle="1" w:styleId="Bodytext320">
    <w:name w:val="Body text (32)"/>
    <w:basedOn w:val="a"/>
    <w:link w:val="Bodytext32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34">
    <w:name w:val="Body text (34)_"/>
    <w:basedOn w:val="a0"/>
    <w:link w:val="Bodytext340"/>
    <w:locked/>
    <w:rsid w:val="003E3005"/>
    <w:rPr>
      <w:shd w:val="clear" w:color="auto" w:fill="FFFFFF"/>
    </w:rPr>
  </w:style>
  <w:style w:type="paragraph" w:customStyle="1" w:styleId="Bodytext340">
    <w:name w:val="Body text (34)"/>
    <w:basedOn w:val="a"/>
    <w:link w:val="Bodytext34"/>
    <w:rsid w:val="003E3005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35">
    <w:name w:val="Body text (35)_"/>
    <w:basedOn w:val="a0"/>
    <w:link w:val="Bodytext350"/>
    <w:locked/>
    <w:rsid w:val="003E3005"/>
    <w:rPr>
      <w:shd w:val="clear" w:color="auto" w:fill="FFFFFF"/>
    </w:rPr>
  </w:style>
  <w:style w:type="paragraph" w:customStyle="1" w:styleId="Bodytext350">
    <w:name w:val="Body text (35)"/>
    <w:basedOn w:val="a"/>
    <w:link w:val="Bodytext35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39">
    <w:name w:val="Body text (39)_"/>
    <w:basedOn w:val="a0"/>
    <w:link w:val="Bodytext390"/>
    <w:locked/>
    <w:rsid w:val="003E3005"/>
    <w:rPr>
      <w:shd w:val="clear" w:color="auto" w:fill="FFFFFF"/>
    </w:rPr>
  </w:style>
  <w:style w:type="paragraph" w:customStyle="1" w:styleId="Bodytext390">
    <w:name w:val="Body text (39)"/>
    <w:basedOn w:val="a"/>
    <w:link w:val="Bodytext39"/>
    <w:rsid w:val="003E3005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18">
    <w:name w:val="Body text (18)_"/>
    <w:basedOn w:val="a0"/>
    <w:link w:val="Bodytext180"/>
    <w:locked/>
    <w:rsid w:val="003E3005"/>
    <w:rPr>
      <w:shd w:val="clear" w:color="auto" w:fill="FFFFFF"/>
    </w:rPr>
  </w:style>
  <w:style w:type="paragraph" w:customStyle="1" w:styleId="Bodytext180">
    <w:name w:val="Body text (18)"/>
    <w:basedOn w:val="a"/>
    <w:link w:val="Bodytext18"/>
    <w:rsid w:val="003E3005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24">
    <w:name w:val="Body text (24)_"/>
    <w:basedOn w:val="a0"/>
    <w:link w:val="Bodytext240"/>
    <w:locked/>
    <w:rsid w:val="003E3005"/>
    <w:rPr>
      <w:shd w:val="clear" w:color="auto" w:fill="FFFFFF"/>
    </w:rPr>
  </w:style>
  <w:style w:type="paragraph" w:customStyle="1" w:styleId="Bodytext240">
    <w:name w:val="Body text (24)"/>
    <w:basedOn w:val="a"/>
    <w:link w:val="Bodytext24"/>
    <w:rsid w:val="003E3005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28">
    <w:name w:val="Body text (28)_"/>
    <w:basedOn w:val="a0"/>
    <w:link w:val="Bodytext280"/>
    <w:locked/>
    <w:rsid w:val="003E3005"/>
    <w:rPr>
      <w:shd w:val="clear" w:color="auto" w:fill="FFFFFF"/>
    </w:rPr>
  </w:style>
  <w:style w:type="paragraph" w:customStyle="1" w:styleId="Bodytext280">
    <w:name w:val="Body text (28)"/>
    <w:basedOn w:val="a"/>
    <w:link w:val="Bodytext28"/>
    <w:rsid w:val="003E3005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31">
    <w:name w:val="Body text (31)_"/>
    <w:basedOn w:val="a0"/>
    <w:link w:val="Bodytext310"/>
    <w:locked/>
    <w:rsid w:val="003E3005"/>
    <w:rPr>
      <w:shd w:val="clear" w:color="auto" w:fill="FFFFFF"/>
    </w:rPr>
  </w:style>
  <w:style w:type="paragraph" w:customStyle="1" w:styleId="Bodytext310">
    <w:name w:val="Body text (31)"/>
    <w:basedOn w:val="a"/>
    <w:link w:val="Bodytext31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37">
    <w:name w:val="Body text (37)_"/>
    <w:basedOn w:val="a0"/>
    <w:link w:val="Bodytext370"/>
    <w:locked/>
    <w:rsid w:val="003E3005"/>
    <w:rPr>
      <w:shd w:val="clear" w:color="auto" w:fill="FFFFFF"/>
    </w:rPr>
  </w:style>
  <w:style w:type="paragraph" w:customStyle="1" w:styleId="Bodytext370">
    <w:name w:val="Body text (37)"/>
    <w:basedOn w:val="a"/>
    <w:link w:val="Bodytext37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19">
    <w:name w:val="Body text (19)_"/>
    <w:basedOn w:val="a0"/>
    <w:link w:val="Bodytext190"/>
    <w:locked/>
    <w:rsid w:val="003E3005"/>
    <w:rPr>
      <w:shd w:val="clear" w:color="auto" w:fill="FFFFFF"/>
    </w:rPr>
  </w:style>
  <w:style w:type="paragraph" w:customStyle="1" w:styleId="Bodytext190">
    <w:name w:val="Body text (19)"/>
    <w:basedOn w:val="a"/>
    <w:link w:val="Bodytext19"/>
    <w:rsid w:val="003E3005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26">
    <w:name w:val="Body text (26)_"/>
    <w:basedOn w:val="a0"/>
    <w:link w:val="Bodytext260"/>
    <w:locked/>
    <w:rsid w:val="003E3005"/>
    <w:rPr>
      <w:shd w:val="clear" w:color="auto" w:fill="FFFFFF"/>
    </w:rPr>
  </w:style>
  <w:style w:type="paragraph" w:customStyle="1" w:styleId="Bodytext260">
    <w:name w:val="Body text (26)"/>
    <w:basedOn w:val="a"/>
    <w:link w:val="Bodytext26"/>
    <w:rsid w:val="003E3005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30">
    <w:name w:val="Body text (30)_"/>
    <w:basedOn w:val="a0"/>
    <w:link w:val="Bodytext300"/>
    <w:locked/>
    <w:rsid w:val="003E3005"/>
    <w:rPr>
      <w:shd w:val="clear" w:color="auto" w:fill="FFFFFF"/>
    </w:rPr>
  </w:style>
  <w:style w:type="paragraph" w:customStyle="1" w:styleId="Bodytext300">
    <w:name w:val="Body text (30)"/>
    <w:basedOn w:val="a"/>
    <w:link w:val="Bodytext30"/>
    <w:rsid w:val="003E3005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200">
    <w:name w:val="Body text (20)_"/>
    <w:basedOn w:val="a0"/>
    <w:link w:val="Bodytext201"/>
    <w:locked/>
    <w:rsid w:val="003E3005"/>
    <w:rPr>
      <w:shd w:val="clear" w:color="auto" w:fill="FFFFFF"/>
    </w:rPr>
  </w:style>
  <w:style w:type="paragraph" w:customStyle="1" w:styleId="Bodytext201">
    <w:name w:val="Body text (20)"/>
    <w:basedOn w:val="a"/>
    <w:link w:val="Bodytext200"/>
    <w:rsid w:val="003E3005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23">
    <w:name w:val="Body text (23)_"/>
    <w:basedOn w:val="a0"/>
    <w:link w:val="Bodytext230"/>
    <w:locked/>
    <w:rsid w:val="003E3005"/>
    <w:rPr>
      <w:shd w:val="clear" w:color="auto" w:fill="FFFFFF"/>
    </w:rPr>
  </w:style>
  <w:style w:type="paragraph" w:customStyle="1" w:styleId="Bodytext230">
    <w:name w:val="Body text (23)"/>
    <w:basedOn w:val="a"/>
    <w:link w:val="Bodytext23"/>
    <w:rsid w:val="003E3005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27">
    <w:name w:val="Body text (27)_"/>
    <w:basedOn w:val="a0"/>
    <w:link w:val="Bodytext270"/>
    <w:locked/>
    <w:rsid w:val="003E3005"/>
    <w:rPr>
      <w:sz w:val="19"/>
      <w:szCs w:val="19"/>
      <w:shd w:val="clear" w:color="auto" w:fill="FFFFFF"/>
    </w:rPr>
  </w:style>
  <w:style w:type="paragraph" w:customStyle="1" w:styleId="Bodytext270">
    <w:name w:val="Body text (27)"/>
    <w:basedOn w:val="a"/>
    <w:link w:val="Bodytext27"/>
    <w:rsid w:val="003E3005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33">
    <w:name w:val="Body text (33)_"/>
    <w:basedOn w:val="a0"/>
    <w:link w:val="Bodytext330"/>
    <w:locked/>
    <w:rsid w:val="003E3005"/>
    <w:rPr>
      <w:sz w:val="19"/>
      <w:szCs w:val="19"/>
      <w:shd w:val="clear" w:color="auto" w:fill="FFFFFF"/>
    </w:rPr>
  </w:style>
  <w:style w:type="paragraph" w:customStyle="1" w:styleId="Bodytext330">
    <w:name w:val="Body text (33)"/>
    <w:basedOn w:val="a"/>
    <w:link w:val="Bodytext33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38">
    <w:name w:val="Body text (38)_"/>
    <w:basedOn w:val="a0"/>
    <w:link w:val="Bodytext380"/>
    <w:locked/>
    <w:rsid w:val="003E3005"/>
    <w:rPr>
      <w:sz w:val="19"/>
      <w:szCs w:val="19"/>
      <w:shd w:val="clear" w:color="auto" w:fill="FFFFFF"/>
    </w:rPr>
  </w:style>
  <w:style w:type="paragraph" w:customStyle="1" w:styleId="Bodytext380">
    <w:name w:val="Body text (38)"/>
    <w:basedOn w:val="a"/>
    <w:link w:val="Bodytext38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400">
    <w:name w:val="Body text (40)_"/>
    <w:basedOn w:val="a0"/>
    <w:link w:val="Bodytext401"/>
    <w:locked/>
    <w:rsid w:val="003E3005"/>
    <w:rPr>
      <w:sz w:val="19"/>
      <w:szCs w:val="19"/>
      <w:shd w:val="clear" w:color="auto" w:fill="FFFFFF"/>
    </w:rPr>
  </w:style>
  <w:style w:type="paragraph" w:customStyle="1" w:styleId="Bodytext401">
    <w:name w:val="Body text (40)"/>
    <w:basedOn w:val="a"/>
    <w:link w:val="Bodytext400"/>
    <w:rsid w:val="003E3005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29">
    <w:name w:val="Body text (29)_"/>
    <w:basedOn w:val="a0"/>
    <w:link w:val="Bodytext290"/>
    <w:locked/>
    <w:rsid w:val="003E3005"/>
    <w:rPr>
      <w:shd w:val="clear" w:color="auto" w:fill="FFFFFF"/>
    </w:rPr>
  </w:style>
  <w:style w:type="paragraph" w:customStyle="1" w:styleId="Bodytext290">
    <w:name w:val="Body text (29)"/>
    <w:basedOn w:val="a"/>
    <w:link w:val="Bodytext29"/>
    <w:rsid w:val="003E3005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36">
    <w:name w:val="Body text (36)_"/>
    <w:basedOn w:val="a0"/>
    <w:link w:val="Bodytext360"/>
    <w:locked/>
    <w:rsid w:val="003E3005"/>
    <w:rPr>
      <w:shd w:val="clear" w:color="auto" w:fill="FFFFFF"/>
    </w:rPr>
  </w:style>
  <w:style w:type="paragraph" w:customStyle="1" w:styleId="Bodytext360">
    <w:name w:val="Body text (36)"/>
    <w:basedOn w:val="a"/>
    <w:link w:val="Bodytext36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46">
    <w:name w:val="Body text (46)_"/>
    <w:basedOn w:val="a0"/>
    <w:link w:val="Bodytext460"/>
    <w:locked/>
    <w:rsid w:val="003E3005"/>
    <w:rPr>
      <w:shd w:val="clear" w:color="auto" w:fill="FFFFFF"/>
    </w:rPr>
  </w:style>
  <w:style w:type="paragraph" w:customStyle="1" w:styleId="Bodytext460">
    <w:name w:val="Body text (46)"/>
    <w:basedOn w:val="a"/>
    <w:link w:val="Bodytext46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62">
    <w:name w:val="Body text (62)_"/>
    <w:basedOn w:val="a0"/>
    <w:link w:val="Bodytext620"/>
    <w:locked/>
    <w:rsid w:val="003E3005"/>
    <w:rPr>
      <w:shd w:val="clear" w:color="auto" w:fill="FFFFFF"/>
    </w:rPr>
  </w:style>
  <w:style w:type="paragraph" w:customStyle="1" w:styleId="Bodytext620">
    <w:name w:val="Body text (62)"/>
    <w:basedOn w:val="a"/>
    <w:link w:val="Bodytext62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65">
    <w:name w:val="Body text (65)_"/>
    <w:basedOn w:val="a0"/>
    <w:link w:val="Bodytext650"/>
    <w:locked/>
    <w:rsid w:val="003E3005"/>
    <w:rPr>
      <w:shd w:val="clear" w:color="auto" w:fill="FFFFFF"/>
    </w:rPr>
  </w:style>
  <w:style w:type="paragraph" w:customStyle="1" w:styleId="Bodytext650">
    <w:name w:val="Body text (65)"/>
    <w:basedOn w:val="a"/>
    <w:link w:val="Bodytext65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78">
    <w:name w:val="Body text (78)_"/>
    <w:basedOn w:val="a0"/>
    <w:link w:val="Bodytext780"/>
    <w:locked/>
    <w:rsid w:val="003E3005"/>
    <w:rPr>
      <w:shd w:val="clear" w:color="auto" w:fill="FFFFFF"/>
    </w:rPr>
  </w:style>
  <w:style w:type="paragraph" w:customStyle="1" w:styleId="Bodytext780">
    <w:name w:val="Body text (78)"/>
    <w:basedOn w:val="a"/>
    <w:link w:val="Bodytext78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900">
    <w:name w:val="Body text (90)_"/>
    <w:basedOn w:val="a0"/>
    <w:link w:val="Bodytext901"/>
    <w:locked/>
    <w:rsid w:val="003E3005"/>
    <w:rPr>
      <w:shd w:val="clear" w:color="auto" w:fill="FFFFFF"/>
    </w:rPr>
  </w:style>
  <w:style w:type="paragraph" w:customStyle="1" w:styleId="Bodytext901">
    <w:name w:val="Body text (90)"/>
    <w:basedOn w:val="a"/>
    <w:link w:val="Bodytext900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99">
    <w:name w:val="Body text (99)_"/>
    <w:basedOn w:val="a0"/>
    <w:link w:val="Bodytext990"/>
    <w:locked/>
    <w:rsid w:val="003E3005"/>
    <w:rPr>
      <w:shd w:val="clear" w:color="auto" w:fill="FFFFFF"/>
    </w:rPr>
  </w:style>
  <w:style w:type="paragraph" w:customStyle="1" w:styleId="Bodytext990">
    <w:name w:val="Body text (99)"/>
    <w:basedOn w:val="a"/>
    <w:link w:val="Bodytext99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101">
    <w:name w:val="Body text (101)_"/>
    <w:basedOn w:val="a0"/>
    <w:link w:val="Bodytext1010"/>
    <w:locked/>
    <w:rsid w:val="003E3005"/>
    <w:rPr>
      <w:shd w:val="clear" w:color="auto" w:fill="FFFFFF"/>
    </w:rPr>
  </w:style>
  <w:style w:type="paragraph" w:customStyle="1" w:styleId="Bodytext1010">
    <w:name w:val="Body text (101)"/>
    <w:basedOn w:val="a"/>
    <w:link w:val="Bodytext101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106">
    <w:name w:val="Body text (106)_"/>
    <w:basedOn w:val="a0"/>
    <w:link w:val="Bodytext1060"/>
    <w:locked/>
    <w:rsid w:val="003E3005"/>
    <w:rPr>
      <w:shd w:val="clear" w:color="auto" w:fill="FFFFFF"/>
    </w:rPr>
  </w:style>
  <w:style w:type="paragraph" w:customStyle="1" w:styleId="Bodytext1060">
    <w:name w:val="Body text (106)"/>
    <w:basedOn w:val="a"/>
    <w:link w:val="Bodytext106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50">
    <w:name w:val="Body text (50)_"/>
    <w:basedOn w:val="a0"/>
    <w:link w:val="Bodytext500"/>
    <w:locked/>
    <w:rsid w:val="003E3005"/>
    <w:rPr>
      <w:shd w:val="clear" w:color="auto" w:fill="FFFFFF"/>
    </w:rPr>
  </w:style>
  <w:style w:type="paragraph" w:customStyle="1" w:styleId="Bodytext500">
    <w:name w:val="Body text (50)"/>
    <w:basedOn w:val="a"/>
    <w:link w:val="Bodytext50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61">
    <w:name w:val="Body text (61)_"/>
    <w:basedOn w:val="a0"/>
    <w:link w:val="Bodytext610"/>
    <w:locked/>
    <w:rsid w:val="003E3005"/>
    <w:rPr>
      <w:shd w:val="clear" w:color="auto" w:fill="FFFFFF"/>
    </w:rPr>
  </w:style>
  <w:style w:type="paragraph" w:customStyle="1" w:styleId="Bodytext610">
    <w:name w:val="Body text (61)"/>
    <w:basedOn w:val="a"/>
    <w:link w:val="Bodytext61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66">
    <w:name w:val="Body text (66)_"/>
    <w:basedOn w:val="a0"/>
    <w:link w:val="Bodytext660"/>
    <w:locked/>
    <w:rsid w:val="003E3005"/>
    <w:rPr>
      <w:shd w:val="clear" w:color="auto" w:fill="FFFFFF"/>
    </w:rPr>
  </w:style>
  <w:style w:type="paragraph" w:customStyle="1" w:styleId="Bodytext660">
    <w:name w:val="Body text (66)"/>
    <w:basedOn w:val="a"/>
    <w:link w:val="Bodytext66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85">
    <w:name w:val="Body text (85)_"/>
    <w:basedOn w:val="a0"/>
    <w:link w:val="Bodytext850"/>
    <w:locked/>
    <w:rsid w:val="003E3005"/>
    <w:rPr>
      <w:shd w:val="clear" w:color="auto" w:fill="FFFFFF"/>
    </w:rPr>
  </w:style>
  <w:style w:type="paragraph" w:customStyle="1" w:styleId="Bodytext850">
    <w:name w:val="Body text (85)"/>
    <w:basedOn w:val="a"/>
    <w:link w:val="Bodytext85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88">
    <w:name w:val="Body text (88)_"/>
    <w:basedOn w:val="a0"/>
    <w:link w:val="Bodytext880"/>
    <w:locked/>
    <w:rsid w:val="003E3005"/>
    <w:rPr>
      <w:shd w:val="clear" w:color="auto" w:fill="FFFFFF"/>
    </w:rPr>
  </w:style>
  <w:style w:type="paragraph" w:customStyle="1" w:styleId="Bodytext880">
    <w:name w:val="Body text (88)"/>
    <w:basedOn w:val="a"/>
    <w:link w:val="Bodytext88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103">
    <w:name w:val="Body text (103)_"/>
    <w:basedOn w:val="a0"/>
    <w:link w:val="Bodytext1030"/>
    <w:locked/>
    <w:rsid w:val="003E3005"/>
    <w:rPr>
      <w:shd w:val="clear" w:color="auto" w:fill="FFFFFF"/>
    </w:rPr>
  </w:style>
  <w:style w:type="paragraph" w:customStyle="1" w:styleId="Bodytext1030">
    <w:name w:val="Body text (103)"/>
    <w:basedOn w:val="a"/>
    <w:link w:val="Bodytext103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51">
    <w:name w:val="Body text (51)_"/>
    <w:basedOn w:val="a0"/>
    <w:link w:val="Bodytext510"/>
    <w:locked/>
    <w:rsid w:val="003E3005"/>
    <w:rPr>
      <w:shd w:val="clear" w:color="auto" w:fill="FFFFFF"/>
    </w:rPr>
  </w:style>
  <w:style w:type="paragraph" w:customStyle="1" w:styleId="Bodytext510">
    <w:name w:val="Body text (51)"/>
    <w:basedOn w:val="a"/>
    <w:link w:val="Bodytext51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55">
    <w:name w:val="Body text (55)_"/>
    <w:basedOn w:val="a0"/>
    <w:link w:val="Bodytext550"/>
    <w:locked/>
    <w:rsid w:val="003E3005"/>
    <w:rPr>
      <w:shd w:val="clear" w:color="auto" w:fill="FFFFFF"/>
    </w:rPr>
  </w:style>
  <w:style w:type="paragraph" w:customStyle="1" w:styleId="Bodytext550">
    <w:name w:val="Body text (55)"/>
    <w:basedOn w:val="a"/>
    <w:link w:val="Bodytext55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64">
    <w:name w:val="Body text (64)_"/>
    <w:basedOn w:val="a0"/>
    <w:link w:val="Bodytext640"/>
    <w:locked/>
    <w:rsid w:val="003E3005"/>
    <w:rPr>
      <w:shd w:val="clear" w:color="auto" w:fill="FFFFFF"/>
    </w:rPr>
  </w:style>
  <w:style w:type="paragraph" w:customStyle="1" w:styleId="Bodytext640">
    <w:name w:val="Body text (64)"/>
    <w:basedOn w:val="a"/>
    <w:link w:val="Bodytext64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86">
    <w:name w:val="Body text (86)_"/>
    <w:basedOn w:val="a0"/>
    <w:link w:val="Bodytext860"/>
    <w:locked/>
    <w:rsid w:val="003E3005"/>
    <w:rPr>
      <w:shd w:val="clear" w:color="auto" w:fill="FFFFFF"/>
    </w:rPr>
  </w:style>
  <w:style w:type="paragraph" w:customStyle="1" w:styleId="Bodytext860">
    <w:name w:val="Body text (86)"/>
    <w:basedOn w:val="a"/>
    <w:link w:val="Bodytext86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89">
    <w:name w:val="Body text (89)_"/>
    <w:basedOn w:val="a0"/>
    <w:link w:val="Bodytext890"/>
    <w:locked/>
    <w:rsid w:val="003E3005"/>
    <w:rPr>
      <w:shd w:val="clear" w:color="auto" w:fill="FFFFFF"/>
    </w:rPr>
  </w:style>
  <w:style w:type="paragraph" w:customStyle="1" w:styleId="Bodytext890">
    <w:name w:val="Body text (89)"/>
    <w:basedOn w:val="a"/>
    <w:link w:val="Bodytext89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107">
    <w:name w:val="Body text (107)_"/>
    <w:basedOn w:val="a0"/>
    <w:link w:val="Bodytext1070"/>
    <w:locked/>
    <w:rsid w:val="003E3005"/>
    <w:rPr>
      <w:sz w:val="19"/>
      <w:szCs w:val="19"/>
      <w:shd w:val="clear" w:color="auto" w:fill="FFFFFF"/>
    </w:rPr>
  </w:style>
  <w:style w:type="paragraph" w:customStyle="1" w:styleId="Bodytext1070">
    <w:name w:val="Body text (107)"/>
    <w:basedOn w:val="a"/>
    <w:link w:val="Bodytext107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48">
    <w:name w:val="Body text (48)_"/>
    <w:basedOn w:val="a0"/>
    <w:link w:val="Bodytext480"/>
    <w:locked/>
    <w:rsid w:val="003E3005"/>
    <w:rPr>
      <w:shd w:val="clear" w:color="auto" w:fill="FFFFFF"/>
    </w:rPr>
  </w:style>
  <w:style w:type="paragraph" w:customStyle="1" w:styleId="Bodytext480">
    <w:name w:val="Body text (48)"/>
    <w:basedOn w:val="a"/>
    <w:link w:val="Bodytext48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54">
    <w:name w:val="Body text (54)_"/>
    <w:basedOn w:val="a0"/>
    <w:link w:val="Bodytext540"/>
    <w:locked/>
    <w:rsid w:val="003E3005"/>
    <w:rPr>
      <w:shd w:val="clear" w:color="auto" w:fill="FFFFFF"/>
    </w:rPr>
  </w:style>
  <w:style w:type="paragraph" w:customStyle="1" w:styleId="Bodytext540">
    <w:name w:val="Body text (54)"/>
    <w:basedOn w:val="a"/>
    <w:link w:val="Bodytext54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68">
    <w:name w:val="Body text (68)_"/>
    <w:basedOn w:val="a0"/>
    <w:link w:val="Bodytext680"/>
    <w:locked/>
    <w:rsid w:val="003E3005"/>
    <w:rPr>
      <w:sz w:val="19"/>
      <w:szCs w:val="19"/>
      <w:shd w:val="clear" w:color="auto" w:fill="FFFFFF"/>
    </w:rPr>
  </w:style>
  <w:style w:type="paragraph" w:customStyle="1" w:styleId="Bodytext680">
    <w:name w:val="Body text (68)"/>
    <w:basedOn w:val="a"/>
    <w:link w:val="Bodytext68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82">
    <w:name w:val="Body text (82)_"/>
    <w:basedOn w:val="a0"/>
    <w:link w:val="Bodytext820"/>
    <w:locked/>
    <w:rsid w:val="003E3005"/>
    <w:rPr>
      <w:shd w:val="clear" w:color="auto" w:fill="FFFFFF"/>
    </w:rPr>
  </w:style>
  <w:style w:type="paragraph" w:customStyle="1" w:styleId="Bodytext820">
    <w:name w:val="Body text (82)"/>
    <w:basedOn w:val="a"/>
    <w:link w:val="Bodytext82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93">
    <w:name w:val="Body text (93)_"/>
    <w:basedOn w:val="a0"/>
    <w:link w:val="Bodytext930"/>
    <w:locked/>
    <w:rsid w:val="003E3005"/>
    <w:rPr>
      <w:shd w:val="clear" w:color="auto" w:fill="FFFFFF"/>
    </w:rPr>
  </w:style>
  <w:style w:type="paragraph" w:customStyle="1" w:styleId="Bodytext930">
    <w:name w:val="Body text (93)"/>
    <w:basedOn w:val="a"/>
    <w:link w:val="Bodytext93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108">
    <w:name w:val="Body text (108)_"/>
    <w:basedOn w:val="a0"/>
    <w:link w:val="Bodytext1080"/>
    <w:locked/>
    <w:rsid w:val="003E3005"/>
    <w:rPr>
      <w:shd w:val="clear" w:color="auto" w:fill="FFFFFF"/>
    </w:rPr>
  </w:style>
  <w:style w:type="paragraph" w:customStyle="1" w:styleId="Bodytext1080">
    <w:name w:val="Body text (108)"/>
    <w:basedOn w:val="a"/>
    <w:link w:val="Bodytext108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56">
    <w:name w:val="Body text (56)_"/>
    <w:basedOn w:val="a0"/>
    <w:link w:val="Bodytext560"/>
    <w:locked/>
    <w:rsid w:val="003E3005"/>
    <w:rPr>
      <w:shd w:val="clear" w:color="auto" w:fill="FFFFFF"/>
    </w:rPr>
  </w:style>
  <w:style w:type="paragraph" w:customStyle="1" w:styleId="Bodytext560">
    <w:name w:val="Body text (56)"/>
    <w:basedOn w:val="a"/>
    <w:link w:val="Bodytext56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67">
    <w:name w:val="Body text (67)_"/>
    <w:basedOn w:val="a0"/>
    <w:link w:val="Bodytext670"/>
    <w:locked/>
    <w:rsid w:val="003E3005"/>
    <w:rPr>
      <w:shd w:val="clear" w:color="auto" w:fill="FFFFFF"/>
    </w:rPr>
  </w:style>
  <w:style w:type="paragraph" w:customStyle="1" w:styleId="Bodytext670">
    <w:name w:val="Body text (67)"/>
    <w:basedOn w:val="a"/>
    <w:link w:val="Bodytext67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94">
    <w:name w:val="Body text (94)_"/>
    <w:basedOn w:val="a0"/>
    <w:link w:val="Bodytext940"/>
    <w:locked/>
    <w:rsid w:val="003E3005"/>
    <w:rPr>
      <w:shd w:val="clear" w:color="auto" w:fill="FFFFFF"/>
    </w:rPr>
  </w:style>
  <w:style w:type="paragraph" w:customStyle="1" w:styleId="Bodytext940">
    <w:name w:val="Body text (94)"/>
    <w:basedOn w:val="a"/>
    <w:link w:val="Bodytext94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41">
    <w:name w:val="Body text (41)_"/>
    <w:basedOn w:val="a0"/>
    <w:link w:val="Bodytext410"/>
    <w:locked/>
    <w:rsid w:val="003E3005"/>
    <w:rPr>
      <w:shd w:val="clear" w:color="auto" w:fill="FFFFFF"/>
    </w:rPr>
  </w:style>
  <w:style w:type="paragraph" w:customStyle="1" w:styleId="Bodytext410">
    <w:name w:val="Body text (41)"/>
    <w:basedOn w:val="a"/>
    <w:link w:val="Bodytext41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47">
    <w:name w:val="Body text (47)_"/>
    <w:basedOn w:val="a0"/>
    <w:link w:val="Bodytext470"/>
    <w:locked/>
    <w:rsid w:val="003E3005"/>
    <w:rPr>
      <w:shd w:val="clear" w:color="auto" w:fill="FFFFFF"/>
    </w:rPr>
  </w:style>
  <w:style w:type="paragraph" w:customStyle="1" w:styleId="Bodytext470">
    <w:name w:val="Body text (47)"/>
    <w:basedOn w:val="a"/>
    <w:link w:val="Bodytext47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104">
    <w:name w:val="Body text (104)_"/>
    <w:basedOn w:val="a0"/>
    <w:link w:val="Bodytext1040"/>
    <w:locked/>
    <w:rsid w:val="003E3005"/>
    <w:rPr>
      <w:shd w:val="clear" w:color="auto" w:fill="FFFFFF"/>
    </w:rPr>
  </w:style>
  <w:style w:type="paragraph" w:customStyle="1" w:styleId="Bodytext1040">
    <w:name w:val="Body text (104)"/>
    <w:basedOn w:val="a"/>
    <w:link w:val="Bodytext104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69">
    <w:name w:val="Body text (69)_"/>
    <w:basedOn w:val="a0"/>
    <w:link w:val="Bodytext690"/>
    <w:locked/>
    <w:rsid w:val="003E3005"/>
    <w:rPr>
      <w:shd w:val="clear" w:color="auto" w:fill="FFFFFF"/>
    </w:rPr>
  </w:style>
  <w:style w:type="paragraph" w:customStyle="1" w:styleId="Bodytext690">
    <w:name w:val="Body text (69)"/>
    <w:basedOn w:val="a"/>
    <w:link w:val="Bodytext69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44">
    <w:name w:val="Body text (44)_"/>
    <w:basedOn w:val="a0"/>
    <w:link w:val="Bodytext440"/>
    <w:locked/>
    <w:rsid w:val="003E3005"/>
    <w:rPr>
      <w:sz w:val="21"/>
      <w:szCs w:val="21"/>
      <w:shd w:val="clear" w:color="auto" w:fill="FFFFFF"/>
    </w:rPr>
  </w:style>
  <w:style w:type="paragraph" w:customStyle="1" w:styleId="Bodytext440">
    <w:name w:val="Body text (44)"/>
    <w:basedOn w:val="a"/>
    <w:link w:val="Bodytext44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character" w:customStyle="1" w:styleId="Bodytext53">
    <w:name w:val="Body text (53)_"/>
    <w:basedOn w:val="a0"/>
    <w:link w:val="Bodytext530"/>
    <w:locked/>
    <w:rsid w:val="003E3005"/>
    <w:rPr>
      <w:shd w:val="clear" w:color="auto" w:fill="FFFFFF"/>
    </w:rPr>
  </w:style>
  <w:style w:type="paragraph" w:customStyle="1" w:styleId="Bodytext530">
    <w:name w:val="Body text (53)"/>
    <w:basedOn w:val="a"/>
    <w:link w:val="Bodytext53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95">
    <w:name w:val="Body text (95)_"/>
    <w:basedOn w:val="a0"/>
    <w:link w:val="Bodytext950"/>
    <w:locked/>
    <w:rsid w:val="003E3005"/>
    <w:rPr>
      <w:sz w:val="19"/>
      <w:szCs w:val="19"/>
      <w:shd w:val="clear" w:color="auto" w:fill="FFFFFF"/>
    </w:rPr>
  </w:style>
  <w:style w:type="paragraph" w:customStyle="1" w:styleId="Bodytext950">
    <w:name w:val="Body text (95)"/>
    <w:basedOn w:val="a"/>
    <w:link w:val="Bodytext95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58">
    <w:name w:val="Body text (58)_"/>
    <w:basedOn w:val="a0"/>
    <w:link w:val="Bodytext580"/>
    <w:locked/>
    <w:rsid w:val="003E3005"/>
    <w:rPr>
      <w:sz w:val="19"/>
      <w:szCs w:val="19"/>
      <w:shd w:val="clear" w:color="auto" w:fill="FFFFFF"/>
    </w:rPr>
  </w:style>
  <w:style w:type="paragraph" w:customStyle="1" w:styleId="Bodytext580">
    <w:name w:val="Body text (58)"/>
    <w:basedOn w:val="a"/>
    <w:link w:val="Bodytext58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97">
    <w:name w:val="Body text (97)_"/>
    <w:basedOn w:val="a0"/>
    <w:link w:val="Bodytext970"/>
    <w:locked/>
    <w:rsid w:val="003E3005"/>
    <w:rPr>
      <w:sz w:val="19"/>
      <w:szCs w:val="19"/>
      <w:shd w:val="clear" w:color="auto" w:fill="FFFFFF"/>
    </w:rPr>
  </w:style>
  <w:style w:type="paragraph" w:customStyle="1" w:styleId="Bodytext970">
    <w:name w:val="Body text (97)"/>
    <w:basedOn w:val="a"/>
    <w:link w:val="Bodytext97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100">
    <w:name w:val="Body text (100)_"/>
    <w:basedOn w:val="a0"/>
    <w:link w:val="Bodytext1000"/>
    <w:locked/>
    <w:rsid w:val="003E3005"/>
    <w:rPr>
      <w:shd w:val="clear" w:color="auto" w:fill="FFFFFF"/>
    </w:rPr>
  </w:style>
  <w:style w:type="paragraph" w:customStyle="1" w:styleId="Bodytext1000">
    <w:name w:val="Body text (100)"/>
    <w:basedOn w:val="a"/>
    <w:link w:val="Bodytext100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79">
    <w:name w:val="Body text (79)_"/>
    <w:basedOn w:val="a0"/>
    <w:link w:val="Bodytext790"/>
    <w:locked/>
    <w:rsid w:val="003E3005"/>
    <w:rPr>
      <w:sz w:val="19"/>
      <w:szCs w:val="19"/>
      <w:shd w:val="clear" w:color="auto" w:fill="FFFFFF"/>
    </w:rPr>
  </w:style>
  <w:style w:type="paragraph" w:customStyle="1" w:styleId="Bodytext790">
    <w:name w:val="Body text (79)"/>
    <w:basedOn w:val="a"/>
    <w:link w:val="Bodytext79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63">
    <w:name w:val="Body text (63)_"/>
    <w:basedOn w:val="a0"/>
    <w:link w:val="Bodytext630"/>
    <w:locked/>
    <w:rsid w:val="003E3005"/>
    <w:rPr>
      <w:shd w:val="clear" w:color="auto" w:fill="FFFFFF"/>
    </w:rPr>
  </w:style>
  <w:style w:type="paragraph" w:customStyle="1" w:styleId="Bodytext630">
    <w:name w:val="Body text (63)"/>
    <w:basedOn w:val="a"/>
    <w:link w:val="Bodytext63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700">
    <w:name w:val="Body text (70)_"/>
    <w:basedOn w:val="a0"/>
    <w:link w:val="Bodytext701"/>
    <w:locked/>
    <w:rsid w:val="003E3005"/>
    <w:rPr>
      <w:shd w:val="clear" w:color="auto" w:fill="FFFFFF"/>
    </w:rPr>
  </w:style>
  <w:style w:type="paragraph" w:customStyle="1" w:styleId="Bodytext701">
    <w:name w:val="Body text (70)"/>
    <w:basedOn w:val="a"/>
    <w:link w:val="Bodytext700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84">
    <w:name w:val="Body text (84)_"/>
    <w:basedOn w:val="a0"/>
    <w:link w:val="Bodytext840"/>
    <w:locked/>
    <w:rsid w:val="003E3005"/>
    <w:rPr>
      <w:shd w:val="clear" w:color="auto" w:fill="FFFFFF"/>
    </w:rPr>
  </w:style>
  <w:style w:type="paragraph" w:customStyle="1" w:styleId="Bodytext840">
    <w:name w:val="Body text (84)"/>
    <w:basedOn w:val="a"/>
    <w:link w:val="Bodytext84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52">
    <w:name w:val="Body text (52)_"/>
    <w:basedOn w:val="a0"/>
    <w:link w:val="Bodytext520"/>
    <w:locked/>
    <w:rsid w:val="003E3005"/>
    <w:rPr>
      <w:sz w:val="21"/>
      <w:szCs w:val="21"/>
      <w:shd w:val="clear" w:color="auto" w:fill="FFFFFF"/>
    </w:rPr>
  </w:style>
  <w:style w:type="paragraph" w:customStyle="1" w:styleId="Bodytext520">
    <w:name w:val="Body text (52)"/>
    <w:basedOn w:val="a"/>
    <w:link w:val="Bodytext52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character" w:customStyle="1" w:styleId="Bodytext74">
    <w:name w:val="Body text (74)_"/>
    <w:basedOn w:val="a0"/>
    <w:link w:val="Bodytext740"/>
    <w:locked/>
    <w:rsid w:val="003E3005"/>
    <w:rPr>
      <w:shd w:val="clear" w:color="auto" w:fill="FFFFFF"/>
    </w:rPr>
  </w:style>
  <w:style w:type="paragraph" w:customStyle="1" w:styleId="Bodytext740">
    <w:name w:val="Body text (74)"/>
    <w:basedOn w:val="a"/>
    <w:link w:val="Bodytext74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76">
    <w:name w:val="Body text (76)_"/>
    <w:basedOn w:val="a0"/>
    <w:link w:val="Bodytext760"/>
    <w:locked/>
    <w:rsid w:val="003E3005"/>
    <w:rPr>
      <w:shd w:val="clear" w:color="auto" w:fill="FFFFFF"/>
    </w:rPr>
  </w:style>
  <w:style w:type="paragraph" w:customStyle="1" w:styleId="Bodytext760">
    <w:name w:val="Body text (76)"/>
    <w:basedOn w:val="a"/>
    <w:link w:val="Bodytext76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87">
    <w:name w:val="Body text (87)_"/>
    <w:basedOn w:val="a0"/>
    <w:link w:val="Bodytext870"/>
    <w:locked/>
    <w:rsid w:val="003E3005"/>
    <w:rPr>
      <w:shd w:val="clear" w:color="auto" w:fill="FFFFFF"/>
    </w:rPr>
  </w:style>
  <w:style w:type="paragraph" w:customStyle="1" w:styleId="Bodytext870">
    <w:name w:val="Body text (87)"/>
    <w:basedOn w:val="a"/>
    <w:link w:val="Bodytext87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105">
    <w:name w:val="Body text (105)_"/>
    <w:basedOn w:val="a0"/>
    <w:link w:val="Bodytext1050"/>
    <w:locked/>
    <w:rsid w:val="003E3005"/>
    <w:rPr>
      <w:sz w:val="19"/>
      <w:szCs w:val="19"/>
      <w:shd w:val="clear" w:color="auto" w:fill="FFFFFF"/>
    </w:rPr>
  </w:style>
  <w:style w:type="paragraph" w:customStyle="1" w:styleId="Bodytext1050">
    <w:name w:val="Body text (105)"/>
    <w:basedOn w:val="a"/>
    <w:link w:val="Bodytext105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43">
    <w:name w:val="Body text (43)_"/>
    <w:basedOn w:val="a0"/>
    <w:link w:val="Bodytext430"/>
    <w:locked/>
    <w:rsid w:val="003E3005"/>
    <w:rPr>
      <w:sz w:val="21"/>
      <w:szCs w:val="21"/>
      <w:shd w:val="clear" w:color="auto" w:fill="FFFFFF"/>
    </w:rPr>
  </w:style>
  <w:style w:type="paragraph" w:customStyle="1" w:styleId="Bodytext430">
    <w:name w:val="Body text (43)"/>
    <w:basedOn w:val="a"/>
    <w:link w:val="Bodytext43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character" w:customStyle="1" w:styleId="Bodytext49">
    <w:name w:val="Body text (49)_"/>
    <w:basedOn w:val="a0"/>
    <w:link w:val="Bodytext490"/>
    <w:locked/>
    <w:rsid w:val="003E3005"/>
    <w:rPr>
      <w:shd w:val="clear" w:color="auto" w:fill="FFFFFF"/>
    </w:rPr>
  </w:style>
  <w:style w:type="paragraph" w:customStyle="1" w:styleId="Bodytext490">
    <w:name w:val="Body text (49)"/>
    <w:basedOn w:val="a"/>
    <w:link w:val="Bodytext49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57">
    <w:name w:val="Body text (57)_"/>
    <w:basedOn w:val="a0"/>
    <w:link w:val="Bodytext570"/>
    <w:locked/>
    <w:rsid w:val="003E3005"/>
    <w:rPr>
      <w:shd w:val="clear" w:color="auto" w:fill="FFFFFF"/>
    </w:rPr>
  </w:style>
  <w:style w:type="paragraph" w:customStyle="1" w:styleId="Bodytext570">
    <w:name w:val="Body text (57)"/>
    <w:basedOn w:val="a"/>
    <w:link w:val="Bodytext57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75">
    <w:name w:val="Body text (75)_"/>
    <w:basedOn w:val="a0"/>
    <w:link w:val="Bodytext750"/>
    <w:locked/>
    <w:rsid w:val="003E3005"/>
    <w:rPr>
      <w:sz w:val="19"/>
      <w:szCs w:val="19"/>
      <w:shd w:val="clear" w:color="auto" w:fill="FFFFFF"/>
    </w:rPr>
  </w:style>
  <w:style w:type="paragraph" w:customStyle="1" w:styleId="Bodytext750">
    <w:name w:val="Body text (75)"/>
    <w:basedOn w:val="a"/>
    <w:link w:val="Bodytext75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83">
    <w:name w:val="Body text (83)_"/>
    <w:basedOn w:val="a0"/>
    <w:link w:val="Bodytext830"/>
    <w:locked/>
    <w:rsid w:val="003E3005"/>
    <w:rPr>
      <w:shd w:val="clear" w:color="auto" w:fill="FFFFFF"/>
    </w:rPr>
  </w:style>
  <w:style w:type="paragraph" w:customStyle="1" w:styleId="Bodytext830">
    <w:name w:val="Body text (83)"/>
    <w:basedOn w:val="a"/>
    <w:link w:val="Bodytext83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42">
    <w:name w:val="Body text (42)_"/>
    <w:basedOn w:val="a0"/>
    <w:link w:val="Bodytext420"/>
    <w:locked/>
    <w:rsid w:val="003E3005"/>
    <w:rPr>
      <w:sz w:val="21"/>
      <w:szCs w:val="21"/>
      <w:shd w:val="clear" w:color="auto" w:fill="FFFFFF"/>
    </w:rPr>
  </w:style>
  <w:style w:type="paragraph" w:customStyle="1" w:styleId="Bodytext420">
    <w:name w:val="Body text (42)"/>
    <w:basedOn w:val="a"/>
    <w:link w:val="Bodytext42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character" w:customStyle="1" w:styleId="Bodytext73">
    <w:name w:val="Body text (73)_"/>
    <w:basedOn w:val="a0"/>
    <w:link w:val="Bodytext730"/>
    <w:locked/>
    <w:rsid w:val="003E3005"/>
    <w:rPr>
      <w:shd w:val="clear" w:color="auto" w:fill="FFFFFF"/>
    </w:rPr>
  </w:style>
  <w:style w:type="paragraph" w:customStyle="1" w:styleId="Bodytext730">
    <w:name w:val="Body text (73)"/>
    <w:basedOn w:val="a"/>
    <w:link w:val="Bodytext73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96">
    <w:name w:val="Body text (96)_"/>
    <w:basedOn w:val="a0"/>
    <w:link w:val="Bodytext960"/>
    <w:locked/>
    <w:rsid w:val="003E3005"/>
    <w:rPr>
      <w:sz w:val="19"/>
      <w:szCs w:val="19"/>
      <w:shd w:val="clear" w:color="auto" w:fill="FFFFFF"/>
    </w:rPr>
  </w:style>
  <w:style w:type="paragraph" w:customStyle="1" w:styleId="Bodytext960">
    <w:name w:val="Body text (96)"/>
    <w:basedOn w:val="a"/>
    <w:link w:val="Bodytext96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59">
    <w:name w:val="Body text (59)_"/>
    <w:basedOn w:val="a0"/>
    <w:link w:val="Bodytext590"/>
    <w:locked/>
    <w:rsid w:val="003E3005"/>
    <w:rPr>
      <w:sz w:val="19"/>
      <w:szCs w:val="19"/>
      <w:shd w:val="clear" w:color="auto" w:fill="FFFFFF"/>
    </w:rPr>
  </w:style>
  <w:style w:type="paragraph" w:customStyle="1" w:styleId="Bodytext590">
    <w:name w:val="Body text (59)"/>
    <w:basedOn w:val="a"/>
    <w:link w:val="Bodytext59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71">
    <w:name w:val="Body text (71)_"/>
    <w:basedOn w:val="a0"/>
    <w:link w:val="Bodytext710"/>
    <w:locked/>
    <w:rsid w:val="003E3005"/>
    <w:rPr>
      <w:shd w:val="clear" w:color="auto" w:fill="FFFFFF"/>
    </w:rPr>
  </w:style>
  <w:style w:type="paragraph" w:customStyle="1" w:styleId="Bodytext710">
    <w:name w:val="Body text (71)"/>
    <w:basedOn w:val="a"/>
    <w:link w:val="Bodytext71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92">
    <w:name w:val="Body text (92)_"/>
    <w:basedOn w:val="a0"/>
    <w:link w:val="Bodytext920"/>
    <w:locked/>
    <w:rsid w:val="003E3005"/>
    <w:rPr>
      <w:shd w:val="clear" w:color="auto" w:fill="FFFFFF"/>
    </w:rPr>
  </w:style>
  <w:style w:type="paragraph" w:customStyle="1" w:styleId="Bodytext920">
    <w:name w:val="Body text (92)"/>
    <w:basedOn w:val="a"/>
    <w:link w:val="Bodytext92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60">
    <w:name w:val="Body text (60)_"/>
    <w:basedOn w:val="a0"/>
    <w:link w:val="Bodytext600"/>
    <w:locked/>
    <w:rsid w:val="003E3005"/>
    <w:rPr>
      <w:shd w:val="clear" w:color="auto" w:fill="FFFFFF"/>
    </w:rPr>
  </w:style>
  <w:style w:type="paragraph" w:customStyle="1" w:styleId="Bodytext600">
    <w:name w:val="Body text (60)"/>
    <w:basedOn w:val="a"/>
    <w:link w:val="Bodytext60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98">
    <w:name w:val="Body text (98)_"/>
    <w:basedOn w:val="a0"/>
    <w:link w:val="Bodytext980"/>
    <w:locked/>
    <w:rsid w:val="003E3005"/>
    <w:rPr>
      <w:sz w:val="19"/>
      <w:szCs w:val="19"/>
      <w:shd w:val="clear" w:color="auto" w:fill="FFFFFF"/>
    </w:rPr>
  </w:style>
  <w:style w:type="paragraph" w:customStyle="1" w:styleId="Bodytext980">
    <w:name w:val="Body text (98)"/>
    <w:basedOn w:val="a"/>
    <w:link w:val="Bodytext98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81">
    <w:name w:val="Body text (81)_"/>
    <w:basedOn w:val="a0"/>
    <w:link w:val="Bodytext810"/>
    <w:locked/>
    <w:rsid w:val="003E3005"/>
    <w:rPr>
      <w:shd w:val="clear" w:color="auto" w:fill="FFFFFF"/>
    </w:rPr>
  </w:style>
  <w:style w:type="paragraph" w:customStyle="1" w:styleId="Bodytext810">
    <w:name w:val="Body text (81)"/>
    <w:basedOn w:val="a"/>
    <w:link w:val="Bodytext81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45">
    <w:name w:val="Body text (45)_"/>
    <w:basedOn w:val="a0"/>
    <w:link w:val="Bodytext450"/>
    <w:locked/>
    <w:rsid w:val="003E3005"/>
    <w:rPr>
      <w:shd w:val="clear" w:color="auto" w:fill="FFFFFF"/>
    </w:rPr>
  </w:style>
  <w:style w:type="paragraph" w:customStyle="1" w:styleId="Bodytext450">
    <w:name w:val="Body text (45)"/>
    <w:basedOn w:val="a"/>
    <w:link w:val="Bodytext45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72">
    <w:name w:val="Body text (72)_"/>
    <w:basedOn w:val="a0"/>
    <w:link w:val="Bodytext720"/>
    <w:locked/>
    <w:rsid w:val="003E3005"/>
    <w:rPr>
      <w:shd w:val="clear" w:color="auto" w:fill="FFFFFF"/>
    </w:rPr>
  </w:style>
  <w:style w:type="paragraph" w:customStyle="1" w:styleId="Bodytext720">
    <w:name w:val="Body text (72)"/>
    <w:basedOn w:val="a"/>
    <w:link w:val="Bodytext72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800">
    <w:name w:val="Body text (80)_"/>
    <w:basedOn w:val="a0"/>
    <w:link w:val="Bodytext801"/>
    <w:locked/>
    <w:rsid w:val="003E3005"/>
    <w:rPr>
      <w:shd w:val="clear" w:color="auto" w:fill="FFFFFF"/>
    </w:rPr>
  </w:style>
  <w:style w:type="paragraph" w:customStyle="1" w:styleId="Bodytext801">
    <w:name w:val="Body text (80)"/>
    <w:basedOn w:val="a"/>
    <w:link w:val="Bodytext800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91">
    <w:name w:val="Body text (91)_"/>
    <w:basedOn w:val="a0"/>
    <w:link w:val="Bodytext910"/>
    <w:locked/>
    <w:rsid w:val="003E3005"/>
    <w:rPr>
      <w:sz w:val="19"/>
      <w:szCs w:val="19"/>
      <w:shd w:val="clear" w:color="auto" w:fill="FFFFFF"/>
    </w:rPr>
  </w:style>
  <w:style w:type="paragraph" w:customStyle="1" w:styleId="Bodytext910">
    <w:name w:val="Body text (91)"/>
    <w:basedOn w:val="a"/>
    <w:link w:val="Bodytext91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77">
    <w:name w:val="Body text (77)_"/>
    <w:basedOn w:val="a0"/>
    <w:link w:val="Bodytext770"/>
    <w:locked/>
    <w:rsid w:val="003E3005"/>
    <w:rPr>
      <w:shd w:val="clear" w:color="auto" w:fill="FFFFFF"/>
    </w:rPr>
  </w:style>
  <w:style w:type="paragraph" w:customStyle="1" w:styleId="Bodytext770">
    <w:name w:val="Body text (77)"/>
    <w:basedOn w:val="a"/>
    <w:link w:val="Bodytext77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102">
    <w:name w:val="Body text (102)_"/>
    <w:basedOn w:val="a0"/>
    <w:link w:val="Bodytext1020"/>
    <w:locked/>
    <w:rsid w:val="003E3005"/>
    <w:rPr>
      <w:sz w:val="19"/>
      <w:szCs w:val="19"/>
      <w:shd w:val="clear" w:color="auto" w:fill="FFFFFF"/>
    </w:rPr>
  </w:style>
  <w:style w:type="paragraph" w:customStyle="1" w:styleId="Bodytext1020">
    <w:name w:val="Body text (102)"/>
    <w:basedOn w:val="a"/>
    <w:link w:val="Bodytext102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109">
    <w:name w:val="Body text (109)_"/>
    <w:basedOn w:val="a0"/>
    <w:link w:val="Bodytext1090"/>
    <w:locked/>
    <w:rsid w:val="003E3005"/>
    <w:rPr>
      <w:sz w:val="19"/>
      <w:szCs w:val="19"/>
      <w:shd w:val="clear" w:color="auto" w:fill="FFFFFF"/>
    </w:rPr>
  </w:style>
  <w:style w:type="paragraph" w:customStyle="1" w:styleId="Bodytext1090">
    <w:name w:val="Body text (109)"/>
    <w:basedOn w:val="a"/>
    <w:link w:val="Bodytext109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9"/>
      <w:szCs w:val="19"/>
      <w:shd w:val="clear" w:color="auto" w:fill="FFFFFF"/>
      <w:lang w:eastAsia="en-US"/>
    </w:rPr>
  </w:style>
  <w:style w:type="character" w:customStyle="1" w:styleId="Bodytext1100">
    <w:name w:val="Body text (110)_"/>
    <w:basedOn w:val="a0"/>
    <w:link w:val="Bodytext1101"/>
    <w:locked/>
    <w:rsid w:val="003E3005"/>
    <w:rPr>
      <w:sz w:val="8"/>
      <w:szCs w:val="8"/>
      <w:shd w:val="clear" w:color="auto" w:fill="FFFFFF"/>
    </w:rPr>
  </w:style>
  <w:style w:type="paragraph" w:customStyle="1" w:styleId="Bodytext1101">
    <w:name w:val="Body text (110)"/>
    <w:basedOn w:val="a"/>
    <w:link w:val="Bodytext1100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8"/>
      <w:szCs w:val="8"/>
      <w:shd w:val="clear" w:color="auto" w:fill="FFFFFF"/>
      <w:lang w:eastAsia="en-US"/>
    </w:rPr>
  </w:style>
  <w:style w:type="character" w:customStyle="1" w:styleId="Bodytext111">
    <w:name w:val="Body text (111)_"/>
    <w:basedOn w:val="a0"/>
    <w:link w:val="Bodytext1110"/>
    <w:locked/>
    <w:rsid w:val="003E3005"/>
    <w:rPr>
      <w:sz w:val="10"/>
      <w:szCs w:val="10"/>
      <w:shd w:val="clear" w:color="auto" w:fill="FFFFFF"/>
    </w:rPr>
  </w:style>
  <w:style w:type="paragraph" w:customStyle="1" w:styleId="Bodytext1110">
    <w:name w:val="Body text (111)"/>
    <w:basedOn w:val="a"/>
    <w:link w:val="Bodytext111"/>
    <w:rsid w:val="003E3005"/>
    <w:pPr>
      <w:shd w:val="clear" w:color="auto" w:fill="FFFFFF"/>
      <w:spacing w:before="240" w:line="0" w:lineRule="atLeast"/>
    </w:pPr>
    <w:rPr>
      <w:rFonts w:asciiTheme="minorHAnsi" w:eastAsiaTheme="minorHAnsi" w:hAnsiTheme="minorHAnsi" w:cstheme="minorBidi"/>
      <w:color w:val="auto"/>
      <w:sz w:val="10"/>
      <w:szCs w:val="10"/>
      <w:shd w:val="clear" w:color="auto" w:fill="FFFFFF"/>
      <w:lang w:eastAsia="en-US"/>
    </w:rPr>
  </w:style>
  <w:style w:type="character" w:customStyle="1" w:styleId="Bodytext112">
    <w:name w:val="Body text (112)_"/>
    <w:basedOn w:val="a0"/>
    <w:link w:val="Bodytext1120"/>
    <w:locked/>
    <w:rsid w:val="003E3005"/>
    <w:rPr>
      <w:sz w:val="9"/>
      <w:szCs w:val="9"/>
      <w:shd w:val="clear" w:color="auto" w:fill="FFFFFF"/>
    </w:rPr>
  </w:style>
  <w:style w:type="paragraph" w:customStyle="1" w:styleId="Bodytext1120">
    <w:name w:val="Body text (112)"/>
    <w:basedOn w:val="a"/>
    <w:link w:val="Bodytext112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9"/>
      <w:szCs w:val="9"/>
      <w:shd w:val="clear" w:color="auto" w:fill="FFFFFF"/>
      <w:lang w:eastAsia="en-US"/>
    </w:rPr>
  </w:style>
  <w:style w:type="character" w:customStyle="1" w:styleId="Bodytext113">
    <w:name w:val="Body text (113)_"/>
    <w:basedOn w:val="a0"/>
    <w:link w:val="Bodytext1130"/>
    <w:locked/>
    <w:rsid w:val="003E3005"/>
    <w:rPr>
      <w:sz w:val="34"/>
      <w:szCs w:val="34"/>
      <w:shd w:val="clear" w:color="auto" w:fill="FFFFFF"/>
    </w:rPr>
  </w:style>
  <w:style w:type="paragraph" w:customStyle="1" w:styleId="Bodytext1130">
    <w:name w:val="Body text (113)"/>
    <w:basedOn w:val="a"/>
    <w:link w:val="Bodytext113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34"/>
      <w:szCs w:val="34"/>
      <w:shd w:val="clear" w:color="auto" w:fill="FFFFFF"/>
      <w:lang w:eastAsia="en-US"/>
    </w:rPr>
  </w:style>
  <w:style w:type="character" w:customStyle="1" w:styleId="Bodytext114">
    <w:name w:val="Body text (114)_"/>
    <w:basedOn w:val="a0"/>
    <w:link w:val="Bodytext1140"/>
    <w:locked/>
    <w:rsid w:val="003E3005"/>
    <w:rPr>
      <w:shd w:val="clear" w:color="auto" w:fill="FFFFFF"/>
    </w:rPr>
  </w:style>
  <w:style w:type="paragraph" w:customStyle="1" w:styleId="Bodytext1140">
    <w:name w:val="Body text (114)"/>
    <w:basedOn w:val="a"/>
    <w:link w:val="Bodytext114"/>
    <w:rsid w:val="003E3005"/>
    <w:pPr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Bodytext116">
    <w:name w:val="Body text (116)_"/>
    <w:basedOn w:val="a0"/>
    <w:link w:val="Bodytext1160"/>
    <w:locked/>
    <w:rsid w:val="003E3005"/>
    <w:rPr>
      <w:spacing w:val="-10"/>
      <w:sz w:val="8"/>
      <w:szCs w:val="8"/>
      <w:shd w:val="clear" w:color="auto" w:fill="FFFFFF"/>
    </w:rPr>
  </w:style>
  <w:style w:type="paragraph" w:customStyle="1" w:styleId="Bodytext1160">
    <w:name w:val="Body text (116)"/>
    <w:basedOn w:val="a"/>
    <w:link w:val="Bodytext116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pacing w:val="-10"/>
      <w:sz w:val="8"/>
      <w:szCs w:val="8"/>
      <w:shd w:val="clear" w:color="auto" w:fill="FFFFFF"/>
      <w:lang w:eastAsia="en-US"/>
    </w:rPr>
  </w:style>
  <w:style w:type="character" w:customStyle="1" w:styleId="Tablecaption3">
    <w:name w:val="Table caption (3)_"/>
    <w:basedOn w:val="a0"/>
    <w:link w:val="Tablecaption30"/>
    <w:locked/>
    <w:rsid w:val="003E3005"/>
    <w:rPr>
      <w:sz w:val="18"/>
      <w:szCs w:val="18"/>
      <w:shd w:val="clear" w:color="auto" w:fill="FFFFFF"/>
    </w:rPr>
  </w:style>
  <w:style w:type="paragraph" w:customStyle="1" w:styleId="Tablecaption30">
    <w:name w:val="Table caption (3)"/>
    <w:basedOn w:val="a"/>
    <w:link w:val="Tablecaption3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8"/>
      <w:szCs w:val="18"/>
      <w:shd w:val="clear" w:color="auto" w:fill="FFFFFF"/>
      <w:lang w:eastAsia="en-US"/>
    </w:rPr>
  </w:style>
  <w:style w:type="character" w:customStyle="1" w:styleId="Bodytext117">
    <w:name w:val="Body text (117)_"/>
    <w:basedOn w:val="a0"/>
    <w:link w:val="Bodytext1170"/>
    <w:locked/>
    <w:rsid w:val="003E3005"/>
    <w:rPr>
      <w:sz w:val="8"/>
      <w:szCs w:val="8"/>
      <w:shd w:val="clear" w:color="auto" w:fill="FFFFFF"/>
    </w:rPr>
  </w:style>
  <w:style w:type="paragraph" w:customStyle="1" w:styleId="Bodytext1170">
    <w:name w:val="Body text (117)"/>
    <w:basedOn w:val="a"/>
    <w:link w:val="Bodytext117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8"/>
      <w:szCs w:val="8"/>
      <w:shd w:val="clear" w:color="auto" w:fill="FFFFFF"/>
      <w:lang w:eastAsia="en-US"/>
    </w:rPr>
  </w:style>
  <w:style w:type="character" w:customStyle="1" w:styleId="Bodytext119">
    <w:name w:val="Body text (119)_"/>
    <w:basedOn w:val="a0"/>
    <w:link w:val="Bodytext1190"/>
    <w:locked/>
    <w:rsid w:val="003E3005"/>
    <w:rPr>
      <w:sz w:val="13"/>
      <w:szCs w:val="13"/>
      <w:shd w:val="clear" w:color="auto" w:fill="FFFFFF"/>
    </w:rPr>
  </w:style>
  <w:style w:type="paragraph" w:customStyle="1" w:styleId="Bodytext1190">
    <w:name w:val="Body text (119)"/>
    <w:basedOn w:val="a"/>
    <w:link w:val="Bodytext119"/>
    <w:rsid w:val="003E30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3"/>
      <w:szCs w:val="13"/>
      <w:shd w:val="clear" w:color="auto" w:fill="FFFFFF"/>
      <w:lang w:eastAsia="en-US"/>
    </w:rPr>
  </w:style>
  <w:style w:type="character" w:customStyle="1" w:styleId="Bodytext1200">
    <w:name w:val="Body text (120)_"/>
    <w:basedOn w:val="a0"/>
    <w:link w:val="Bodytext1201"/>
    <w:locked/>
    <w:rsid w:val="003E3005"/>
    <w:rPr>
      <w:sz w:val="9"/>
      <w:szCs w:val="9"/>
      <w:shd w:val="clear" w:color="auto" w:fill="FFFFFF"/>
    </w:rPr>
  </w:style>
  <w:style w:type="paragraph" w:customStyle="1" w:styleId="Bodytext1201">
    <w:name w:val="Body text (120)"/>
    <w:basedOn w:val="a"/>
    <w:link w:val="Bodytext1200"/>
    <w:rsid w:val="003E3005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color w:val="auto"/>
      <w:sz w:val="9"/>
      <w:szCs w:val="9"/>
      <w:shd w:val="clear" w:color="auto" w:fill="FFFFFF"/>
      <w:lang w:eastAsia="en-US"/>
    </w:rPr>
  </w:style>
  <w:style w:type="character" w:customStyle="1" w:styleId="Bodytext121">
    <w:name w:val="Body text (121)_"/>
    <w:basedOn w:val="a0"/>
    <w:link w:val="Bodytext1210"/>
    <w:locked/>
    <w:rsid w:val="003E3005"/>
    <w:rPr>
      <w:sz w:val="9"/>
      <w:szCs w:val="9"/>
      <w:shd w:val="clear" w:color="auto" w:fill="FFFFFF"/>
    </w:rPr>
  </w:style>
  <w:style w:type="paragraph" w:customStyle="1" w:styleId="Bodytext1210">
    <w:name w:val="Body text (121)"/>
    <w:basedOn w:val="a"/>
    <w:link w:val="Bodytext121"/>
    <w:rsid w:val="003E3005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color w:val="auto"/>
      <w:sz w:val="9"/>
      <w:szCs w:val="9"/>
      <w:shd w:val="clear" w:color="auto" w:fill="FFFFFF"/>
      <w:lang w:eastAsia="en-US"/>
    </w:rPr>
  </w:style>
  <w:style w:type="paragraph" w:styleId="ac">
    <w:name w:val="List Paragraph"/>
    <w:basedOn w:val="a"/>
    <w:qFormat/>
    <w:rsid w:val="003E3005"/>
    <w:pPr>
      <w:ind w:left="720"/>
      <w:contextualSpacing/>
    </w:pPr>
  </w:style>
  <w:style w:type="character" w:customStyle="1" w:styleId="BodytextBold">
    <w:name w:val="Body text + Bold"/>
    <w:basedOn w:val="Bodytext"/>
    <w:rsid w:val="003E3005"/>
    <w:rPr>
      <w:b/>
      <w:bCs/>
      <w:sz w:val="24"/>
      <w:szCs w:val="24"/>
      <w:shd w:val="clear" w:color="auto" w:fill="FFFFFF"/>
    </w:rPr>
  </w:style>
  <w:style w:type="character" w:customStyle="1" w:styleId="Bodytext3">
    <w:name w:val="Body text (3)_"/>
    <w:basedOn w:val="a0"/>
    <w:rsid w:val="003E3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text3a">
    <w:name w:val="Body text (3)"/>
    <w:basedOn w:val="Bodytext3"/>
    <w:rsid w:val="003E3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single"/>
      <w:effect w:val="none"/>
    </w:rPr>
  </w:style>
  <w:style w:type="character" w:customStyle="1" w:styleId="Bodytext3Bold">
    <w:name w:val="Body text (3) + Bold"/>
    <w:aliases w:val="Not Italic"/>
    <w:basedOn w:val="a0"/>
    <w:rsid w:val="003E300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textItalic">
    <w:name w:val="Body text + Italic"/>
    <w:basedOn w:val="Bodytext"/>
    <w:rsid w:val="003E3005"/>
    <w:rPr>
      <w:i/>
      <w:iCs/>
      <w:sz w:val="24"/>
      <w:szCs w:val="24"/>
      <w:shd w:val="clear" w:color="auto" w:fill="FFFFFF"/>
    </w:rPr>
  </w:style>
  <w:style w:type="character" w:customStyle="1" w:styleId="Bodytext6">
    <w:name w:val="Body text (6)_"/>
    <w:basedOn w:val="a0"/>
    <w:rsid w:val="003E3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text6a">
    <w:name w:val="Body text (6)"/>
    <w:basedOn w:val="Bodytext6"/>
    <w:rsid w:val="003E3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text6NotBold">
    <w:name w:val="Body text (6) + Not Bold"/>
    <w:basedOn w:val="Bodytext6"/>
    <w:rsid w:val="003E30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text10">
    <w:name w:val="Body text (10)_"/>
    <w:basedOn w:val="a0"/>
    <w:rsid w:val="003E3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text10a">
    <w:name w:val="Body text (10)"/>
    <w:basedOn w:val="Bodytext10"/>
    <w:rsid w:val="003E3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Tablecaption2">
    <w:name w:val="Table caption (2)_"/>
    <w:basedOn w:val="a0"/>
    <w:rsid w:val="003E3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Tablecaption20">
    <w:name w:val="Table caption (2)"/>
    <w:basedOn w:val="Tablecaption2"/>
    <w:rsid w:val="003E30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text6Italic">
    <w:name w:val="Body text (6) + Italic"/>
    <w:basedOn w:val="Bodytext6"/>
    <w:rsid w:val="003E30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styleId="ad">
    <w:name w:val="Body Text Indent"/>
    <w:basedOn w:val="a"/>
    <w:link w:val="ae"/>
    <w:rsid w:val="003E300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E30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208">
    <w:name w:val="Font Style208"/>
    <w:basedOn w:val="a0"/>
    <w:rsid w:val="003E3005"/>
    <w:rPr>
      <w:rFonts w:ascii="Times New Roman" w:hAnsi="Times New Roman" w:cs="Times New Roman" w:hint="default"/>
      <w:sz w:val="20"/>
      <w:szCs w:val="20"/>
    </w:rPr>
  </w:style>
  <w:style w:type="paragraph" w:customStyle="1" w:styleId="15">
    <w:name w:val="Обычный1"/>
    <w:rsid w:val="003E300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3E3005"/>
    <w:pPr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f0">
    <w:name w:val="Название Знак"/>
    <w:basedOn w:val="a0"/>
    <w:link w:val="af"/>
    <w:rsid w:val="003E30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Текст выноски Знак"/>
    <w:basedOn w:val="a0"/>
    <w:link w:val="af2"/>
    <w:semiHidden/>
    <w:rsid w:val="003E300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2">
    <w:name w:val="Balloon Text"/>
    <w:basedOn w:val="a"/>
    <w:link w:val="af1"/>
    <w:semiHidden/>
    <w:rsid w:val="003E3005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3E3005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HeaderChar">
    <w:name w:val="Header Char"/>
    <w:basedOn w:val="a0"/>
    <w:locked/>
    <w:rsid w:val="003E3005"/>
    <w:rPr>
      <w:sz w:val="24"/>
      <w:lang w:eastAsia="ru-RU" w:bidi="ar-SA"/>
    </w:rPr>
  </w:style>
  <w:style w:type="character" w:customStyle="1" w:styleId="FooterChar">
    <w:name w:val="Footer Char"/>
    <w:basedOn w:val="a0"/>
    <w:locked/>
    <w:rsid w:val="003E3005"/>
    <w:rPr>
      <w:sz w:val="24"/>
      <w:lang w:eastAsia="ru-RU" w:bidi="ar-SA"/>
    </w:rPr>
  </w:style>
  <w:style w:type="character" w:customStyle="1" w:styleId="110">
    <w:name w:val="Основной текст11"/>
    <w:rsid w:val="003E3005"/>
    <w:rPr>
      <w:sz w:val="24"/>
      <w:u w:val="single"/>
      <w:shd w:val="clear" w:color="auto" w:fill="FFFFFF"/>
    </w:rPr>
  </w:style>
  <w:style w:type="paragraph" w:customStyle="1" w:styleId="Default">
    <w:name w:val="Default"/>
    <w:rsid w:val="003E30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(2)_"/>
    <w:link w:val="25"/>
    <w:locked/>
    <w:rsid w:val="003E3005"/>
    <w:rPr>
      <w:sz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E3005"/>
    <w:pPr>
      <w:shd w:val="clear" w:color="auto" w:fill="FFFFFF"/>
      <w:spacing w:before="60" w:after="120" w:line="240" w:lineRule="atLeast"/>
      <w:ind w:hanging="380"/>
    </w:pPr>
    <w:rPr>
      <w:rFonts w:asciiTheme="minorHAnsi" w:eastAsiaTheme="minorHAnsi" w:hAnsiTheme="minorHAnsi" w:cstheme="minorBidi"/>
      <w:color w:val="auto"/>
      <w:sz w:val="23"/>
      <w:szCs w:val="22"/>
      <w:shd w:val="clear" w:color="auto" w:fill="FFFFFF"/>
      <w:lang w:eastAsia="en-US"/>
    </w:rPr>
  </w:style>
  <w:style w:type="paragraph" w:styleId="31">
    <w:name w:val="Body Text Indent 3"/>
    <w:basedOn w:val="a"/>
    <w:link w:val="32"/>
    <w:rsid w:val="003E30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E3005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character" w:customStyle="1" w:styleId="PlainTextChar">
    <w:name w:val="Plain Text Char"/>
    <w:basedOn w:val="a0"/>
    <w:locked/>
    <w:rsid w:val="003E3005"/>
    <w:rPr>
      <w:rFonts w:ascii="Courier New" w:hAnsi="Courier New"/>
      <w:lang w:eastAsia="ru-RU" w:bidi="ar-SA"/>
    </w:rPr>
  </w:style>
  <w:style w:type="paragraph" w:customStyle="1" w:styleId="17">
    <w:name w:val="Абзац списка1"/>
    <w:basedOn w:val="a"/>
    <w:rsid w:val="003E3005"/>
    <w:pPr>
      <w:ind w:left="720"/>
      <w:contextualSpacing/>
    </w:pPr>
  </w:style>
  <w:style w:type="paragraph" w:customStyle="1" w:styleId="33">
    <w:name w:val="Основной текст3"/>
    <w:basedOn w:val="a"/>
    <w:rsid w:val="003E3005"/>
    <w:pPr>
      <w:shd w:val="clear" w:color="auto" w:fill="FFFFFF"/>
      <w:spacing w:before="60" w:after="60" w:line="329" w:lineRule="exact"/>
      <w:ind w:firstLine="660"/>
      <w:jc w:val="both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rsid w:val="003E3005"/>
    <w:rPr>
      <w:rFonts w:ascii="Times New Roman" w:hAnsi="Times New Roman"/>
      <w:color w:val="0000FF"/>
      <w:u w:val="single"/>
    </w:rPr>
  </w:style>
  <w:style w:type="character" w:customStyle="1" w:styleId="26">
    <w:name w:val="Знак Знак2"/>
    <w:basedOn w:val="a0"/>
    <w:locked/>
    <w:rsid w:val="003E3005"/>
    <w:rPr>
      <w:rFonts w:ascii="Courier New" w:hAnsi="Courier New" w:cs="Courier New"/>
      <w:lang w:val="ru-RU" w:eastAsia="ru-RU" w:bidi="ar-SA"/>
    </w:rPr>
  </w:style>
  <w:style w:type="paragraph" w:customStyle="1" w:styleId="210">
    <w:name w:val="Заголовок 21"/>
    <w:basedOn w:val="a"/>
    <w:uiPriority w:val="1"/>
    <w:qFormat/>
    <w:rsid w:val="00B551BD"/>
    <w:pPr>
      <w:widowControl w:val="0"/>
      <w:ind w:left="253"/>
      <w:outlineLvl w:val="2"/>
    </w:pPr>
    <w:rPr>
      <w:rFonts w:ascii="Times New Roman" w:eastAsia="Times New Roman" w:hAnsi="Times New Roman" w:cs="Times New Roman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d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por.ru/index.php?mod1=standarts3&amp;mod2=db1" TargetMode="External"/><Relationship Id="rId17" Type="http://schemas.openxmlformats.org/officeDocument/2006/relationships/hyperlink" Target="http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minzdra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por.ru/index.php?mod1=protocols&amp;mod2=db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ugreg.ru/Bases/WebReestrQuerasp" TargetMode="External"/><Relationship Id="rId10" Type="http://schemas.openxmlformats.org/officeDocument/2006/relationships/hyperlink" Target="http://www.cito03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medscap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BE64-2EEF-474C-AB6C-36680A79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43</Pages>
  <Words>11105</Words>
  <Characters>63305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46</cp:revision>
  <cp:lastPrinted>2022-11-23T10:39:00Z</cp:lastPrinted>
  <dcterms:created xsi:type="dcterms:W3CDTF">2021-10-07T09:50:00Z</dcterms:created>
  <dcterms:modified xsi:type="dcterms:W3CDTF">2023-08-14T10:43:00Z</dcterms:modified>
</cp:coreProperties>
</file>